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B8F2" w14:textId="2AFE39B9" w:rsidR="001910A9" w:rsidRPr="008874EF" w:rsidRDefault="001F70AA" w:rsidP="0091721E">
      <w:pPr>
        <w:pStyle w:val="Nagwek1"/>
        <w:rPr>
          <w:rFonts w:asciiTheme="minorHAnsi" w:eastAsia="Times New Roman" w:hAnsiTheme="minorHAnsi" w:cstheme="minorHAnsi"/>
          <w:color w:val="0070C0"/>
          <w:sz w:val="36"/>
          <w:szCs w:val="36"/>
        </w:rPr>
        <w:sectPr w:rsidR="001910A9" w:rsidRPr="008874EF" w:rsidSect="00895FE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60" w:right="851" w:bottom="1559" w:left="851" w:header="142" w:footer="1257" w:gutter="0"/>
          <w:cols w:space="708"/>
          <w:titlePg/>
          <w:docGrid w:linePitch="360"/>
        </w:sectPr>
      </w:pPr>
      <w:r w:rsidRPr="008874EF">
        <w:rPr>
          <w:rFonts w:asciiTheme="minorHAnsi" w:hAnsiTheme="minorHAnsi" w:cstheme="minorHAnsi"/>
          <w:color w:val="0070C0"/>
          <w:sz w:val="36"/>
          <w:szCs w:val="36"/>
        </w:rPr>
        <w:t>Konferencja</w:t>
      </w:r>
      <w:r w:rsidRPr="008874EF">
        <w:rPr>
          <w:rFonts w:asciiTheme="minorHAnsi" w:eastAsia="Times New Roman" w:hAnsiTheme="minorHAnsi" w:cstheme="minorHAnsi"/>
          <w:color w:val="0070C0"/>
          <w:sz w:val="36"/>
          <w:szCs w:val="36"/>
        </w:rPr>
        <w:t>: 20 lat Pomorza w Unii Europejskiej</w:t>
      </w:r>
    </w:p>
    <w:p w14:paraId="7FA0C6B1" w14:textId="77777777" w:rsidR="00321F44" w:rsidRPr="008874EF" w:rsidRDefault="00D956D5" w:rsidP="0091721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Termin</w:t>
      </w:r>
    </w:p>
    <w:p w14:paraId="70C6961D" w14:textId="47A198C9" w:rsidR="001910A9" w:rsidRPr="008874EF" w:rsidRDefault="001910A9" w:rsidP="0091721E">
      <w:pPr>
        <w:ind w:left="-284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29 maja 2024 r.</w:t>
      </w:r>
    </w:p>
    <w:p w14:paraId="1B0FA8B2" w14:textId="77777777" w:rsidR="00321F44" w:rsidRPr="008874EF" w:rsidRDefault="00D956D5" w:rsidP="0091721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Miejsce</w:t>
      </w:r>
    </w:p>
    <w:p w14:paraId="1F983864" w14:textId="42C76C09" w:rsidR="001910A9" w:rsidRPr="008874EF" w:rsidRDefault="001910A9" w:rsidP="0091721E">
      <w:pPr>
        <w:ind w:left="-284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Polska Filharmonia Bałtycka</w:t>
      </w:r>
      <w:r w:rsidR="00D956D5" w:rsidRPr="008874EF">
        <w:rPr>
          <w:rFonts w:asciiTheme="minorHAnsi" w:hAnsiTheme="minorHAnsi" w:cstheme="minorHAnsi"/>
          <w:sz w:val="22"/>
          <w:szCs w:val="22"/>
        </w:rPr>
        <w:br/>
      </w:r>
      <w:r w:rsidR="00E219EA" w:rsidRPr="008874EF">
        <w:rPr>
          <w:rFonts w:asciiTheme="minorHAnsi" w:hAnsiTheme="minorHAnsi" w:cstheme="minorHAnsi"/>
          <w:sz w:val="22"/>
          <w:szCs w:val="22"/>
        </w:rPr>
        <w:t xml:space="preserve">ul. </w:t>
      </w:r>
      <w:r w:rsidRPr="008874EF">
        <w:rPr>
          <w:rFonts w:asciiTheme="minorHAnsi" w:hAnsiTheme="minorHAnsi" w:cstheme="minorHAnsi"/>
          <w:sz w:val="22"/>
          <w:szCs w:val="22"/>
        </w:rPr>
        <w:t>Ołowianka 1</w:t>
      </w:r>
      <w:r w:rsidR="00D956D5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>Gdańsk</w:t>
      </w:r>
    </w:p>
    <w:p w14:paraId="236B6F34" w14:textId="77777777" w:rsidR="00AF22CC" w:rsidRPr="008874EF" w:rsidRDefault="000B3C58" w:rsidP="0091721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Organizato</w:t>
      </w:r>
      <w:r w:rsidR="00AF22CC" w:rsidRPr="008874EF">
        <w:rPr>
          <w:rFonts w:asciiTheme="minorHAnsi" w:hAnsiTheme="minorHAnsi" w:cstheme="minorHAnsi"/>
          <w:sz w:val="22"/>
          <w:szCs w:val="22"/>
        </w:rPr>
        <w:t>r</w:t>
      </w:r>
    </w:p>
    <w:p w14:paraId="13E8BA3D" w14:textId="76D6A456" w:rsidR="001910A9" w:rsidRPr="008874EF" w:rsidRDefault="001910A9" w:rsidP="0091721E">
      <w:pPr>
        <w:ind w:left="-284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 xml:space="preserve">Urząd Marszałkowski </w:t>
      </w:r>
      <w:r w:rsidR="000B3C58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>Województwa Pomorskiego</w:t>
      </w:r>
    </w:p>
    <w:p w14:paraId="1FC03914" w14:textId="77777777" w:rsidR="00AF22CC" w:rsidRPr="008874EF" w:rsidRDefault="000B3C58" w:rsidP="0091721E">
      <w:pPr>
        <w:pStyle w:val="Nagwek2"/>
        <w:rPr>
          <w:rFonts w:asciiTheme="minorHAnsi" w:hAnsiTheme="minorHAnsi" w:cstheme="minorHAnsi"/>
          <w:sz w:val="22"/>
          <w:szCs w:val="22"/>
          <w:lang w:val="sv-SE"/>
        </w:rPr>
      </w:pPr>
      <w:r w:rsidRPr="008874EF">
        <w:rPr>
          <w:rFonts w:asciiTheme="minorHAnsi" w:hAnsiTheme="minorHAnsi" w:cstheme="minorHAnsi"/>
          <w:sz w:val="22"/>
          <w:szCs w:val="22"/>
          <w:lang w:val="sv-SE"/>
        </w:rPr>
        <w:t>Kontakt</w:t>
      </w:r>
    </w:p>
    <w:p w14:paraId="5B166FF5" w14:textId="6FD06B46" w:rsidR="0078760D" w:rsidRPr="008874EF" w:rsidRDefault="001910A9" w:rsidP="0091721E">
      <w:pPr>
        <w:spacing w:after="60"/>
        <w:ind w:left="-284"/>
        <w:rPr>
          <w:rStyle w:val="Hipercze"/>
          <w:rFonts w:asciiTheme="minorHAnsi" w:hAnsiTheme="minorHAnsi" w:cstheme="minorHAnsi"/>
          <w:sz w:val="22"/>
          <w:szCs w:val="22"/>
          <w:lang w:val="sv-SE"/>
        </w:rPr>
      </w:pPr>
      <w:r w:rsidRPr="008874EF">
        <w:rPr>
          <w:rFonts w:asciiTheme="minorHAnsi" w:hAnsiTheme="minorHAnsi" w:cstheme="minorHAnsi"/>
          <w:sz w:val="22"/>
          <w:szCs w:val="22"/>
          <w:lang w:val="sv-SE"/>
        </w:rPr>
        <w:t>Martyna Sawicka</w:t>
      </w:r>
      <w:r w:rsidR="000B3C58" w:rsidRPr="008874EF">
        <w:rPr>
          <w:rFonts w:asciiTheme="minorHAnsi" w:hAnsiTheme="minorHAnsi" w:cstheme="minorHAnsi"/>
          <w:sz w:val="22"/>
          <w:szCs w:val="22"/>
          <w:lang w:val="sv-SE"/>
        </w:rPr>
        <w:br/>
      </w:r>
      <w:r w:rsidRPr="008874EF">
        <w:rPr>
          <w:rFonts w:asciiTheme="minorHAnsi" w:hAnsiTheme="minorHAnsi" w:cstheme="minorHAnsi"/>
          <w:sz w:val="22"/>
          <w:szCs w:val="22"/>
          <w:lang w:val="sv-SE"/>
        </w:rPr>
        <w:t>tel. 58 32 68</w:t>
      </w:r>
      <w:r w:rsidR="000B3C58" w:rsidRPr="008874EF">
        <w:rPr>
          <w:rFonts w:asciiTheme="minorHAnsi" w:hAnsiTheme="minorHAnsi" w:cstheme="minorHAnsi"/>
          <w:sz w:val="22"/>
          <w:szCs w:val="22"/>
          <w:lang w:val="sv-SE"/>
        </w:rPr>
        <w:t> </w:t>
      </w:r>
      <w:r w:rsidRPr="008874EF">
        <w:rPr>
          <w:rFonts w:asciiTheme="minorHAnsi" w:hAnsiTheme="minorHAnsi" w:cstheme="minorHAnsi"/>
          <w:sz w:val="22"/>
          <w:szCs w:val="22"/>
          <w:lang w:val="sv-SE"/>
        </w:rPr>
        <w:t>175</w:t>
      </w:r>
      <w:r w:rsidR="000B3C58" w:rsidRPr="008874EF">
        <w:rPr>
          <w:rFonts w:asciiTheme="minorHAnsi" w:hAnsiTheme="minorHAnsi" w:cstheme="minorHAnsi"/>
          <w:sz w:val="22"/>
          <w:szCs w:val="22"/>
          <w:lang w:val="sv-SE"/>
        </w:rPr>
        <w:br/>
      </w:r>
      <w:r w:rsidRPr="008874EF">
        <w:rPr>
          <w:rFonts w:asciiTheme="minorHAnsi" w:hAnsiTheme="minorHAnsi" w:cstheme="minorHAnsi"/>
          <w:sz w:val="22"/>
          <w:szCs w:val="22"/>
          <w:lang w:val="sv-SE"/>
        </w:rPr>
        <w:t>kom. +48 502 757</w:t>
      </w:r>
      <w:r w:rsidR="000B3C58" w:rsidRPr="008874EF">
        <w:rPr>
          <w:rFonts w:asciiTheme="minorHAnsi" w:hAnsiTheme="minorHAnsi" w:cstheme="minorHAnsi"/>
          <w:sz w:val="22"/>
          <w:szCs w:val="22"/>
          <w:lang w:val="sv-SE"/>
        </w:rPr>
        <w:t> </w:t>
      </w:r>
      <w:r w:rsidRPr="008874EF">
        <w:rPr>
          <w:rFonts w:asciiTheme="minorHAnsi" w:hAnsiTheme="minorHAnsi" w:cstheme="minorHAnsi"/>
          <w:sz w:val="22"/>
          <w:szCs w:val="22"/>
          <w:lang w:val="sv-SE"/>
        </w:rPr>
        <w:t>466</w:t>
      </w:r>
      <w:r w:rsidR="000B3C58" w:rsidRPr="008874EF">
        <w:rPr>
          <w:rFonts w:asciiTheme="minorHAnsi" w:hAnsiTheme="minorHAnsi" w:cstheme="minorHAnsi"/>
          <w:sz w:val="22"/>
          <w:szCs w:val="22"/>
          <w:lang w:val="sv-SE"/>
        </w:rPr>
        <w:br/>
      </w:r>
      <w:r w:rsidRPr="008874EF">
        <w:rPr>
          <w:rFonts w:asciiTheme="minorHAnsi" w:hAnsiTheme="minorHAnsi" w:cstheme="minorHAnsi"/>
          <w:sz w:val="22"/>
          <w:szCs w:val="22"/>
          <w:lang w:val="sv-SE"/>
        </w:rPr>
        <w:t>e-mail:</w:t>
      </w:r>
      <w:r w:rsidR="00AF22CC" w:rsidRPr="008874EF">
        <w:rPr>
          <w:rFonts w:asciiTheme="minorHAnsi" w:hAnsiTheme="minorHAnsi" w:cstheme="minorHAnsi"/>
          <w:sz w:val="22"/>
          <w:szCs w:val="22"/>
          <w:lang w:val="sv-SE"/>
        </w:rPr>
        <w:br/>
      </w:r>
      <w:hyperlink r:id="rId12" w:history="1">
        <w:r w:rsidR="003762CC" w:rsidRPr="008874EF">
          <w:rPr>
            <w:rStyle w:val="Hipercze"/>
            <w:rFonts w:asciiTheme="minorHAnsi" w:hAnsiTheme="minorHAnsi" w:cstheme="minorHAnsi"/>
            <w:sz w:val="22"/>
            <w:szCs w:val="22"/>
            <w:lang w:val="sv-SE"/>
          </w:rPr>
          <w:t>m.sawicka@pomorskie.eu</w:t>
        </w:r>
      </w:hyperlink>
    </w:p>
    <w:p w14:paraId="29B04422" w14:textId="77777777" w:rsidR="007177CF" w:rsidRPr="008874EF" w:rsidRDefault="007177CF" w:rsidP="0091721E">
      <w:pPr>
        <w:spacing w:after="60"/>
        <w:ind w:left="-284"/>
        <w:rPr>
          <w:rStyle w:val="Hipercze"/>
          <w:rFonts w:asciiTheme="minorHAnsi" w:hAnsiTheme="minorHAnsi" w:cstheme="minorHAnsi"/>
          <w:sz w:val="22"/>
          <w:szCs w:val="22"/>
          <w:lang w:val="sv-SE"/>
        </w:rPr>
      </w:pPr>
    </w:p>
    <w:p w14:paraId="1BD957BE" w14:textId="1E648706" w:rsidR="0078760D" w:rsidRPr="008874EF" w:rsidRDefault="00B81727" w:rsidP="0091721E">
      <w:pPr>
        <w:pStyle w:val="Nagwek2"/>
        <w:spacing w:before="0"/>
        <w:ind w:left="426"/>
        <w:rPr>
          <w:rFonts w:asciiTheme="minorHAnsi" w:hAnsiTheme="minorHAnsi" w:cstheme="minorHAnsi"/>
          <w:sz w:val="28"/>
          <w:szCs w:val="28"/>
        </w:rPr>
      </w:pPr>
      <w:r w:rsidRPr="008874EF">
        <w:rPr>
          <w:rFonts w:asciiTheme="minorHAnsi" w:hAnsiTheme="minorHAnsi" w:cstheme="minorHAnsi"/>
          <w:color w:val="0000FF"/>
          <w:sz w:val="22"/>
          <w:szCs w:val="22"/>
        </w:rPr>
        <w:br w:type="column"/>
      </w:r>
      <w:r w:rsidR="0078760D" w:rsidRPr="008874EF">
        <w:rPr>
          <w:rFonts w:asciiTheme="minorHAnsi" w:hAnsiTheme="minorHAnsi" w:cstheme="minorHAnsi"/>
          <w:sz w:val="28"/>
          <w:szCs w:val="28"/>
        </w:rPr>
        <w:t>Program</w:t>
      </w:r>
    </w:p>
    <w:p w14:paraId="119CA40F" w14:textId="77777777" w:rsidR="00936262" w:rsidRPr="008874EF" w:rsidRDefault="00936262" w:rsidP="0091721E">
      <w:pPr>
        <w:rPr>
          <w:rFonts w:asciiTheme="minorHAnsi" w:hAnsiTheme="minorHAnsi" w:cstheme="minorHAnsi"/>
        </w:rPr>
      </w:pPr>
    </w:p>
    <w:p w14:paraId="74A221F9" w14:textId="52469DEE" w:rsidR="0078760D" w:rsidRPr="008874EF" w:rsidRDefault="0078760D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9:30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Rejestracja uczestników</w:t>
      </w:r>
    </w:p>
    <w:p w14:paraId="57AEC601" w14:textId="77777777" w:rsidR="0091721E" w:rsidRDefault="0091721E" w:rsidP="0091721E">
      <w:pPr>
        <w:spacing w:after="120"/>
        <w:ind w:left="426" w:hanging="71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4B98F" w14:textId="5FA85416" w:rsidR="0078760D" w:rsidRPr="008874EF" w:rsidRDefault="0078760D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10:00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Uroczyste otwarcie konferencji</w:t>
      </w:r>
      <w:r w:rsidR="00E125B6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 xml:space="preserve">„Oda do radości” w wykonaniu </w:t>
      </w:r>
      <w:r w:rsidR="00B34F4D" w:rsidRPr="008874EF">
        <w:rPr>
          <w:rFonts w:asciiTheme="minorHAnsi" w:hAnsiTheme="minorHAnsi" w:cstheme="minorHAnsi"/>
          <w:sz w:val="22"/>
          <w:szCs w:val="22"/>
        </w:rPr>
        <w:t>kwartetu puzonowego</w:t>
      </w:r>
      <w:r w:rsidRPr="008874EF">
        <w:rPr>
          <w:rFonts w:asciiTheme="minorHAnsi" w:hAnsiTheme="minorHAnsi" w:cstheme="minorHAnsi"/>
          <w:sz w:val="22"/>
          <w:szCs w:val="22"/>
        </w:rPr>
        <w:t xml:space="preserve"> Polskiej Filharmonii Bałtyckiej </w:t>
      </w:r>
    </w:p>
    <w:p w14:paraId="5B2FC6CE" w14:textId="4B91052C" w:rsidR="0078760D" w:rsidRPr="008874EF" w:rsidRDefault="0078760D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10:10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20 lat Pomorza w Unii Europejskiej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>Mieczysław Struk, Marszałek Województwa Pomorskiego</w:t>
      </w:r>
      <w:r w:rsidR="00983091" w:rsidRPr="008874EF">
        <w:rPr>
          <w:rFonts w:asciiTheme="minorHAnsi" w:hAnsiTheme="minorHAnsi" w:cstheme="minorHAnsi"/>
          <w:sz w:val="22"/>
          <w:szCs w:val="22"/>
        </w:rPr>
        <w:t xml:space="preserve">, </w:t>
      </w:r>
      <w:r w:rsidR="00A375BB" w:rsidRPr="008874EF">
        <w:rPr>
          <w:rFonts w:asciiTheme="minorHAnsi" w:hAnsiTheme="minorHAnsi" w:cstheme="minorHAnsi"/>
          <w:sz w:val="22"/>
          <w:szCs w:val="22"/>
        </w:rPr>
        <w:br/>
      </w:r>
      <w:r w:rsidR="00983091" w:rsidRPr="008874EF">
        <w:rPr>
          <w:rFonts w:asciiTheme="minorHAnsi" w:hAnsiTheme="minorHAnsi" w:cstheme="minorHAnsi"/>
          <w:sz w:val="22"/>
          <w:szCs w:val="22"/>
        </w:rPr>
        <w:t>Członek Europejskiego Komitetu Regionów</w:t>
      </w:r>
    </w:p>
    <w:p w14:paraId="6DC68764" w14:textId="7CC80673" w:rsidR="00584847" w:rsidRPr="008874EF" w:rsidRDefault="00584847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10: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Budżet Unii Europejskiej po 2027 r. w kontekście nowych priorytetów, m.in. bezpieczeństwa oraz rozszerzenia o nowe kraje członkowskie, 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br/>
        <w:t>w tym Ukrainę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Pr="008874EF">
        <w:rPr>
          <w:rFonts w:asciiTheme="minorHAnsi" w:hAnsiTheme="minorHAnsi" w:cstheme="minorHAnsi"/>
          <w:sz w:val="22"/>
          <w:szCs w:val="22"/>
        </w:rPr>
        <w:br/>
        <w:t>Janusz Lewandowski, poseł do Parlamentu Europejskiego 2019-2024</w:t>
      </w:r>
    </w:p>
    <w:p w14:paraId="725D3FB9" w14:textId="2561FB99" w:rsidR="0078760D" w:rsidRPr="008874EF" w:rsidRDefault="00584847" w:rsidP="0091721E">
      <w:pPr>
        <w:spacing w:after="120"/>
        <w:ind w:left="426" w:right="-287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5B4D" w:rsidRPr="008874EF">
        <w:rPr>
          <w:rFonts w:asciiTheme="minorHAnsi" w:hAnsiTheme="minorHAnsi" w:cstheme="minorHAnsi"/>
          <w:b/>
          <w:bCs/>
          <w:sz w:val="22"/>
          <w:szCs w:val="22"/>
        </w:rPr>
        <w:t>20 lat polskich samorządów w Unii Europejskiej. Rola regionów w realizacji polityki spójności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br/>
      </w:r>
      <w:r w:rsidR="00983091" w:rsidRPr="008874EF">
        <w:rPr>
          <w:rFonts w:asciiTheme="minorHAnsi" w:hAnsiTheme="minorHAnsi" w:cstheme="minorHAnsi"/>
          <w:sz w:val="22"/>
          <w:szCs w:val="22"/>
        </w:rPr>
        <w:t>Piotr Zygadło</w:t>
      </w:r>
      <w:r w:rsidR="0078760D" w:rsidRPr="008874EF">
        <w:rPr>
          <w:rFonts w:asciiTheme="minorHAnsi" w:hAnsiTheme="minorHAnsi" w:cstheme="minorHAnsi"/>
          <w:sz w:val="22"/>
          <w:szCs w:val="22"/>
        </w:rPr>
        <w:t xml:space="preserve">, </w:t>
      </w:r>
      <w:r w:rsidR="00983091" w:rsidRPr="008874EF">
        <w:rPr>
          <w:rFonts w:asciiTheme="minorHAnsi" w:hAnsiTheme="minorHAnsi" w:cstheme="minorHAnsi"/>
          <w:sz w:val="22"/>
          <w:szCs w:val="22"/>
        </w:rPr>
        <w:t xml:space="preserve">Dyrektor Departamentu Programów Regionalnych </w:t>
      </w:r>
      <w:r w:rsidR="00983091" w:rsidRPr="008874EF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78760D" w:rsidRPr="008874EF">
        <w:rPr>
          <w:rFonts w:asciiTheme="minorHAnsi" w:hAnsiTheme="minorHAnsi" w:cstheme="minorHAnsi"/>
          <w:sz w:val="22"/>
          <w:szCs w:val="22"/>
        </w:rPr>
        <w:t>Minister</w:t>
      </w:r>
      <w:r w:rsidR="00983091" w:rsidRPr="008874EF">
        <w:rPr>
          <w:rFonts w:asciiTheme="minorHAnsi" w:hAnsiTheme="minorHAnsi" w:cstheme="minorHAnsi"/>
          <w:sz w:val="22"/>
          <w:szCs w:val="22"/>
        </w:rPr>
        <w:t>stwie</w:t>
      </w:r>
      <w:r w:rsidR="0078760D" w:rsidRPr="008874EF">
        <w:rPr>
          <w:rFonts w:asciiTheme="minorHAnsi" w:hAnsiTheme="minorHAnsi" w:cstheme="minorHAnsi"/>
          <w:sz w:val="22"/>
          <w:szCs w:val="22"/>
        </w:rPr>
        <w:t xml:space="preserve"> Funduszy i Polityki Regionalnej</w:t>
      </w:r>
    </w:p>
    <w:p w14:paraId="6EE68C66" w14:textId="388225D6" w:rsidR="0078760D" w:rsidRPr="008874EF" w:rsidRDefault="0078760D" w:rsidP="0091721E">
      <w:pPr>
        <w:spacing w:after="120"/>
        <w:ind w:left="426" w:right="-145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11: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20 lat Funduszy Europejskich – czy Pomorskie wykorzystało swoją szansę?</w:t>
      </w:r>
      <w:r w:rsidR="00E125B6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>Adam Mikołajczyk, Dyrektor Departamentu Rozwoju Regionalnego i</w:t>
      </w:r>
      <w:r w:rsidR="00E125B6" w:rsidRPr="008874EF">
        <w:rPr>
          <w:rFonts w:asciiTheme="minorHAnsi" w:hAnsiTheme="minorHAnsi" w:cstheme="minorHAnsi"/>
          <w:sz w:val="22"/>
          <w:szCs w:val="22"/>
        </w:rPr>
        <w:t> </w:t>
      </w:r>
      <w:r w:rsidRPr="008874EF">
        <w:rPr>
          <w:rFonts w:asciiTheme="minorHAnsi" w:hAnsiTheme="minorHAnsi" w:cstheme="minorHAnsi"/>
          <w:sz w:val="22"/>
          <w:szCs w:val="22"/>
        </w:rPr>
        <w:t>Przestrzennego</w:t>
      </w:r>
      <w:r w:rsidR="00E61695" w:rsidRPr="008874EF">
        <w:rPr>
          <w:rFonts w:asciiTheme="minorHAnsi" w:hAnsiTheme="minorHAnsi" w:cstheme="minorHAnsi"/>
          <w:sz w:val="22"/>
          <w:szCs w:val="22"/>
        </w:rPr>
        <w:t xml:space="preserve"> Urzędu Marszałkowskiego Województwa Pomorskiego </w:t>
      </w:r>
    </w:p>
    <w:p w14:paraId="5B74E67C" w14:textId="77777777" w:rsidR="008D0FB2" w:rsidRDefault="008D0FB2" w:rsidP="0091721E">
      <w:pPr>
        <w:spacing w:after="120"/>
        <w:ind w:left="426" w:hanging="71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2A55A" w14:textId="2FF11EAE" w:rsidR="008874EF" w:rsidRPr="008874EF" w:rsidRDefault="0078760D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11: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Przerwa kawowa</w:t>
      </w:r>
    </w:p>
    <w:p w14:paraId="348DB29E" w14:textId="77777777" w:rsidR="008874EF" w:rsidRDefault="008874EF" w:rsidP="0091721E">
      <w:pPr>
        <w:spacing w:after="120"/>
        <w:ind w:left="426" w:hanging="71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08A254" w14:textId="449E9C05" w:rsidR="008874EF" w:rsidRPr="008874EF" w:rsidRDefault="0078760D" w:rsidP="0091721E">
      <w:pPr>
        <w:spacing w:after="120"/>
        <w:ind w:left="426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11: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E125B6" w:rsidRPr="008874EF">
        <w:rPr>
          <w:rFonts w:asciiTheme="minorHAnsi" w:hAnsiTheme="minorHAnsi" w:cstheme="minorHAnsi"/>
          <w:sz w:val="22"/>
          <w:szCs w:val="22"/>
        </w:rPr>
        <w:tab/>
      </w:r>
      <w:r w:rsidR="00246AA1" w:rsidRPr="008874EF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E125B6" w:rsidRPr="008874EF">
        <w:rPr>
          <w:rFonts w:asciiTheme="minorHAnsi" w:hAnsiTheme="minorHAnsi" w:cstheme="minorHAnsi"/>
          <w:b/>
          <w:bCs/>
          <w:sz w:val="22"/>
          <w:szCs w:val="22"/>
        </w:rPr>
        <w:t>onferencja prasowa</w:t>
      </w:r>
      <w:r w:rsidR="00CE0C62"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246AA1" w:rsidRPr="008874EF">
        <w:rPr>
          <w:rFonts w:asciiTheme="minorHAnsi" w:hAnsiTheme="minorHAnsi" w:cstheme="minorHAnsi"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>Marszałek W</w:t>
      </w:r>
      <w:r w:rsidR="008878C7" w:rsidRPr="008874EF">
        <w:rPr>
          <w:rFonts w:asciiTheme="minorHAnsi" w:hAnsiTheme="minorHAnsi" w:cstheme="minorHAnsi"/>
          <w:sz w:val="22"/>
          <w:szCs w:val="22"/>
        </w:rPr>
        <w:t xml:space="preserve">ojewództwa </w:t>
      </w:r>
      <w:r w:rsidRPr="008874EF">
        <w:rPr>
          <w:rFonts w:asciiTheme="minorHAnsi" w:hAnsiTheme="minorHAnsi" w:cstheme="minorHAnsi"/>
          <w:sz w:val="22"/>
          <w:szCs w:val="22"/>
        </w:rPr>
        <w:t>P</w:t>
      </w:r>
      <w:r w:rsidR="008878C7" w:rsidRPr="008874EF">
        <w:rPr>
          <w:rFonts w:asciiTheme="minorHAnsi" w:hAnsiTheme="minorHAnsi" w:cstheme="minorHAnsi"/>
          <w:sz w:val="22"/>
          <w:szCs w:val="22"/>
        </w:rPr>
        <w:t>omorskiego oraz przedst</w:t>
      </w:r>
      <w:r w:rsidR="00F14938" w:rsidRPr="008874EF">
        <w:rPr>
          <w:rFonts w:asciiTheme="minorHAnsi" w:hAnsiTheme="minorHAnsi" w:cstheme="minorHAnsi"/>
          <w:sz w:val="22"/>
          <w:szCs w:val="22"/>
        </w:rPr>
        <w:t>a</w:t>
      </w:r>
      <w:r w:rsidR="008878C7" w:rsidRPr="008874EF">
        <w:rPr>
          <w:rFonts w:asciiTheme="minorHAnsi" w:hAnsiTheme="minorHAnsi" w:cstheme="minorHAnsi"/>
          <w:sz w:val="22"/>
          <w:szCs w:val="22"/>
        </w:rPr>
        <w:t>wiciel</w:t>
      </w:r>
      <w:r w:rsidR="00F14938"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BC125F" w:rsidRPr="008874EF">
        <w:rPr>
          <w:rFonts w:asciiTheme="minorHAnsi" w:hAnsiTheme="minorHAnsi" w:cstheme="minorHAnsi"/>
          <w:sz w:val="22"/>
          <w:szCs w:val="22"/>
        </w:rPr>
        <w:t>Ministerstwa Funduszy i Polityki Regionalnej</w:t>
      </w:r>
    </w:p>
    <w:p w14:paraId="754BC3A3" w14:textId="2B78F2D5" w:rsidR="008874EF" w:rsidRPr="008874EF" w:rsidRDefault="0078760D" w:rsidP="0091721E">
      <w:pPr>
        <w:pStyle w:val="Akapitzlis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Uroczyste podpisanie </w:t>
      </w:r>
      <w:r w:rsidR="008874EF" w:rsidRPr="008874EF">
        <w:rPr>
          <w:rFonts w:asciiTheme="minorHAnsi" w:hAnsiTheme="minorHAnsi" w:cstheme="minorHAnsi"/>
        </w:rPr>
        <w:t xml:space="preserve">3 </w:t>
      </w:r>
      <w:r w:rsidRPr="008874EF">
        <w:rPr>
          <w:rFonts w:asciiTheme="minorHAnsi" w:hAnsiTheme="minorHAnsi" w:cstheme="minorHAnsi"/>
        </w:rPr>
        <w:t xml:space="preserve">umów w ramach </w:t>
      </w:r>
      <w:r w:rsidR="00BC125F" w:rsidRPr="008874EF">
        <w:rPr>
          <w:rFonts w:asciiTheme="minorHAnsi" w:hAnsiTheme="minorHAnsi" w:cstheme="minorHAnsi"/>
        </w:rPr>
        <w:t xml:space="preserve">programu </w:t>
      </w:r>
      <w:r w:rsidRPr="008874EF">
        <w:rPr>
          <w:rFonts w:asciiTheme="minorHAnsi" w:hAnsiTheme="minorHAnsi" w:cstheme="minorHAnsi"/>
        </w:rPr>
        <w:t>F</w:t>
      </w:r>
      <w:r w:rsidR="00BC125F" w:rsidRPr="008874EF">
        <w:rPr>
          <w:rFonts w:asciiTheme="minorHAnsi" w:hAnsiTheme="minorHAnsi" w:cstheme="minorHAnsi"/>
        </w:rPr>
        <w:t xml:space="preserve">undusze </w:t>
      </w:r>
      <w:r w:rsidRPr="008874EF">
        <w:rPr>
          <w:rFonts w:asciiTheme="minorHAnsi" w:hAnsiTheme="minorHAnsi" w:cstheme="minorHAnsi"/>
        </w:rPr>
        <w:t>E</w:t>
      </w:r>
      <w:r w:rsidR="00BC125F" w:rsidRPr="008874EF">
        <w:rPr>
          <w:rFonts w:asciiTheme="minorHAnsi" w:hAnsiTheme="minorHAnsi" w:cstheme="minorHAnsi"/>
        </w:rPr>
        <w:t xml:space="preserve">uropejskie dla </w:t>
      </w:r>
      <w:r w:rsidRPr="008874EF">
        <w:rPr>
          <w:rFonts w:asciiTheme="minorHAnsi" w:hAnsiTheme="minorHAnsi" w:cstheme="minorHAnsi"/>
        </w:rPr>
        <w:t>P</w:t>
      </w:r>
      <w:r w:rsidR="00BC125F" w:rsidRPr="008874EF">
        <w:rPr>
          <w:rFonts w:asciiTheme="minorHAnsi" w:hAnsiTheme="minorHAnsi" w:cstheme="minorHAnsi"/>
        </w:rPr>
        <w:t>omorza</w:t>
      </w:r>
      <w:r w:rsidRPr="008874EF">
        <w:rPr>
          <w:rFonts w:asciiTheme="minorHAnsi" w:hAnsiTheme="minorHAnsi" w:cstheme="minorHAnsi"/>
        </w:rPr>
        <w:t xml:space="preserve"> 2021-2027 (E</w:t>
      </w:r>
      <w:r w:rsidR="000867E2" w:rsidRPr="008874EF">
        <w:rPr>
          <w:rFonts w:asciiTheme="minorHAnsi" w:hAnsiTheme="minorHAnsi" w:cstheme="minorHAnsi"/>
        </w:rPr>
        <w:t xml:space="preserve">uropejski </w:t>
      </w:r>
      <w:r w:rsidRPr="008874EF">
        <w:rPr>
          <w:rFonts w:asciiTheme="minorHAnsi" w:hAnsiTheme="minorHAnsi" w:cstheme="minorHAnsi"/>
        </w:rPr>
        <w:t>F</w:t>
      </w:r>
      <w:r w:rsidR="000867E2" w:rsidRPr="008874EF">
        <w:rPr>
          <w:rFonts w:asciiTheme="minorHAnsi" w:hAnsiTheme="minorHAnsi" w:cstheme="minorHAnsi"/>
        </w:rPr>
        <w:t xml:space="preserve">undusz </w:t>
      </w:r>
      <w:r w:rsidRPr="008874EF">
        <w:rPr>
          <w:rFonts w:asciiTheme="minorHAnsi" w:hAnsiTheme="minorHAnsi" w:cstheme="minorHAnsi"/>
        </w:rPr>
        <w:t>S</w:t>
      </w:r>
      <w:r w:rsidR="000867E2" w:rsidRPr="008874EF">
        <w:rPr>
          <w:rFonts w:asciiTheme="minorHAnsi" w:hAnsiTheme="minorHAnsi" w:cstheme="minorHAnsi"/>
        </w:rPr>
        <w:t>połeczny Plus</w:t>
      </w:r>
      <w:r w:rsidRPr="008874EF">
        <w:rPr>
          <w:rFonts w:asciiTheme="minorHAnsi" w:hAnsiTheme="minorHAnsi" w:cstheme="minorHAnsi"/>
        </w:rPr>
        <w:t>)</w:t>
      </w:r>
      <w:r w:rsidR="008874EF" w:rsidRPr="008874EF">
        <w:rPr>
          <w:rFonts w:asciiTheme="minorHAnsi" w:hAnsiTheme="minorHAnsi" w:cstheme="minorHAnsi"/>
        </w:rPr>
        <w:t>:</w:t>
      </w:r>
    </w:p>
    <w:p w14:paraId="5BFC18CB" w14:textId="77777777" w:rsidR="008874EF" w:rsidRPr="008874EF" w:rsidRDefault="008874EF" w:rsidP="0091721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 w:rsidRPr="008874EF">
        <w:rPr>
          <w:rFonts w:asciiTheme="minorHAnsi" w:hAnsiTheme="minorHAnsi" w:cstheme="minorHAnsi"/>
          <w:b/>
          <w:bCs/>
        </w:rPr>
        <w:t xml:space="preserve">Gmina Miejska Kościerzyna: </w:t>
      </w:r>
      <w:r w:rsidRPr="008874EF">
        <w:rPr>
          <w:rFonts w:asciiTheme="minorHAnsi" w:hAnsiTheme="minorHAnsi" w:cstheme="minorHAnsi"/>
          <w:bCs/>
        </w:rPr>
        <w:t>„</w:t>
      </w:r>
      <w:r w:rsidRPr="008874EF">
        <w:rPr>
          <w:rFonts w:asciiTheme="minorHAnsi" w:hAnsiTheme="minorHAnsi" w:cstheme="minorHAnsi"/>
          <w:iCs/>
        </w:rPr>
        <w:t>Przyjazna szkoła-Podniesienie jakości edukacji z uwzględnieniem potrzeb uczniów ze specjalnymi potrzebami edukacyjnymi w szkołach podstawowych Gminy Miejskiej Kościerzyna”</w:t>
      </w:r>
    </w:p>
    <w:p w14:paraId="64C3772C" w14:textId="634B268B" w:rsidR="008874EF" w:rsidRPr="008874EF" w:rsidRDefault="008874EF" w:rsidP="0091721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 w:rsidRPr="008874EF">
        <w:rPr>
          <w:rFonts w:asciiTheme="minorHAnsi" w:hAnsiTheme="minorHAnsi" w:cstheme="minorHAnsi"/>
          <w:b/>
          <w:bCs/>
        </w:rPr>
        <w:t xml:space="preserve">Gmina Miasta Gdyni: </w:t>
      </w:r>
      <w:r w:rsidRPr="008874EF">
        <w:rPr>
          <w:rFonts w:asciiTheme="minorHAnsi" w:hAnsiTheme="minorHAnsi" w:cstheme="minorHAnsi"/>
          <w:bCs/>
        </w:rPr>
        <w:t>„</w:t>
      </w:r>
      <w:proofErr w:type="spellStart"/>
      <w:r w:rsidRPr="008874EF">
        <w:rPr>
          <w:rFonts w:asciiTheme="minorHAnsi" w:hAnsiTheme="minorHAnsi" w:cstheme="minorHAnsi"/>
          <w:iCs/>
        </w:rPr>
        <w:t>Don’t</w:t>
      </w:r>
      <w:proofErr w:type="spellEnd"/>
      <w:r w:rsidRPr="008874EF">
        <w:rPr>
          <w:rFonts w:asciiTheme="minorHAnsi" w:hAnsiTheme="minorHAnsi" w:cstheme="minorHAnsi"/>
          <w:iCs/>
        </w:rPr>
        <w:t xml:space="preserve"> </w:t>
      </w:r>
      <w:proofErr w:type="spellStart"/>
      <w:r w:rsidRPr="008874EF">
        <w:rPr>
          <w:rFonts w:asciiTheme="minorHAnsi" w:hAnsiTheme="minorHAnsi" w:cstheme="minorHAnsi"/>
          <w:iCs/>
        </w:rPr>
        <w:t>diss</w:t>
      </w:r>
      <w:proofErr w:type="spellEnd"/>
      <w:r w:rsidRPr="008874EF">
        <w:rPr>
          <w:rFonts w:asciiTheme="minorHAnsi" w:hAnsiTheme="minorHAnsi" w:cstheme="minorHAnsi"/>
          <w:iCs/>
        </w:rPr>
        <w:t xml:space="preserve"> my </w:t>
      </w:r>
      <w:proofErr w:type="spellStart"/>
      <w:r w:rsidRPr="008874EF">
        <w:rPr>
          <w:rFonts w:asciiTheme="minorHAnsi" w:hAnsiTheme="minorHAnsi" w:cstheme="minorHAnsi"/>
          <w:iCs/>
        </w:rPr>
        <w:t>ability</w:t>
      </w:r>
      <w:proofErr w:type="spellEnd"/>
      <w:r w:rsidRPr="008874EF">
        <w:rPr>
          <w:rFonts w:asciiTheme="minorHAnsi" w:hAnsiTheme="minorHAnsi" w:cstheme="minorHAnsi"/>
          <w:iCs/>
        </w:rPr>
        <w:t xml:space="preserve">! - wsparcie uczniów </w:t>
      </w:r>
      <w:r w:rsidR="0091721E">
        <w:rPr>
          <w:rFonts w:asciiTheme="minorHAnsi" w:hAnsiTheme="minorHAnsi" w:cstheme="minorHAnsi"/>
          <w:iCs/>
        </w:rPr>
        <w:br/>
      </w:r>
      <w:r w:rsidRPr="008874EF">
        <w:rPr>
          <w:rFonts w:asciiTheme="minorHAnsi" w:hAnsiTheme="minorHAnsi" w:cstheme="minorHAnsi"/>
          <w:iCs/>
        </w:rPr>
        <w:t xml:space="preserve">o specjalnych potrzebach poprzez rozwój edukacji włączającej na terenie miasta Gdyni”   </w:t>
      </w:r>
    </w:p>
    <w:p w14:paraId="2C902226" w14:textId="521CAAD4" w:rsidR="008874EF" w:rsidRPr="008874EF" w:rsidRDefault="008874EF" w:rsidP="0091721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 w:rsidRPr="008874EF">
        <w:rPr>
          <w:rFonts w:asciiTheme="minorHAnsi" w:hAnsiTheme="minorHAnsi" w:cstheme="minorHAnsi"/>
          <w:b/>
          <w:bCs/>
        </w:rPr>
        <w:t xml:space="preserve">Towarzystwo Pomocy im. św. Brata Alberta koło Gdańskie: </w:t>
      </w:r>
      <w:r w:rsidRPr="008874EF">
        <w:rPr>
          <w:rFonts w:asciiTheme="minorHAnsi" w:hAnsiTheme="minorHAnsi" w:cstheme="minorHAnsi"/>
          <w:bCs/>
        </w:rPr>
        <w:t>„</w:t>
      </w:r>
      <w:r w:rsidRPr="008874EF">
        <w:rPr>
          <w:rFonts w:asciiTheme="minorHAnsi" w:hAnsiTheme="minorHAnsi" w:cstheme="minorHAnsi"/>
          <w:iCs/>
        </w:rPr>
        <w:t>Centrum Integracji Społecznej w Sopocie - skuteczna kontynuacja”</w:t>
      </w:r>
    </w:p>
    <w:p w14:paraId="41056512" w14:textId="76F90C6E" w:rsidR="008874EF" w:rsidRDefault="000867E2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o</w:t>
      </w:r>
      <w:r w:rsidR="0078760D" w:rsidRPr="008874EF">
        <w:rPr>
          <w:rFonts w:asciiTheme="minorHAnsi" w:hAnsiTheme="minorHAnsi" w:cstheme="minorHAnsi"/>
          <w:sz w:val="22"/>
          <w:szCs w:val="22"/>
        </w:rPr>
        <w:t xml:space="preserve">raz </w:t>
      </w:r>
    </w:p>
    <w:p w14:paraId="4B5EDC82" w14:textId="113E4D82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1E302562" w14:textId="3816DA13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FB8CA97" w14:textId="4F40EBD4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8A41037" w14:textId="190ECC8C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67C9E409" w14:textId="473E0A8E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3227C8E5" w14:textId="3B52D4D4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73BBA879" w14:textId="013B1389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2691FB2" w14:textId="25F1E0F5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B4FEE85" w14:textId="547E4426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B094BDC" w14:textId="7EAFF988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004C29A" w14:textId="11AA72E0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305C88D" w14:textId="1FEBA683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2E5FA889" w14:textId="26D16B69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B12543D" w14:textId="193691BD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D81B083" w14:textId="535D7BEA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467902E" w14:textId="54131C30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7C2D315B" w14:textId="6CCB5AAE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062B155" w14:textId="7539E7E9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982D446" w14:textId="3B165A5F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6395B94A" w14:textId="01F2305E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3362984" w14:textId="0FE37C9C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25301403" w14:textId="407C786D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224D66D" w14:textId="5A42CB7E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F858DF2" w14:textId="51A36058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3B3EB3C" w14:textId="2854196A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3D5FCF53" w14:textId="1FA1787F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109875B5" w14:textId="43E864DD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5725065" w14:textId="4D8311ED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385385C4" w14:textId="773F93C8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D1548DB" w14:textId="1498D44D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615402D" w14:textId="384BCCA6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EF6CF06" w14:textId="6D710766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2435B550" w14:textId="3B798F36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177D998" w14:textId="2DE360EE" w:rsidR="0091721E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70A5398" w14:textId="77777777" w:rsidR="0091721E" w:rsidRPr="008874EF" w:rsidRDefault="0091721E" w:rsidP="0091721E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51C904F5" w14:textId="3235AC7C" w:rsidR="008874EF" w:rsidRDefault="008874EF" w:rsidP="0091721E">
      <w:pPr>
        <w:pStyle w:val="Akapitzlis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  <w:bCs/>
        </w:rPr>
        <w:t xml:space="preserve">Wręczenie 2 decyzji </w:t>
      </w:r>
      <w:r w:rsidR="008D0FB2">
        <w:rPr>
          <w:rFonts w:asciiTheme="minorHAnsi" w:hAnsiTheme="minorHAnsi" w:cstheme="minorHAnsi"/>
          <w:bCs/>
        </w:rPr>
        <w:t xml:space="preserve">dotyczących operacji o znaczeniu strategicznym </w:t>
      </w:r>
      <w:r w:rsidR="008D0FB2">
        <w:rPr>
          <w:rFonts w:asciiTheme="minorHAnsi" w:hAnsiTheme="minorHAnsi" w:cstheme="minorHAnsi"/>
          <w:bCs/>
        </w:rPr>
        <w:br/>
        <w:t xml:space="preserve">w </w:t>
      </w:r>
      <w:r w:rsidR="008D0FB2" w:rsidRPr="008874EF">
        <w:rPr>
          <w:rFonts w:asciiTheme="minorHAnsi" w:hAnsiTheme="minorHAnsi" w:cstheme="minorHAnsi"/>
        </w:rPr>
        <w:t>program</w:t>
      </w:r>
      <w:r w:rsidR="008D0FB2">
        <w:rPr>
          <w:rFonts w:asciiTheme="minorHAnsi" w:hAnsiTheme="minorHAnsi" w:cstheme="minorHAnsi"/>
        </w:rPr>
        <w:t>ie</w:t>
      </w:r>
      <w:r w:rsidR="008D0FB2" w:rsidRPr="008874EF">
        <w:rPr>
          <w:rFonts w:asciiTheme="minorHAnsi" w:hAnsiTheme="minorHAnsi" w:cstheme="minorHAnsi"/>
        </w:rPr>
        <w:t xml:space="preserve"> Fundusze Europejskie dla Pomorza 2021-2027 </w:t>
      </w:r>
      <w:r w:rsidR="0091721E">
        <w:rPr>
          <w:rFonts w:asciiTheme="minorHAnsi" w:hAnsiTheme="minorHAnsi" w:cstheme="minorHAnsi"/>
        </w:rPr>
        <w:br/>
      </w:r>
      <w:r w:rsidRPr="008874EF">
        <w:rPr>
          <w:rFonts w:asciiTheme="minorHAnsi" w:hAnsiTheme="minorHAnsi" w:cstheme="minorHAnsi"/>
          <w:bCs/>
        </w:rPr>
        <w:t>(</w:t>
      </w:r>
      <w:r w:rsidRPr="008874EF">
        <w:rPr>
          <w:rFonts w:asciiTheme="minorHAnsi" w:hAnsiTheme="minorHAnsi" w:cstheme="minorHAnsi"/>
        </w:rPr>
        <w:t>Europejski Fundusz Rozwoju Regionalnego):</w:t>
      </w:r>
    </w:p>
    <w:p w14:paraId="5EA512EE" w14:textId="56B26011" w:rsidR="008874EF" w:rsidRPr="008874EF" w:rsidRDefault="008874EF" w:rsidP="0091721E">
      <w:pPr>
        <w:pStyle w:val="Akapitzlist"/>
        <w:numPr>
          <w:ilvl w:val="0"/>
          <w:numId w:val="11"/>
        </w:numPr>
        <w:spacing w:before="120" w:after="120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„Rozbudowa drogi wojewódzkiej nr 221 na odcinku od Jankowa do Obwodnicy Kościerzyny – Odcinek C – odcinek od m. Przywidz do </w:t>
      </w:r>
      <w:r w:rsidR="008D0FB2">
        <w:rPr>
          <w:rFonts w:asciiTheme="minorHAnsi" w:hAnsiTheme="minorHAnsi" w:cstheme="minorHAnsi"/>
        </w:rPr>
        <w:br/>
      </w:r>
      <w:r w:rsidRPr="008874EF">
        <w:rPr>
          <w:rFonts w:asciiTheme="minorHAnsi" w:hAnsiTheme="minorHAnsi" w:cstheme="minorHAnsi"/>
        </w:rPr>
        <w:t>m. Nowa Karczma”</w:t>
      </w:r>
    </w:p>
    <w:p w14:paraId="2AA4ECCC" w14:textId="141C505C" w:rsidR="008874EF" w:rsidRPr="008874EF" w:rsidRDefault="008874EF" w:rsidP="0091721E">
      <w:pPr>
        <w:pStyle w:val="Akapitzlist"/>
        <w:numPr>
          <w:ilvl w:val="0"/>
          <w:numId w:val="11"/>
        </w:numPr>
        <w:spacing w:before="120" w:after="120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„Rozbudowa drogi wojewódzkiej nr 221 na odcinku od Jankowa do Obwodnicy Kościerzyna - Odcinek D od m. Nowa Karczma do </w:t>
      </w:r>
      <w:r w:rsidR="008D0FB2">
        <w:rPr>
          <w:rFonts w:asciiTheme="minorHAnsi" w:hAnsiTheme="minorHAnsi" w:cstheme="minorHAnsi"/>
        </w:rPr>
        <w:br/>
      </w:r>
      <w:r w:rsidRPr="008874EF">
        <w:rPr>
          <w:rFonts w:asciiTheme="minorHAnsi" w:hAnsiTheme="minorHAnsi" w:cstheme="minorHAnsi"/>
        </w:rPr>
        <w:t>m. Kościerzyna”</w:t>
      </w:r>
    </w:p>
    <w:p w14:paraId="5D6EA8AC" w14:textId="710BFC06" w:rsidR="0078760D" w:rsidRPr="008874EF" w:rsidRDefault="008874EF" w:rsidP="0091721E">
      <w:pPr>
        <w:spacing w:after="120"/>
        <w:ind w:firstLine="426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sz w:val="22"/>
          <w:szCs w:val="22"/>
        </w:rPr>
        <w:t>W</w:t>
      </w:r>
      <w:r w:rsidR="0078760D" w:rsidRPr="008874EF">
        <w:rPr>
          <w:rFonts w:asciiTheme="minorHAnsi" w:hAnsiTheme="minorHAnsi" w:cstheme="minorHAnsi"/>
          <w:sz w:val="22"/>
          <w:szCs w:val="22"/>
        </w:rPr>
        <w:t>spólne zdjęcie</w:t>
      </w:r>
    </w:p>
    <w:p w14:paraId="6B440D26" w14:textId="77777777" w:rsidR="0091721E" w:rsidRDefault="0091721E" w:rsidP="0091721E">
      <w:pPr>
        <w:spacing w:after="120"/>
        <w:ind w:left="426" w:right="-429" w:hanging="71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C2590" w14:textId="668B31DD" w:rsidR="00EB76A7" w:rsidRPr="008874EF" w:rsidRDefault="00657DC3" w:rsidP="0091721E">
      <w:pPr>
        <w:spacing w:after="120"/>
        <w:ind w:left="426" w:right="-429" w:hanging="710"/>
        <w:rPr>
          <w:rFonts w:asciiTheme="minorHAnsi" w:hAnsiTheme="minorHAnsi" w:cstheme="minorHAnsi"/>
          <w:b/>
          <w:bCs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12:00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Pr="008874EF">
        <w:rPr>
          <w:rFonts w:asciiTheme="minorHAnsi" w:hAnsiTheme="minorHAnsi" w:cstheme="minorHAnsi"/>
          <w:sz w:val="22"/>
          <w:szCs w:val="22"/>
        </w:rPr>
        <w:tab/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Krajowy Plan Odbudowy – nowe spojrzenie na reformy i inwestycje. </w:t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Co nas czeka p</w:t>
      </w:r>
      <w:r w:rsidR="00411BA0" w:rsidRPr="008874E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 rewizji Krajowego Planu Odbudowy?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4EF">
        <w:rPr>
          <w:rFonts w:asciiTheme="minorHAnsi" w:hAnsiTheme="minorHAnsi" w:cstheme="minorHAnsi"/>
          <w:sz w:val="22"/>
          <w:szCs w:val="22"/>
        </w:rPr>
        <w:t xml:space="preserve">Monika </w:t>
      </w:r>
      <w:proofErr w:type="spellStart"/>
      <w:r w:rsidRPr="008874EF">
        <w:rPr>
          <w:rFonts w:asciiTheme="minorHAnsi" w:hAnsiTheme="minorHAnsi" w:cstheme="minorHAnsi"/>
          <w:sz w:val="22"/>
          <w:szCs w:val="22"/>
        </w:rPr>
        <w:t>Dołowiec</w:t>
      </w:r>
      <w:proofErr w:type="spellEnd"/>
      <w:r w:rsidR="000E716D">
        <w:rPr>
          <w:rFonts w:asciiTheme="minorHAnsi" w:hAnsiTheme="minorHAnsi" w:cstheme="minorHAnsi"/>
          <w:sz w:val="22"/>
          <w:szCs w:val="22"/>
        </w:rPr>
        <w:t xml:space="preserve">, </w:t>
      </w:r>
      <w:r w:rsidRPr="008874EF">
        <w:rPr>
          <w:rFonts w:asciiTheme="minorHAnsi" w:hAnsiTheme="minorHAnsi" w:cstheme="minorHAnsi"/>
          <w:sz w:val="22"/>
          <w:szCs w:val="22"/>
        </w:rPr>
        <w:t xml:space="preserve">Dyrektor Departamentu Koordynacji Krajowego Planu Odbudowy </w:t>
      </w:r>
      <w:r w:rsidR="005D4F04" w:rsidRPr="008874EF">
        <w:rPr>
          <w:rFonts w:asciiTheme="minorHAnsi" w:hAnsiTheme="minorHAnsi" w:cstheme="minorHAnsi"/>
          <w:sz w:val="22"/>
          <w:szCs w:val="22"/>
        </w:rPr>
        <w:t xml:space="preserve">w </w:t>
      </w:r>
      <w:r w:rsidRPr="008874EF">
        <w:rPr>
          <w:rFonts w:asciiTheme="minorHAnsi" w:hAnsiTheme="minorHAnsi" w:cstheme="minorHAnsi"/>
          <w:sz w:val="22"/>
          <w:szCs w:val="22"/>
        </w:rPr>
        <w:t>Ministerstw</w:t>
      </w:r>
      <w:r w:rsidR="005D4F04" w:rsidRPr="008874EF">
        <w:rPr>
          <w:rFonts w:asciiTheme="minorHAnsi" w:hAnsiTheme="minorHAnsi" w:cstheme="minorHAnsi"/>
          <w:sz w:val="22"/>
          <w:szCs w:val="22"/>
        </w:rPr>
        <w:t>ie</w:t>
      </w:r>
      <w:r w:rsidRPr="008874EF">
        <w:rPr>
          <w:rFonts w:asciiTheme="minorHAnsi" w:hAnsiTheme="minorHAnsi" w:cstheme="minorHAnsi"/>
          <w:sz w:val="22"/>
          <w:szCs w:val="22"/>
        </w:rPr>
        <w:t xml:space="preserve"> Funduszy i Polityki Regionalnej</w:t>
      </w:r>
    </w:p>
    <w:p w14:paraId="3BC0B6A2" w14:textId="53ADFB59" w:rsidR="00EB76A7" w:rsidRPr="008874EF" w:rsidRDefault="008874EF" w:rsidP="0091721E">
      <w:pPr>
        <w:spacing w:after="120"/>
        <w:ind w:left="426" w:right="-429" w:hanging="710"/>
        <w:rPr>
          <w:rFonts w:asciiTheme="minorHAnsi" w:hAnsiTheme="minorHAnsi" w:cstheme="minorHAnsi"/>
          <w:b/>
          <w:bCs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1721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760D"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5C79CE" w:rsidRPr="008874EF">
        <w:rPr>
          <w:rFonts w:asciiTheme="minorHAnsi" w:hAnsiTheme="minorHAnsi" w:cstheme="minorHAnsi"/>
          <w:sz w:val="22"/>
          <w:szCs w:val="22"/>
        </w:rPr>
        <w:tab/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Panel dyskusyjny I</w:t>
      </w:r>
      <w:r w:rsidR="005D4F04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Włączeni</w:t>
      </w:r>
      <w:r w:rsidR="005D4F04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760D" w:rsidRPr="008874EF">
        <w:rPr>
          <w:rFonts w:asciiTheme="minorHAnsi" w:hAnsiTheme="minorHAnsi" w:cstheme="minorHAnsi"/>
          <w:b/>
          <w:bCs/>
          <w:sz w:val="22"/>
          <w:szCs w:val="22"/>
        </w:rPr>
        <w:t>w rozwój</w:t>
      </w:r>
    </w:p>
    <w:p w14:paraId="704233AE" w14:textId="77777777" w:rsidR="0091721E" w:rsidRPr="008874EF" w:rsidRDefault="0091721E" w:rsidP="0091721E">
      <w:pPr>
        <w:pStyle w:val="Akapitzlist"/>
        <w:numPr>
          <w:ilvl w:val="0"/>
          <w:numId w:val="5"/>
        </w:numPr>
        <w:spacing w:after="120"/>
        <w:ind w:right="-429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>Jacek Bendykowski – Prezes Fundacji Gdańskiej</w:t>
      </w:r>
    </w:p>
    <w:p w14:paraId="19082B61" w14:textId="36C58D27" w:rsidR="00EB76A7" w:rsidRPr="008874EF" w:rsidRDefault="0078760D" w:rsidP="0091721E">
      <w:pPr>
        <w:pStyle w:val="Akapitzlist"/>
        <w:numPr>
          <w:ilvl w:val="0"/>
          <w:numId w:val="5"/>
        </w:numPr>
        <w:spacing w:after="120"/>
        <w:ind w:right="-429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Jolanta </w:t>
      </w:r>
      <w:proofErr w:type="spellStart"/>
      <w:r w:rsidRPr="008874EF">
        <w:rPr>
          <w:rFonts w:asciiTheme="minorHAnsi" w:hAnsiTheme="minorHAnsi" w:cstheme="minorHAnsi"/>
        </w:rPr>
        <w:t>Szewczun</w:t>
      </w:r>
      <w:proofErr w:type="spellEnd"/>
      <w:r w:rsidRPr="008874EF">
        <w:rPr>
          <w:rFonts w:asciiTheme="minorHAnsi" w:hAnsiTheme="minorHAnsi" w:cstheme="minorHAnsi"/>
        </w:rPr>
        <w:t xml:space="preserve"> – Burmistrz Dzierzgonia</w:t>
      </w:r>
    </w:p>
    <w:p w14:paraId="2562F79A" w14:textId="0F7F4138" w:rsidR="00EB76A7" w:rsidRPr="008874EF" w:rsidRDefault="0078760D" w:rsidP="0091721E">
      <w:pPr>
        <w:pStyle w:val="Akapitzlist"/>
        <w:numPr>
          <w:ilvl w:val="0"/>
          <w:numId w:val="5"/>
        </w:numPr>
        <w:spacing w:after="120"/>
        <w:ind w:right="-429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Zofia Stodoła – Prezeska Fundacji Przystań </w:t>
      </w:r>
    </w:p>
    <w:p w14:paraId="5FD95BCE" w14:textId="41A9FD8A" w:rsidR="00EB76A7" w:rsidRDefault="0078760D" w:rsidP="0091721E">
      <w:pPr>
        <w:pStyle w:val="Akapitzlist"/>
        <w:numPr>
          <w:ilvl w:val="0"/>
          <w:numId w:val="5"/>
        </w:numPr>
        <w:spacing w:after="120"/>
        <w:ind w:right="-429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Ryszard Dombrowski – Dyrektor Zespołu Szkół Morskich im. Bohaterskich Obrońców Westerplatte w Gdańsku </w:t>
      </w:r>
    </w:p>
    <w:p w14:paraId="510CD14A" w14:textId="513DC184" w:rsidR="00404F19" w:rsidRPr="008874EF" w:rsidRDefault="0078760D" w:rsidP="0091721E">
      <w:pPr>
        <w:pStyle w:val="Akapitzlist"/>
        <w:numPr>
          <w:ilvl w:val="0"/>
          <w:numId w:val="5"/>
        </w:numPr>
        <w:spacing w:after="120"/>
        <w:ind w:right="-429"/>
        <w:rPr>
          <w:rFonts w:asciiTheme="minorHAnsi" w:hAnsiTheme="minorHAnsi" w:cstheme="minorHAnsi"/>
        </w:rPr>
      </w:pPr>
      <w:bookmarkStart w:id="0" w:name="_GoBack"/>
      <w:bookmarkEnd w:id="0"/>
      <w:r w:rsidRPr="008874EF">
        <w:rPr>
          <w:rFonts w:asciiTheme="minorHAnsi" w:hAnsiTheme="minorHAnsi" w:cstheme="minorHAnsi"/>
        </w:rPr>
        <w:t xml:space="preserve">Anna Janowicz – Pełnomocnik Zarządu ds. edukacji i rozwoju </w:t>
      </w:r>
      <w:r w:rsidR="00A375BB" w:rsidRPr="008874EF">
        <w:rPr>
          <w:rFonts w:asciiTheme="minorHAnsi" w:hAnsiTheme="minorHAnsi" w:cstheme="minorHAnsi"/>
        </w:rPr>
        <w:br/>
      </w:r>
      <w:r w:rsidRPr="008874EF">
        <w:rPr>
          <w:rFonts w:asciiTheme="minorHAnsi" w:hAnsiTheme="minorHAnsi" w:cstheme="minorHAnsi"/>
        </w:rPr>
        <w:t>w Fundacji Hospicyjnej</w:t>
      </w:r>
    </w:p>
    <w:p w14:paraId="65DA25EE" w14:textId="4C0054A5" w:rsidR="00EB76A7" w:rsidRPr="008874EF" w:rsidRDefault="0078760D" w:rsidP="0091721E">
      <w:pPr>
        <w:spacing w:after="120"/>
        <w:ind w:left="426" w:right="-145" w:hanging="710"/>
        <w:rPr>
          <w:rFonts w:asciiTheme="minorHAnsi" w:hAnsiTheme="minorHAnsi" w:cstheme="minorHAnsi"/>
          <w:sz w:val="22"/>
          <w:szCs w:val="22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13:</w:t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  <w:r w:rsidR="00F05115" w:rsidRPr="008874EF">
        <w:rPr>
          <w:rFonts w:asciiTheme="minorHAnsi" w:hAnsiTheme="minorHAnsi" w:cstheme="minorHAnsi"/>
          <w:sz w:val="22"/>
          <w:szCs w:val="22"/>
        </w:rPr>
        <w:tab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Panel dyskus</w:t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t>yj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ny II</w:t>
      </w:r>
      <w:r w:rsidR="005D4F04"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33F0F" w:rsidRPr="008874E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 xml:space="preserve">nnowacje i wsparcie przedsiębiorstw </w:t>
      </w:r>
      <w:r w:rsidR="00A375BB" w:rsidRPr="008874E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w kontekście transformacji energetycznej</w:t>
      </w:r>
      <w:r w:rsidRPr="008874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47AF1" w14:textId="77777777" w:rsidR="00EB76A7" w:rsidRPr="008874EF" w:rsidRDefault="0078760D" w:rsidP="0091721E">
      <w:pPr>
        <w:pStyle w:val="Akapitzlist"/>
        <w:numPr>
          <w:ilvl w:val="0"/>
          <w:numId w:val="6"/>
        </w:numPr>
        <w:spacing w:after="120"/>
        <w:ind w:right="-145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Piotr </w:t>
      </w:r>
      <w:proofErr w:type="spellStart"/>
      <w:r w:rsidRPr="008874EF">
        <w:rPr>
          <w:rFonts w:asciiTheme="minorHAnsi" w:hAnsiTheme="minorHAnsi" w:cstheme="minorHAnsi"/>
        </w:rPr>
        <w:t>Ciechowicz</w:t>
      </w:r>
      <w:proofErr w:type="spellEnd"/>
      <w:r w:rsidRPr="008874EF">
        <w:rPr>
          <w:rFonts w:asciiTheme="minorHAnsi" w:hAnsiTheme="minorHAnsi" w:cstheme="minorHAnsi"/>
        </w:rPr>
        <w:t xml:space="preserve"> – Wiceprezes Zarządu Agencji Rozwoju Pomorza S</w:t>
      </w:r>
      <w:r w:rsidR="005D4F04" w:rsidRPr="008874EF">
        <w:rPr>
          <w:rFonts w:asciiTheme="minorHAnsi" w:hAnsiTheme="minorHAnsi" w:cstheme="minorHAnsi"/>
        </w:rPr>
        <w:t>.</w:t>
      </w:r>
      <w:r w:rsidRPr="008874EF">
        <w:rPr>
          <w:rFonts w:asciiTheme="minorHAnsi" w:hAnsiTheme="minorHAnsi" w:cstheme="minorHAnsi"/>
        </w:rPr>
        <w:t>A</w:t>
      </w:r>
      <w:r w:rsidR="005D4F04" w:rsidRPr="008874EF">
        <w:rPr>
          <w:rFonts w:asciiTheme="minorHAnsi" w:hAnsiTheme="minorHAnsi" w:cstheme="minorHAnsi"/>
        </w:rPr>
        <w:t>.</w:t>
      </w:r>
    </w:p>
    <w:p w14:paraId="66C074B5" w14:textId="3EFD5FD7" w:rsidR="00EB76A7" w:rsidRPr="008874EF" w:rsidRDefault="0078760D" w:rsidP="0091721E">
      <w:pPr>
        <w:pStyle w:val="Akapitzlist"/>
        <w:numPr>
          <w:ilvl w:val="0"/>
          <w:numId w:val="6"/>
        </w:numPr>
        <w:spacing w:after="120"/>
        <w:ind w:right="-145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Mirosław Kamiński – Prezes Zarządu </w:t>
      </w:r>
      <w:r w:rsidR="00486D1E" w:rsidRPr="008874EF">
        <w:rPr>
          <w:rFonts w:asciiTheme="minorHAnsi" w:hAnsiTheme="minorHAnsi" w:cstheme="minorHAnsi"/>
        </w:rPr>
        <w:t xml:space="preserve">Pomorskiej Agencji Rozwoju Regionalnego S.A. </w:t>
      </w:r>
      <w:r w:rsidRPr="008874EF">
        <w:rPr>
          <w:rFonts w:asciiTheme="minorHAnsi" w:hAnsiTheme="minorHAnsi" w:cstheme="minorHAnsi"/>
        </w:rPr>
        <w:t>(Słupski Inkubator Technologiczny)</w:t>
      </w:r>
    </w:p>
    <w:p w14:paraId="325D61BF" w14:textId="1DD36A4F" w:rsidR="00EB76A7" w:rsidRPr="008874EF" w:rsidRDefault="0078760D" w:rsidP="0091721E">
      <w:pPr>
        <w:pStyle w:val="Akapitzlist"/>
        <w:numPr>
          <w:ilvl w:val="0"/>
          <w:numId w:val="6"/>
        </w:numPr>
        <w:spacing w:after="120"/>
        <w:ind w:right="-145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>Jacek Zwolak – Prezes Zarządu Pomorskiego Funduszu Rozwoju Sp. z o.o.</w:t>
      </w:r>
    </w:p>
    <w:p w14:paraId="5EE74AEE" w14:textId="2D0F4CAD" w:rsidR="00EB76A7" w:rsidRPr="008874EF" w:rsidRDefault="00521DE1" w:rsidP="0091721E">
      <w:pPr>
        <w:pStyle w:val="Akapitzlist"/>
        <w:numPr>
          <w:ilvl w:val="0"/>
          <w:numId w:val="6"/>
        </w:numPr>
        <w:spacing w:after="120"/>
        <w:ind w:right="-145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</w:rPr>
        <w:t xml:space="preserve">prof. Joanna Żukowska – Dziekan Wydziału Inżynierii Lądowej </w:t>
      </w:r>
      <w:r w:rsidR="00EB76A7" w:rsidRPr="008874EF">
        <w:rPr>
          <w:rFonts w:asciiTheme="minorHAnsi" w:hAnsiTheme="minorHAnsi" w:cstheme="minorHAnsi"/>
        </w:rPr>
        <w:br/>
      </w:r>
      <w:r w:rsidRPr="008874EF">
        <w:rPr>
          <w:rFonts w:asciiTheme="minorHAnsi" w:hAnsiTheme="minorHAnsi" w:cstheme="minorHAnsi"/>
        </w:rPr>
        <w:t xml:space="preserve">i Środowiska, Centrum </w:t>
      </w:r>
      <w:proofErr w:type="spellStart"/>
      <w:r w:rsidRPr="008874EF">
        <w:rPr>
          <w:rFonts w:asciiTheme="minorHAnsi" w:hAnsiTheme="minorHAnsi" w:cstheme="minorHAnsi"/>
        </w:rPr>
        <w:t>Ekoinnowacji</w:t>
      </w:r>
      <w:proofErr w:type="spellEnd"/>
      <w:r w:rsidRPr="008874EF">
        <w:rPr>
          <w:rFonts w:asciiTheme="minorHAnsi" w:hAnsiTheme="minorHAnsi" w:cstheme="minorHAnsi"/>
        </w:rPr>
        <w:t xml:space="preserve"> Politechniki Gdańskiej </w:t>
      </w:r>
    </w:p>
    <w:p w14:paraId="55AA4973" w14:textId="784A8BEF" w:rsidR="0078760D" w:rsidRPr="008874EF" w:rsidRDefault="00675D4B" w:rsidP="0091721E">
      <w:pPr>
        <w:pStyle w:val="Akapitzlist"/>
        <w:numPr>
          <w:ilvl w:val="0"/>
          <w:numId w:val="6"/>
        </w:numPr>
        <w:spacing w:after="120"/>
        <w:ind w:right="-145"/>
        <w:rPr>
          <w:rFonts w:asciiTheme="minorHAnsi" w:hAnsiTheme="minorHAnsi" w:cstheme="minorHAnsi"/>
        </w:rPr>
      </w:pPr>
      <w:r w:rsidRPr="008874EF">
        <w:rPr>
          <w:rFonts w:asciiTheme="minorHAnsi" w:hAnsiTheme="minorHAnsi" w:cstheme="minorHAnsi"/>
          <w:bCs/>
        </w:rPr>
        <w:t>dr hab. Adam Przybyłowski prof. Uniwersytetu Morskiego w Gdyni,</w:t>
      </w:r>
      <w:r w:rsidRPr="008874EF">
        <w:rPr>
          <w:rFonts w:asciiTheme="minorHAnsi" w:hAnsiTheme="minorHAnsi" w:cstheme="minorHAnsi"/>
        </w:rPr>
        <w:t xml:space="preserve"> </w:t>
      </w:r>
      <w:r w:rsidR="0078760D" w:rsidRPr="008874EF">
        <w:rPr>
          <w:rFonts w:asciiTheme="minorHAnsi" w:hAnsiTheme="minorHAnsi" w:cstheme="minorHAnsi"/>
        </w:rPr>
        <w:t xml:space="preserve">Centrum </w:t>
      </w:r>
      <w:proofErr w:type="spellStart"/>
      <w:r w:rsidR="0078760D" w:rsidRPr="008874EF">
        <w:rPr>
          <w:rFonts w:asciiTheme="minorHAnsi" w:hAnsiTheme="minorHAnsi" w:cstheme="minorHAnsi"/>
        </w:rPr>
        <w:t>Offshore</w:t>
      </w:r>
      <w:proofErr w:type="spellEnd"/>
    </w:p>
    <w:p w14:paraId="5E28D60B" w14:textId="77777777" w:rsidR="0091721E" w:rsidRDefault="0091721E" w:rsidP="0091721E">
      <w:pPr>
        <w:spacing w:after="60"/>
        <w:ind w:left="426" w:hanging="71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B16D8" w14:textId="2CB95CC6" w:rsidR="00A375BB" w:rsidRPr="008874EF" w:rsidRDefault="0078760D" w:rsidP="0091721E">
      <w:pPr>
        <w:spacing w:after="60"/>
        <w:ind w:left="426" w:hanging="71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874E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83091" w:rsidRPr="008874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82A98" w:rsidRPr="008874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8874E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E7BB4" w:rsidRPr="008874EF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34F4D" w:rsidRPr="008874EF">
        <w:rPr>
          <w:rFonts w:asciiTheme="minorHAnsi" w:hAnsiTheme="minorHAnsi" w:cstheme="minorHAnsi"/>
          <w:b/>
          <w:bCs/>
          <w:sz w:val="22"/>
          <w:szCs w:val="22"/>
          <w:lang w:val="it-IT"/>
        </w:rPr>
        <w:t>Lunch</w:t>
      </w:r>
    </w:p>
    <w:p w14:paraId="22A90E22" w14:textId="43BC202C" w:rsidR="0078760D" w:rsidRPr="008874EF" w:rsidRDefault="00041950" w:rsidP="0091721E">
      <w:pPr>
        <w:spacing w:after="6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8874EF">
        <w:rPr>
          <w:rFonts w:asciiTheme="minorHAnsi" w:hAnsiTheme="minorHAnsi" w:cstheme="minorHAnsi"/>
          <w:b/>
          <w:bCs/>
          <w:sz w:val="22"/>
          <w:szCs w:val="22"/>
          <w:lang w:val="it-IT"/>
        </w:rPr>
        <w:t>Zakończenie konferencji</w:t>
      </w:r>
    </w:p>
    <w:sectPr w:rsidR="0078760D" w:rsidRPr="008874EF" w:rsidSect="008432C0">
      <w:headerReference w:type="default" r:id="rId13"/>
      <w:type w:val="continuous"/>
      <w:pgSz w:w="11906" w:h="16838" w:code="9"/>
      <w:pgMar w:top="-2552" w:right="851" w:bottom="851" w:left="851" w:header="142" w:footer="759" w:gutter="0"/>
      <w:cols w:num="2" w:sep="1" w:space="710" w:equalWidth="0">
        <w:col w:w="2268" w:space="710"/>
        <w:col w:w="722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5C99" w14:textId="77777777" w:rsidR="002F0C63" w:rsidRDefault="002F0C63">
      <w:r>
        <w:separator/>
      </w:r>
    </w:p>
  </w:endnote>
  <w:endnote w:type="continuationSeparator" w:id="0">
    <w:p w14:paraId="3E6F5C74" w14:textId="77777777" w:rsidR="002F0C63" w:rsidRDefault="002F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1890" w14:textId="2BC689CD" w:rsidR="00FA3312" w:rsidRDefault="00895FEF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9D75F34" wp14:editId="41A6EB06">
              <wp:simplePos x="0" y="0"/>
              <wp:positionH relativeFrom="column">
                <wp:posOffset>-448945</wp:posOffset>
              </wp:positionH>
              <wp:positionV relativeFrom="paragraph">
                <wp:posOffset>146979</wp:posOffset>
              </wp:positionV>
              <wp:extent cx="7371080" cy="0"/>
              <wp:effectExtent l="0" t="0" r="0" b="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1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AA85FC" id="Łącznik prosty 22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11.55pt" to="54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" strokecolor="black [3040]"/>
          </w:pict>
        </mc:Fallback>
      </mc:AlternateContent>
    </w:r>
  </w:p>
  <w:p w14:paraId="0C47ABEE" w14:textId="7AA144BA" w:rsidR="006C7073" w:rsidRDefault="00895FEF" w:rsidP="00895FEF">
    <w:pPr>
      <w:pStyle w:val="Stopka"/>
      <w:tabs>
        <w:tab w:val="clear" w:pos="4536"/>
        <w:tab w:val="clear" w:pos="9072"/>
        <w:tab w:val="left" w:pos="357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2D5BDF0" wp14:editId="210CE246">
              <wp:simplePos x="0" y="0"/>
              <wp:positionH relativeFrom="column">
                <wp:posOffset>-525145</wp:posOffset>
              </wp:positionH>
              <wp:positionV relativeFrom="paragraph">
                <wp:posOffset>140667</wp:posOffset>
              </wp:positionV>
              <wp:extent cx="7560309" cy="563244"/>
              <wp:effectExtent l="0" t="0" r="3175" b="0"/>
              <wp:wrapNone/>
              <wp:docPr id="23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09" cy="5632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22058" w14:textId="77777777" w:rsidR="00895FEF" w:rsidRPr="0061767F" w:rsidRDefault="00895FEF" w:rsidP="00895FE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D5BD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margin-left:-41.35pt;margin-top:11.1pt;width:595.3pt;height:44.35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" stroked="f">
              <v:textbox style="mso-fit-shape-to-text:t">
                <w:txbxContent>
                  <w:p w14:paraId="34222058" w14:textId="77777777" w:rsidR="00895FEF" w:rsidRPr="0061767F" w:rsidRDefault="00895FEF" w:rsidP="00895FE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8E3E" w14:textId="7F66C882" w:rsidR="00505556" w:rsidRPr="00B01F08" w:rsidRDefault="00895FEF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C2F182" wp14:editId="3462DF99">
              <wp:simplePos x="0" y="0"/>
              <wp:positionH relativeFrom="column">
                <wp:posOffset>-449211</wp:posOffset>
              </wp:positionH>
              <wp:positionV relativeFrom="paragraph">
                <wp:posOffset>287399</wp:posOffset>
              </wp:positionV>
              <wp:extent cx="737108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1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C2532" id="Łącznik prosty 20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22.65pt" to="54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" strokecolor="black [3040]"/>
          </w:pict>
        </mc:Fallback>
      </mc:AlternateContent>
    </w:r>
    <w:r w:rsidR="001F54E5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A91AE93" wp14:editId="134B1D6A">
              <wp:simplePos x="0" y="0"/>
              <wp:positionH relativeFrom="column">
                <wp:posOffset>-532243</wp:posOffset>
              </wp:positionH>
              <wp:positionV relativeFrom="paragraph">
                <wp:posOffset>482439</wp:posOffset>
              </wp:positionV>
              <wp:extent cx="7560309" cy="563244"/>
              <wp:effectExtent l="0" t="0" r="3175" b="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09" cy="5632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0A092" w14:textId="77777777" w:rsidR="001F54E5" w:rsidRPr="0061767F" w:rsidRDefault="001F54E5" w:rsidP="001F54E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1AE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margin-left:-41.9pt;margin-top:38pt;width:595.3pt;height:44.35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" stroked="f">
              <v:textbox style="mso-fit-shape-to-text:t">
                <w:txbxContent>
                  <w:p w14:paraId="19C0A092" w14:textId="77777777" w:rsidR="001F54E5" w:rsidRPr="0061767F" w:rsidRDefault="001F54E5" w:rsidP="001F54E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4BD3" w14:textId="77777777" w:rsidR="002F0C63" w:rsidRDefault="002F0C63">
      <w:r>
        <w:separator/>
      </w:r>
    </w:p>
  </w:footnote>
  <w:footnote w:type="continuationSeparator" w:id="0">
    <w:p w14:paraId="11C5F14B" w14:textId="77777777" w:rsidR="002F0C63" w:rsidRDefault="002F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91FF" w14:textId="5FF57E94" w:rsidR="006C7073" w:rsidRPr="00B34F4D" w:rsidRDefault="00895FEF" w:rsidP="00895FEF">
    <w:pPr>
      <w:pStyle w:val="Nagwek"/>
      <w:tabs>
        <w:tab w:val="left" w:pos="4084"/>
      </w:tabs>
      <w:spacing w:before="600"/>
      <w:rPr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8475AC3" wp14:editId="1D13C3A9">
              <wp:simplePos x="0" y="0"/>
              <wp:positionH relativeFrom="column">
                <wp:posOffset>-449211</wp:posOffset>
              </wp:positionH>
              <wp:positionV relativeFrom="paragraph">
                <wp:posOffset>1297334</wp:posOffset>
              </wp:positionV>
              <wp:extent cx="737108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1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0A637F" id="Łącznik prosty 2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102.15pt" to="545.0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" strokecolor="black [3040]"/>
          </w:pict>
        </mc:Fallback>
      </mc:AlternateContent>
    </w:r>
    <w:r w:rsidR="001F54E5">
      <w:rPr>
        <w:noProof/>
      </w:rPr>
      <w:drawing>
        <wp:inline distT="0" distB="0" distL="0" distR="0" wp14:anchorId="291DB784" wp14:editId="7423CEA3">
          <wp:extent cx="7131050" cy="666539"/>
          <wp:effectExtent l="0" t="0" r="0" b="0"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867" cy="70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4E5">
      <w:rPr>
        <w:color w:val="0070C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D399" w14:textId="575FB77D" w:rsidR="00505556" w:rsidRDefault="001F54E5" w:rsidP="001F54E5">
    <w:pPr>
      <w:pStyle w:val="Nagwek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05225D2" wp14:editId="22352C77">
              <wp:simplePos x="0" y="0"/>
              <wp:positionH relativeFrom="column">
                <wp:posOffset>-451485</wp:posOffset>
              </wp:positionH>
              <wp:positionV relativeFrom="paragraph">
                <wp:posOffset>735511</wp:posOffset>
              </wp:positionV>
              <wp:extent cx="737108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1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C9169" id="Łącznik prosty 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5pt,57.9pt" to="544.8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" strokecolor="black [3040]"/>
          </w:pict>
        </mc:Fallback>
      </mc:AlternateContent>
    </w:r>
    <w:r>
      <w:rPr>
        <w:noProof/>
      </w:rPr>
      <w:drawing>
        <wp:inline distT="0" distB="0" distL="0" distR="0" wp14:anchorId="53676763" wp14:editId="71AEFB7B">
          <wp:extent cx="7371586" cy="689528"/>
          <wp:effectExtent l="0" t="0" r="0" b="0"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732" cy="71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10FE" w14:textId="2E61ED9C" w:rsidR="00895FEF" w:rsidRDefault="00895FEF" w:rsidP="00895FEF">
    <w:pPr>
      <w:pStyle w:val="Nagwek"/>
      <w:tabs>
        <w:tab w:val="left" w:pos="4084"/>
      </w:tabs>
      <w:ind w:left="-709"/>
      <w:rPr>
        <w:color w:val="0070C0"/>
      </w:rPr>
    </w:pPr>
    <w:r w:rsidRPr="00895FEF">
      <w:rPr>
        <w:noProof/>
        <w:color w:val="0070C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770A170F" wp14:editId="508C388A">
              <wp:simplePos x="0" y="0"/>
              <wp:positionH relativeFrom="column">
                <wp:posOffset>-527050</wp:posOffset>
              </wp:positionH>
              <wp:positionV relativeFrom="paragraph">
                <wp:posOffset>883920</wp:posOffset>
              </wp:positionV>
              <wp:extent cx="7559675" cy="1404620"/>
              <wp:effectExtent l="0" t="0" r="3175" b="0"/>
              <wp:wrapSquare wrapText="bothSides"/>
              <wp:docPr id="6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03AF6" w14:textId="7705B2F8" w:rsidR="00895FEF" w:rsidRPr="00657DC3" w:rsidRDefault="00895FEF" w:rsidP="00895FE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r w:rsidRPr="00657DC3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36"/>
                              <w:szCs w:val="36"/>
                            </w:rPr>
                            <w:t>Konferencja: 20 lat Pomorza w Unii Europejskiej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A170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1.5pt;margin-top:69.6pt;width:595.2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" stroked="f">
              <v:textbox style="mso-fit-shape-to-text:t">
                <w:txbxContent>
                  <w:p w14:paraId="47F03AF6" w14:textId="7705B2F8" w:rsidR="00895FEF" w:rsidRPr="00657DC3" w:rsidRDefault="00895FEF" w:rsidP="00895FE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70C0"/>
                        <w:sz w:val="36"/>
                        <w:szCs w:val="36"/>
                      </w:rPr>
                    </w:pPr>
                    <w:r w:rsidRPr="00657DC3">
                      <w:rPr>
                        <w:rFonts w:asciiTheme="minorHAnsi" w:hAnsiTheme="minorHAnsi" w:cstheme="minorHAnsi"/>
                        <w:b/>
                        <w:color w:val="0070C0"/>
                        <w:sz w:val="36"/>
                        <w:szCs w:val="36"/>
                      </w:rPr>
                      <w:t>Konferencja: 20 lat Pomorza w Unii Europejskiej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BE76F29" wp14:editId="21A56B4B">
              <wp:simplePos x="0" y="0"/>
              <wp:positionH relativeFrom="column">
                <wp:posOffset>-448945</wp:posOffset>
              </wp:positionH>
              <wp:positionV relativeFrom="paragraph">
                <wp:posOffset>724099</wp:posOffset>
              </wp:positionV>
              <wp:extent cx="7371080" cy="0"/>
              <wp:effectExtent l="0" t="0" r="0" b="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1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FA2FF" id="Łącznik prosty 24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57pt" to="545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" strokecolor="black [3040]"/>
          </w:pict>
        </mc:Fallback>
      </mc:AlternateContent>
    </w:r>
    <w:r>
      <w:rPr>
        <w:noProof/>
      </w:rPr>
      <w:drawing>
        <wp:inline distT="0" distB="0" distL="0" distR="0" wp14:anchorId="2F48E789" wp14:editId="0CBB4024">
          <wp:extent cx="7349987" cy="6870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552" cy="75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67D0B" w14:textId="02D4CB7D" w:rsidR="00895FEF" w:rsidRPr="00B34F4D" w:rsidRDefault="00895FEF" w:rsidP="00895FEF">
    <w:pPr>
      <w:pStyle w:val="Nagwek"/>
      <w:tabs>
        <w:tab w:val="left" w:pos="4084"/>
      </w:tabs>
      <w:ind w:left="-709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BD9"/>
    <w:multiLevelType w:val="hybridMultilevel"/>
    <w:tmpl w:val="497A5A2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2D430D9"/>
    <w:multiLevelType w:val="hybridMultilevel"/>
    <w:tmpl w:val="5D1EC748"/>
    <w:lvl w:ilvl="0" w:tplc="3878B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9E7C6F"/>
    <w:multiLevelType w:val="hybridMultilevel"/>
    <w:tmpl w:val="0B681AB8"/>
    <w:lvl w:ilvl="0" w:tplc="7BEC8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73A6"/>
    <w:multiLevelType w:val="hybridMultilevel"/>
    <w:tmpl w:val="ECCAA9B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56D"/>
    <w:multiLevelType w:val="hybridMultilevel"/>
    <w:tmpl w:val="217AC8B2"/>
    <w:lvl w:ilvl="0" w:tplc="3EF81D1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27D2"/>
    <w:multiLevelType w:val="hybridMultilevel"/>
    <w:tmpl w:val="443C2B3C"/>
    <w:lvl w:ilvl="0" w:tplc="26BC4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766B"/>
    <w:multiLevelType w:val="hybridMultilevel"/>
    <w:tmpl w:val="84CE7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0D48"/>
    <w:multiLevelType w:val="hybridMultilevel"/>
    <w:tmpl w:val="108C19B8"/>
    <w:lvl w:ilvl="0" w:tplc="CEB0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ED5121"/>
    <w:multiLevelType w:val="hybridMultilevel"/>
    <w:tmpl w:val="2862C0D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F9E22C5"/>
    <w:multiLevelType w:val="hybridMultilevel"/>
    <w:tmpl w:val="62FE264A"/>
    <w:lvl w:ilvl="0" w:tplc="073E120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755334-DC60-4335-A751-C6A1566F8246}"/>
  </w:docVars>
  <w:rsids>
    <w:rsidRoot w:val="00C57161"/>
    <w:rsid w:val="000000A9"/>
    <w:rsid w:val="00001D08"/>
    <w:rsid w:val="0000247F"/>
    <w:rsid w:val="000052AD"/>
    <w:rsid w:val="000059D6"/>
    <w:rsid w:val="0001530C"/>
    <w:rsid w:val="0001652D"/>
    <w:rsid w:val="00017240"/>
    <w:rsid w:val="0002328D"/>
    <w:rsid w:val="00023858"/>
    <w:rsid w:val="00037842"/>
    <w:rsid w:val="00041950"/>
    <w:rsid w:val="0005030D"/>
    <w:rsid w:val="000540F6"/>
    <w:rsid w:val="00061F20"/>
    <w:rsid w:val="00065001"/>
    <w:rsid w:val="00070F5D"/>
    <w:rsid w:val="00074BC7"/>
    <w:rsid w:val="00080D83"/>
    <w:rsid w:val="000867E2"/>
    <w:rsid w:val="0009072B"/>
    <w:rsid w:val="000B3C58"/>
    <w:rsid w:val="000D283E"/>
    <w:rsid w:val="000E0454"/>
    <w:rsid w:val="000E716D"/>
    <w:rsid w:val="000E7BB4"/>
    <w:rsid w:val="000F5C96"/>
    <w:rsid w:val="00101A65"/>
    <w:rsid w:val="00106699"/>
    <w:rsid w:val="00114F1F"/>
    <w:rsid w:val="001235D5"/>
    <w:rsid w:val="00124D4A"/>
    <w:rsid w:val="00130B23"/>
    <w:rsid w:val="00131445"/>
    <w:rsid w:val="001323C3"/>
    <w:rsid w:val="00140BA2"/>
    <w:rsid w:val="001433DF"/>
    <w:rsid w:val="00154E5C"/>
    <w:rsid w:val="00171381"/>
    <w:rsid w:val="00176EF8"/>
    <w:rsid w:val="001816C2"/>
    <w:rsid w:val="001910A9"/>
    <w:rsid w:val="001975A5"/>
    <w:rsid w:val="001B1275"/>
    <w:rsid w:val="001B152B"/>
    <w:rsid w:val="001B1D8A"/>
    <w:rsid w:val="001B210F"/>
    <w:rsid w:val="001C1AE1"/>
    <w:rsid w:val="001C1AE8"/>
    <w:rsid w:val="001C64B1"/>
    <w:rsid w:val="001D1ABC"/>
    <w:rsid w:val="001F1EF7"/>
    <w:rsid w:val="001F54E5"/>
    <w:rsid w:val="001F70AA"/>
    <w:rsid w:val="002045AD"/>
    <w:rsid w:val="00205DAB"/>
    <w:rsid w:val="002070BD"/>
    <w:rsid w:val="00210659"/>
    <w:rsid w:val="00220516"/>
    <w:rsid w:val="00241C1F"/>
    <w:rsid w:val="002425AE"/>
    <w:rsid w:val="00246AA1"/>
    <w:rsid w:val="00251151"/>
    <w:rsid w:val="00253682"/>
    <w:rsid w:val="0025676E"/>
    <w:rsid w:val="0026080F"/>
    <w:rsid w:val="002748C8"/>
    <w:rsid w:val="00276ED5"/>
    <w:rsid w:val="00277D86"/>
    <w:rsid w:val="0028202B"/>
    <w:rsid w:val="00282A98"/>
    <w:rsid w:val="00284B2D"/>
    <w:rsid w:val="00284C2B"/>
    <w:rsid w:val="00287648"/>
    <w:rsid w:val="00296355"/>
    <w:rsid w:val="00297BEC"/>
    <w:rsid w:val="002A2EE8"/>
    <w:rsid w:val="002A3A2F"/>
    <w:rsid w:val="002A3E80"/>
    <w:rsid w:val="002B380C"/>
    <w:rsid w:val="002B61A0"/>
    <w:rsid w:val="002C0AA2"/>
    <w:rsid w:val="002C2C66"/>
    <w:rsid w:val="002C6347"/>
    <w:rsid w:val="002D1FFF"/>
    <w:rsid w:val="002D5E2D"/>
    <w:rsid w:val="002E0C05"/>
    <w:rsid w:val="002E1CB9"/>
    <w:rsid w:val="002E5603"/>
    <w:rsid w:val="002E74D5"/>
    <w:rsid w:val="002F0C63"/>
    <w:rsid w:val="002F5ED0"/>
    <w:rsid w:val="003030C6"/>
    <w:rsid w:val="00311A7B"/>
    <w:rsid w:val="0032080B"/>
    <w:rsid w:val="00320AAC"/>
    <w:rsid w:val="00321F44"/>
    <w:rsid w:val="00322E43"/>
    <w:rsid w:val="00325198"/>
    <w:rsid w:val="00325EF9"/>
    <w:rsid w:val="0035482A"/>
    <w:rsid w:val="003619F2"/>
    <w:rsid w:val="00362E0F"/>
    <w:rsid w:val="00365820"/>
    <w:rsid w:val="00370B87"/>
    <w:rsid w:val="00374583"/>
    <w:rsid w:val="003762CC"/>
    <w:rsid w:val="0039077A"/>
    <w:rsid w:val="00395631"/>
    <w:rsid w:val="00395729"/>
    <w:rsid w:val="00395D7E"/>
    <w:rsid w:val="00396372"/>
    <w:rsid w:val="003A2DFC"/>
    <w:rsid w:val="003A460E"/>
    <w:rsid w:val="003A4A19"/>
    <w:rsid w:val="003B14F0"/>
    <w:rsid w:val="003B16C0"/>
    <w:rsid w:val="003B3D13"/>
    <w:rsid w:val="003C31D9"/>
    <w:rsid w:val="003C554F"/>
    <w:rsid w:val="003D030D"/>
    <w:rsid w:val="003F6CF0"/>
    <w:rsid w:val="00400EDE"/>
    <w:rsid w:val="0040149C"/>
    <w:rsid w:val="00403552"/>
    <w:rsid w:val="004035D6"/>
    <w:rsid w:val="00403954"/>
    <w:rsid w:val="00404F19"/>
    <w:rsid w:val="00411BA0"/>
    <w:rsid w:val="00414478"/>
    <w:rsid w:val="00425B66"/>
    <w:rsid w:val="00433F0F"/>
    <w:rsid w:val="00440FEC"/>
    <w:rsid w:val="00467896"/>
    <w:rsid w:val="00485542"/>
    <w:rsid w:val="00486D1E"/>
    <w:rsid w:val="00492BD3"/>
    <w:rsid w:val="0049581D"/>
    <w:rsid w:val="004A5946"/>
    <w:rsid w:val="004A7B2A"/>
    <w:rsid w:val="004B596B"/>
    <w:rsid w:val="004B70BD"/>
    <w:rsid w:val="004B7142"/>
    <w:rsid w:val="004C245D"/>
    <w:rsid w:val="004C5451"/>
    <w:rsid w:val="004D11AA"/>
    <w:rsid w:val="004D4820"/>
    <w:rsid w:val="004D5B27"/>
    <w:rsid w:val="00505556"/>
    <w:rsid w:val="00515942"/>
    <w:rsid w:val="00521DE1"/>
    <w:rsid w:val="005322A4"/>
    <w:rsid w:val="0053425D"/>
    <w:rsid w:val="005369F2"/>
    <w:rsid w:val="00555E70"/>
    <w:rsid w:val="00557662"/>
    <w:rsid w:val="005726E9"/>
    <w:rsid w:val="005760A9"/>
    <w:rsid w:val="00584847"/>
    <w:rsid w:val="00594464"/>
    <w:rsid w:val="005A0D87"/>
    <w:rsid w:val="005B6731"/>
    <w:rsid w:val="005C79CE"/>
    <w:rsid w:val="005D2EF5"/>
    <w:rsid w:val="005D4F04"/>
    <w:rsid w:val="005E0294"/>
    <w:rsid w:val="005F4901"/>
    <w:rsid w:val="00602943"/>
    <w:rsid w:val="00604C89"/>
    <w:rsid w:val="00611649"/>
    <w:rsid w:val="00622781"/>
    <w:rsid w:val="00624999"/>
    <w:rsid w:val="00625386"/>
    <w:rsid w:val="006253FA"/>
    <w:rsid w:val="00630391"/>
    <w:rsid w:val="0063240B"/>
    <w:rsid w:val="0063746D"/>
    <w:rsid w:val="00640BFF"/>
    <w:rsid w:val="00641B32"/>
    <w:rsid w:val="0065345B"/>
    <w:rsid w:val="00657C0F"/>
    <w:rsid w:val="00657DC3"/>
    <w:rsid w:val="006711AA"/>
    <w:rsid w:val="00672209"/>
    <w:rsid w:val="00675D4B"/>
    <w:rsid w:val="00684EE4"/>
    <w:rsid w:val="00685E8C"/>
    <w:rsid w:val="00690ACC"/>
    <w:rsid w:val="0069621B"/>
    <w:rsid w:val="006A4FDC"/>
    <w:rsid w:val="006C7073"/>
    <w:rsid w:val="006D1ABA"/>
    <w:rsid w:val="006D5482"/>
    <w:rsid w:val="006E27F0"/>
    <w:rsid w:val="006E36E9"/>
    <w:rsid w:val="006E6B78"/>
    <w:rsid w:val="006F209E"/>
    <w:rsid w:val="00706AE8"/>
    <w:rsid w:val="0071102E"/>
    <w:rsid w:val="007177CF"/>
    <w:rsid w:val="00721A9C"/>
    <w:rsid w:val="00725802"/>
    <w:rsid w:val="00726194"/>
    <w:rsid w:val="0072749D"/>
    <w:rsid w:val="00727F94"/>
    <w:rsid w:val="007337EB"/>
    <w:rsid w:val="00745D18"/>
    <w:rsid w:val="00746F0F"/>
    <w:rsid w:val="007521E8"/>
    <w:rsid w:val="00763B0B"/>
    <w:rsid w:val="00766C82"/>
    <w:rsid w:val="00776530"/>
    <w:rsid w:val="00776BDD"/>
    <w:rsid w:val="00777987"/>
    <w:rsid w:val="007829FA"/>
    <w:rsid w:val="00782BF8"/>
    <w:rsid w:val="00787186"/>
    <w:rsid w:val="0078760D"/>
    <w:rsid w:val="00791E8E"/>
    <w:rsid w:val="00792AC7"/>
    <w:rsid w:val="00794E5F"/>
    <w:rsid w:val="007A0109"/>
    <w:rsid w:val="007A028C"/>
    <w:rsid w:val="007A2E1F"/>
    <w:rsid w:val="007B2500"/>
    <w:rsid w:val="007B71E9"/>
    <w:rsid w:val="007C6ADA"/>
    <w:rsid w:val="007D09AB"/>
    <w:rsid w:val="007D2D15"/>
    <w:rsid w:val="007D61D6"/>
    <w:rsid w:val="007E1B19"/>
    <w:rsid w:val="007F566D"/>
    <w:rsid w:val="008079F9"/>
    <w:rsid w:val="00811B9C"/>
    <w:rsid w:val="008130A0"/>
    <w:rsid w:val="008264F9"/>
    <w:rsid w:val="00827311"/>
    <w:rsid w:val="00831269"/>
    <w:rsid w:val="008326CA"/>
    <w:rsid w:val="00832DFE"/>
    <w:rsid w:val="00833286"/>
    <w:rsid w:val="00834BB4"/>
    <w:rsid w:val="00835187"/>
    <w:rsid w:val="00842971"/>
    <w:rsid w:val="008432C0"/>
    <w:rsid w:val="008455EB"/>
    <w:rsid w:val="0085617C"/>
    <w:rsid w:val="0086088C"/>
    <w:rsid w:val="008612C4"/>
    <w:rsid w:val="00862AFB"/>
    <w:rsid w:val="008647AC"/>
    <w:rsid w:val="00865245"/>
    <w:rsid w:val="00871F59"/>
    <w:rsid w:val="0087299B"/>
    <w:rsid w:val="00873896"/>
    <w:rsid w:val="008747F1"/>
    <w:rsid w:val="008874EF"/>
    <w:rsid w:val="008877E8"/>
    <w:rsid w:val="008878C7"/>
    <w:rsid w:val="008945D9"/>
    <w:rsid w:val="00895FEF"/>
    <w:rsid w:val="008A189C"/>
    <w:rsid w:val="008B0B46"/>
    <w:rsid w:val="008B3D1D"/>
    <w:rsid w:val="008B3D69"/>
    <w:rsid w:val="008B53E6"/>
    <w:rsid w:val="008B798E"/>
    <w:rsid w:val="008C56BE"/>
    <w:rsid w:val="008D0FB2"/>
    <w:rsid w:val="00900434"/>
    <w:rsid w:val="00915892"/>
    <w:rsid w:val="0091721E"/>
    <w:rsid w:val="00922332"/>
    <w:rsid w:val="00922889"/>
    <w:rsid w:val="00934F48"/>
    <w:rsid w:val="00936262"/>
    <w:rsid w:val="00953B18"/>
    <w:rsid w:val="00962E4E"/>
    <w:rsid w:val="00966509"/>
    <w:rsid w:val="00972137"/>
    <w:rsid w:val="00983091"/>
    <w:rsid w:val="0099044D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2CF0"/>
    <w:rsid w:val="00A04690"/>
    <w:rsid w:val="00A114ED"/>
    <w:rsid w:val="00A178AE"/>
    <w:rsid w:val="00A25EBF"/>
    <w:rsid w:val="00A2700E"/>
    <w:rsid w:val="00A375BB"/>
    <w:rsid w:val="00A401AE"/>
    <w:rsid w:val="00A40DD3"/>
    <w:rsid w:val="00A43363"/>
    <w:rsid w:val="00A54AF6"/>
    <w:rsid w:val="00A64B4C"/>
    <w:rsid w:val="00A64B72"/>
    <w:rsid w:val="00A65BA3"/>
    <w:rsid w:val="00A74451"/>
    <w:rsid w:val="00A74791"/>
    <w:rsid w:val="00A8311B"/>
    <w:rsid w:val="00A85055"/>
    <w:rsid w:val="00A90081"/>
    <w:rsid w:val="00A9324B"/>
    <w:rsid w:val="00A96C90"/>
    <w:rsid w:val="00AA78B1"/>
    <w:rsid w:val="00AB40EE"/>
    <w:rsid w:val="00AB412A"/>
    <w:rsid w:val="00AC5805"/>
    <w:rsid w:val="00AD2558"/>
    <w:rsid w:val="00AD40C5"/>
    <w:rsid w:val="00AE1EFE"/>
    <w:rsid w:val="00AF22CC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F4D"/>
    <w:rsid w:val="00B40858"/>
    <w:rsid w:val="00B40A6E"/>
    <w:rsid w:val="00B46A0E"/>
    <w:rsid w:val="00B6637D"/>
    <w:rsid w:val="00B737D5"/>
    <w:rsid w:val="00B77581"/>
    <w:rsid w:val="00B80345"/>
    <w:rsid w:val="00B81727"/>
    <w:rsid w:val="00B86678"/>
    <w:rsid w:val="00BA26AC"/>
    <w:rsid w:val="00BA69A8"/>
    <w:rsid w:val="00BB248D"/>
    <w:rsid w:val="00BB5112"/>
    <w:rsid w:val="00BB6ED0"/>
    <w:rsid w:val="00BB76D0"/>
    <w:rsid w:val="00BB7EBA"/>
    <w:rsid w:val="00BC125F"/>
    <w:rsid w:val="00BC363C"/>
    <w:rsid w:val="00BC6327"/>
    <w:rsid w:val="00BE652E"/>
    <w:rsid w:val="00C02BF9"/>
    <w:rsid w:val="00C05BCD"/>
    <w:rsid w:val="00C12C95"/>
    <w:rsid w:val="00C34AEF"/>
    <w:rsid w:val="00C45940"/>
    <w:rsid w:val="00C54955"/>
    <w:rsid w:val="00C57161"/>
    <w:rsid w:val="00C57298"/>
    <w:rsid w:val="00C62C24"/>
    <w:rsid w:val="00C635B6"/>
    <w:rsid w:val="00C71204"/>
    <w:rsid w:val="00C73A1A"/>
    <w:rsid w:val="00C8796B"/>
    <w:rsid w:val="00C9361B"/>
    <w:rsid w:val="00C9602D"/>
    <w:rsid w:val="00CC7605"/>
    <w:rsid w:val="00CE005B"/>
    <w:rsid w:val="00CE0C62"/>
    <w:rsid w:val="00CE45A7"/>
    <w:rsid w:val="00CE4C2C"/>
    <w:rsid w:val="00CF1FA2"/>
    <w:rsid w:val="00CF72B4"/>
    <w:rsid w:val="00D0361A"/>
    <w:rsid w:val="00D06399"/>
    <w:rsid w:val="00D15D52"/>
    <w:rsid w:val="00D30ADD"/>
    <w:rsid w:val="00D3511F"/>
    <w:rsid w:val="00D43A0D"/>
    <w:rsid w:val="00D46867"/>
    <w:rsid w:val="00D50A67"/>
    <w:rsid w:val="00D62E7F"/>
    <w:rsid w:val="00D64B07"/>
    <w:rsid w:val="00D91E62"/>
    <w:rsid w:val="00D956D5"/>
    <w:rsid w:val="00DA6B27"/>
    <w:rsid w:val="00DB138F"/>
    <w:rsid w:val="00DC0B0A"/>
    <w:rsid w:val="00DC14C5"/>
    <w:rsid w:val="00DC733E"/>
    <w:rsid w:val="00DD0C13"/>
    <w:rsid w:val="00DE294A"/>
    <w:rsid w:val="00DF57BE"/>
    <w:rsid w:val="00E06500"/>
    <w:rsid w:val="00E118DE"/>
    <w:rsid w:val="00E123D3"/>
    <w:rsid w:val="00E125B6"/>
    <w:rsid w:val="00E219EA"/>
    <w:rsid w:val="00E25D87"/>
    <w:rsid w:val="00E33A8E"/>
    <w:rsid w:val="00E3463C"/>
    <w:rsid w:val="00E43925"/>
    <w:rsid w:val="00E503FC"/>
    <w:rsid w:val="00E57060"/>
    <w:rsid w:val="00E61695"/>
    <w:rsid w:val="00E73044"/>
    <w:rsid w:val="00E83749"/>
    <w:rsid w:val="00E83EF2"/>
    <w:rsid w:val="00E87616"/>
    <w:rsid w:val="00E87CB4"/>
    <w:rsid w:val="00E972D1"/>
    <w:rsid w:val="00EA5C16"/>
    <w:rsid w:val="00EB656B"/>
    <w:rsid w:val="00EB76A7"/>
    <w:rsid w:val="00EC3A54"/>
    <w:rsid w:val="00EC6327"/>
    <w:rsid w:val="00ED335F"/>
    <w:rsid w:val="00EF000D"/>
    <w:rsid w:val="00EF444E"/>
    <w:rsid w:val="00F04571"/>
    <w:rsid w:val="00F05115"/>
    <w:rsid w:val="00F14938"/>
    <w:rsid w:val="00F36E32"/>
    <w:rsid w:val="00F371F1"/>
    <w:rsid w:val="00F43D11"/>
    <w:rsid w:val="00F4597E"/>
    <w:rsid w:val="00F52505"/>
    <w:rsid w:val="00F52B2C"/>
    <w:rsid w:val="00F545A3"/>
    <w:rsid w:val="00F63707"/>
    <w:rsid w:val="00F63F05"/>
    <w:rsid w:val="00F672D9"/>
    <w:rsid w:val="00F70A28"/>
    <w:rsid w:val="00F71ACA"/>
    <w:rsid w:val="00F74F1C"/>
    <w:rsid w:val="00F76613"/>
    <w:rsid w:val="00F76EBC"/>
    <w:rsid w:val="00F8418E"/>
    <w:rsid w:val="00F96063"/>
    <w:rsid w:val="00FA19C5"/>
    <w:rsid w:val="00FA3312"/>
    <w:rsid w:val="00FB1BAF"/>
    <w:rsid w:val="00FB5706"/>
    <w:rsid w:val="00FC1D88"/>
    <w:rsid w:val="00FC7D74"/>
    <w:rsid w:val="00FD106B"/>
    <w:rsid w:val="00FD5B4D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1DAE344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D40C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0B8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color w:val="0843B8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21F44"/>
    <w:pPr>
      <w:keepNext/>
      <w:keepLines/>
      <w:spacing w:before="600" w:after="120"/>
      <w:ind w:left="-284"/>
      <w:outlineLvl w:val="1"/>
    </w:pPr>
    <w:rPr>
      <w:rFonts w:ascii="Calibri" w:eastAsiaTheme="majorEastAsia" w:hAnsi="Calibri" w:cstheme="majorBidi"/>
      <w:b/>
      <w:spacing w:val="24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character" w:customStyle="1" w:styleId="Nagwek2Znak">
    <w:name w:val="Nagłówek 2 Znak"/>
    <w:basedOn w:val="Domylnaczcionkaakapitu"/>
    <w:link w:val="Nagwek2"/>
    <w:rsid w:val="00321F44"/>
    <w:rPr>
      <w:rFonts w:ascii="Calibri" w:eastAsiaTheme="majorEastAsia" w:hAnsi="Calibri" w:cstheme="majorBidi"/>
      <w:b/>
      <w:spacing w:val="24"/>
      <w:sz w:val="24"/>
      <w:szCs w:val="26"/>
    </w:rPr>
  </w:style>
  <w:style w:type="character" w:customStyle="1" w:styleId="hgkelc">
    <w:name w:val="hgkelc"/>
    <w:basedOn w:val="Domylnaczcionkaakapitu"/>
    <w:rsid w:val="002E0C05"/>
  </w:style>
  <w:style w:type="character" w:customStyle="1" w:styleId="Nagwek1Znak">
    <w:name w:val="Nagłówek 1 Znak"/>
    <w:basedOn w:val="Domylnaczcionkaakapitu"/>
    <w:link w:val="Nagwek1"/>
    <w:rsid w:val="00370B87"/>
    <w:rPr>
      <w:rFonts w:ascii="Calibri" w:eastAsiaTheme="majorEastAsia" w:hAnsi="Calibri" w:cstheme="majorBidi"/>
      <w:b/>
      <w:color w:val="0843B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awicka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755334-DC60-4335-A751-C6A1566F82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68</TotalTime>
  <Pages>2</Pages>
  <Words>458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20 lat Polski w Unii Europejskiej</vt:lpstr>
    </vt:vector>
  </TitlesOfParts>
  <Company>UMWP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20 lat Polski w Unii Europejskiej</dc:title>
  <dc:creator>dale</dc:creator>
  <cp:keywords>program konferencji</cp:keywords>
  <cp:lastModifiedBy>Martyna Sawicka</cp:lastModifiedBy>
  <cp:revision>21</cp:revision>
  <cp:lastPrinted>2024-05-15T08:51:00Z</cp:lastPrinted>
  <dcterms:created xsi:type="dcterms:W3CDTF">2024-05-15T08:55:00Z</dcterms:created>
  <dcterms:modified xsi:type="dcterms:W3CDTF">2024-05-28T08:44:00Z</dcterms:modified>
</cp:coreProperties>
</file>