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67C3C820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5E382B">
        <w:rPr>
          <w:sz w:val="22"/>
          <w:szCs w:val="22"/>
        </w:rPr>
        <w:t>19</w:t>
      </w:r>
      <w:r w:rsidRPr="00203A3D">
        <w:rPr>
          <w:sz w:val="22"/>
          <w:szCs w:val="22"/>
        </w:rPr>
        <w:t xml:space="preserve"> do Regulaminu wyboru projekt</w:t>
      </w:r>
      <w:r w:rsidR="002410D9">
        <w:rPr>
          <w:sz w:val="22"/>
          <w:szCs w:val="22"/>
        </w:rPr>
        <w:t>ów</w:t>
      </w:r>
      <w:bookmarkStart w:id="0" w:name="_GoBack"/>
      <w:bookmarkEnd w:id="0"/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92A5BD-1A18-4909-985A-504D241D1AC3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0D9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5E382B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A5BD-1A18-4909-985A-504D241D1AC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CB370D1-357C-4240-81C3-78ECB426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3</TotalTime>
  <Pages>1</Pages>
  <Words>210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A.S.</cp:lastModifiedBy>
  <cp:revision>10</cp:revision>
  <cp:lastPrinted>2023-01-30T16:12:00Z</cp:lastPrinted>
  <dcterms:created xsi:type="dcterms:W3CDTF">2024-02-02T07:38:00Z</dcterms:created>
  <dcterms:modified xsi:type="dcterms:W3CDTF">2025-02-28T08:21:00Z</dcterms:modified>
</cp:coreProperties>
</file>