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7035251B" w:rsidR="00B3530C" w:rsidRPr="00157FE1" w:rsidRDefault="00F91639" w:rsidP="00B3530C">
      <w:pPr>
        <w:spacing w:after="240"/>
        <w:rPr>
          <w:rFonts w:cs="Calibri"/>
          <w:szCs w:val="22"/>
        </w:rPr>
      </w:pPr>
      <w:bookmarkStart w:id="1" w:name="_Toc53578004"/>
      <w:bookmarkStart w:id="2" w:name="_Toc53577686"/>
      <w:bookmarkStart w:id="3" w:name="_GoBack"/>
      <w:r w:rsidRPr="00157FE1">
        <w:rPr>
          <w:rFonts w:cs="Calibri"/>
          <w:szCs w:val="22"/>
        </w:rPr>
        <w:t xml:space="preserve">Załącznik nr </w:t>
      </w:r>
      <w:r w:rsidR="00907E9E" w:rsidRPr="00157FE1">
        <w:rPr>
          <w:rFonts w:cs="Calibri"/>
          <w:szCs w:val="22"/>
        </w:rPr>
        <w:t>2</w:t>
      </w:r>
      <w:r w:rsidR="00157FE1" w:rsidRPr="00157FE1">
        <w:rPr>
          <w:rFonts w:cs="Calibri"/>
          <w:szCs w:val="22"/>
        </w:rPr>
        <w:t>0</w:t>
      </w:r>
      <w:r w:rsidR="00B3530C" w:rsidRPr="00157FE1">
        <w:rPr>
          <w:szCs w:val="22"/>
        </w:rPr>
        <w:t xml:space="preserve"> do Regulaminu wyboru projektów</w:t>
      </w:r>
    </w:p>
    <w:bookmarkEnd w:id="3"/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157F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157F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157F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157F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157F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157F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157FE1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157F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157FE1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157FE1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157F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157F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157F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157F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157F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157FE1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157F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157F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157F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157F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157F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157F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157F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BCA4C8-4C91-484D-B656-64179F6611B5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57FE1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2502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97089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07E9E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A4C8-4C91-484D-B656-64179F6611B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D1CB5F-D39B-4F18-A4D0-CD6C8D9D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Wzór formularza wniosku o płatność</dc:title>
  <dc:subject/>
  <dc:creator>Sulencka Anna</dc:creator>
  <cp:keywords>wzór, formularz, wniosek o płatność</cp:keywords>
  <cp:lastModifiedBy>A.S.</cp:lastModifiedBy>
  <cp:revision>20</cp:revision>
  <cp:lastPrinted>2023-06-26T09:13:00Z</cp:lastPrinted>
  <dcterms:created xsi:type="dcterms:W3CDTF">2023-08-02T19:46:00Z</dcterms:created>
  <dcterms:modified xsi:type="dcterms:W3CDTF">2025-02-28T07:49:00Z</dcterms:modified>
</cp:coreProperties>
</file>