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A8978" w14:textId="384522F5" w:rsidR="009A1BC7" w:rsidRPr="00DD5D9D" w:rsidRDefault="00DD5D9D" w:rsidP="00DD5D9D">
      <w:pPr>
        <w:pStyle w:val="Nagwek1"/>
        <w:spacing w:after="600" w:line="312" w:lineRule="auto"/>
        <w:rPr>
          <w:sz w:val="32"/>
          <w:szCs w:val="40"/>
        </w:rPr>
        <w:sectPr w:rsidR="009A1BC7" w:rsidRPr="00DD5D9D" w:rsidSect="009A1BC7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18" w:right="567" w:bottom="709" w:left="567" w:header="142" w:footer="1110" w:gutter="0"/>
          <w:cols w:sep="1" w:space="710"/>
          <w:titlePg/>
          <w:docGrid w:linePitch="360"/>
        </w:sectPr>
      </w:pPr>
      <w:r w:rsidRPr="00DD5D9D">
        <w:rPr>
          <w:b w:val="0"/>
          <w:bCs/>
          <w:sz w:val="32"/>
          <w:szCs w:val="40"/>
        </w:rPr>
        <w:t>Szkolenie online:</w:t>
      </w:r>
      <w:r w:rsidRPr="00DD5D9D">
        <w:rPr>
          <w:sz w:val="32"/>
          <w:szCs w:val="40"/>
        </w:rPr>
        <w:br/>
      </w:r>
      <w:r w:rsidR="009A1BC7" w:rsidRPr="00DD5D9D">
        <w:rPr>
          <w:sz w:val="32"/>
          <w:szCs w:val="40"/>
        </w:rPr>
        <w:t>Dostępność cyfrowa dokumentów elektronicznych w projektach finansowanych ze środków programu Fundusze Europejskie dla Pomorza na lata 2021-2027</w:t>
      </w:r>
    </w:p>
    <w:p w14:paraId="1110382E" w14:textId="5C522784" w:rsidR="005876C3" w:rsidRPr="001412A3" w:rsidRDefault="001412A3" w:rsidP="001412A3">
      <w:pPr>
        <w:pStyle w:val="Nagwek2"/>
      </w:pPr>
      <w:r w:rsidRPr="001412A3">
        <w:t>Termin</w:t>
      </w:r>
    </w:p>
    <w:p w14:paraId="3647EE50" w14:textId="1C7F0E9E" w:rsidR="005876C3" w:rsidRPr="00DD5D9D" w:rsidRDefault="00B16E77" w:rsidP="005876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 czerwca</w:t>
      </w:r>
      <w:r w:rsidR="005876C3" w:rsidRPr="00DD5D9D">
        <w:rPr>
          <w:rFonts w:asciiTheme="minorHAnsi" w:hAnsiTheme="minorHAnsi" w:cstheme="minorHAnsi"/>
        </w:rPr>
        <w:t xml:space="preserve"> </w:t>
      </w:r>
      <w:r w:rsidR="00873AF6" w:rsidRPr="00DD5D9D">
        <w:rPr>
          <w:rFonts w:asciiTheme="minorHAnsi" w:hAnsiTheme="minorHAnsi" w:cstheme="minorHAnsi"/>
        </w:rPr>
        <w:t xml:space="preserve">2026 </w:t>
      </w:r>
      <w:r w:rsidR="005876C3" w:rsidRPr="00DD5D9D">
        <w:rPr>
          <w:rFonts w:asciiTheme="minorHAnsi" w:hAnsiTheme="minorHAnsi" w:cstheme="minorHAnsi"/>
        </w:rPr>
        <w:t>r.</w:t>
      </w:r>
    </w:p>
    <w:p w14:paraId="008E5659" w14:textId="6942684D" w:rsidR="005876C3" w:rsidRPr="00DD5D9D" w:rsidRDefault="001412A3" w:rsidP="001412A3">
      <w:pPr>
        <w:pStyle w:val="Nagwek2"/>
      </w:pPr>
      <w:r w:rsidRPr="00DD5D9D">
        <w:t>Miejsce</w:t>
      </w:r>
    </w:p>
    <w:p w14:paraId="5AFDB946" w14:textId="3610DD7D" w:rsidR="002B66E8" w:rsidRPr="00DD5D9D" w:rsidRDefault="001D19AC" w:rsidP="002B66E8">
      <w:pPr>
        <w:spacing w:line="276" w:lineRule="auto"/>
        <w:rPr>
          <w:rFonts w:ascii="Calibri" w:hAnsi="Calibri"/>
        </w:rPr>
      </w:pPr>
      <w:r w:rsidRPr="00DD5D9D">
        <w:rPr>
          <w:rFonts w:ascii="Calibri" w:hAnsi="Calibri"/>
        </w:rPr>
        <w:t>Platforma ZOOM</w:t>
      </w:r>
    </w:p>
    <w:p w14:paraId="52B994CF" w14:textId="58D317A2" w:rsidR="005876C3" w:rsidRPr="00DD5D9D" w:rsidRDefault="001412A3" w:rsidP="001412A3">
      <w:pPr>
        <w:pStyle w:val="Nagwek2"/>
      </w:pPr>
      <w:r w:rsidRPr="00DD5D9D">
        <w:t>Organizator</w:t>
      </w:r>
    </w:p>
    <w:p w14:paraId="4F954838" w14:textId="71D9C933" w:rsidR="005876C3" w:rsidRPr="00DD5D9D" w:rsidRDefault="005876C3" w:rsidP="00692E90">
      <w:pPr>
        <w:spacing w:line="312" w:lineRule="auto"/>
        <w:ind w:right="-312"/>
        <w:rPr>
          <w:rFonts w:asciiTheme="minorHAnsi" w:hAnsiTheme="minorHAnsi" w:cstheme="minorHAnsi"/>
        </w:rPr>
      </w:pPr>
      <w:r w:rsidRPr="00DD5D9D">
        <w:rPr>
          <w:rFonts w:asciiTheme="minorHAnsi" w:hAnsiTheme="minorHAnsi" w:cstheme="minorHAnsi"/>
        </w:rPr>
        <w:t>Główny Punkt Informacyjny</w:t>
      </w:r>
      <w:r w:rsidR="00DD5D9D" w:rsidRPr="00DD5D9D">
        <w:rPr>
          <w:rFonts w:asciiTheme="minorHAnsi" w:hAnsiTheme="minorHAnsi" w:cstheme="minorHAnsi"/>
        </w:rPr>
        <w:br/>
      </w:r>
      <w:r w:rsidRPr="00DD5D9D">
        <w:rPr>
          <w:rFonts w:asciiTheme="minorHAnsi" w:hAnsiTheme="minorHAnsi" w:cstheme="minorHAnsi"/>
        </w:rPr>
        <w:t xml:space="preserve">Funduszy Europejskich </w:t>
      </w:r>
      <w:r w:rsidRPr="00DD5D9D">
        <w:rPr>
          <w:rFonts w:asciiTheme="minorHAnsi" w:hAnsiTheme="minorHAnsi" w:cstheme="minorHAnsi"/>
        </w:rPr>
        <w:br/>
        <w:t>w Gdańsku</w:t>
      </w:r>
      <w:r w:rsidR="00DD5D9D" w:rsidRPr="00DD5D9D">
        <w:rPr>
          <w:rFonts w:asciiTheme="minorHAnsi" w:hAnsiTheme="minorHAnsi" w:cstheme="minorHAnsi"/>
        </w:rPr>
        <w:br/>
      </w:r>
      <w:r w:rsidRPr="00DD5D9D">
        <w:rPr>
          <w:rFonts w:asciiTheme="minorHAnsi" w:hAnsiTheme="minorHAnsi" w:cstheme="minorHAnsi"/>
        </w:rPr>
        <w:t xml:space="preserve">Departament Programów </w:t>
      </w:r>
      <w:r w:rsidR="00692E90">
        <w:rPr>
          <w:rFonts w:asciiTheme="minorHAnsi" w:hAnsiTheme="minorHAnsi" w:cstheme="minorHAnsi"/>
        </w:rPr>
        <w:t>R</w:t>
      </w:r>
      <w:r w:rsidRPr="00DD5D9D">
        <w:rPr>
          <w:rFonts w:asciiTheme="minorHAnsi" w:hAnsiTheme="minorHAnsi" w:cstheme="minorHAnsi"/>
        </w:rPr>
        <w:t>egionalnych</w:t>
      </w:r>
      <w:r w:rsidR="00DD5D9D" w:rsidRPr="00DD5D9D">
        <w:rPr>
          <w:rFonts w:asciiTheme="minorHAnsi" w:hAnsiTheme="minorHAnsi" w:cstheme="minorHAnsi"/>
        </w:rPr>
        <w:br/>
      </w:r>
      <w:r w:rsidRPr="00DD5D9D">
        <w:rPr>
          <w:rFonts w:asciiTheme="minorHAnsi" w:hAnsiTheme="minorHAnsi" w:cstheme="minorHAnsi"/>
        </w:rPr>
        <w:t>Urząd Marszałkowski</w:t>
      </w:r>
      <w:r w:rsidR="00DD5D9D" w:rsidRPr="00DD5D9D">
        <w:rPr>
          <w:rFonts w:asciiTheme="minorHAnsi" w:hAnsiTheme="minorHAnsi" w:cstheme="minorHAnsi"/>
        </w:rPr>
        <w:br/>
      </w:r>
      <w:r w:rsidRPr="00DD5D9D">
        <w:rPr>
          <w:rFonts w:asciiTheme="minorHAnsi" w:hAnsiTheme="minorHAnsi" w:cstheme="minorHAnsi"/>
        </w:rPr>
        <w:t>Województwa Pomorskiego</w:t>
      </w:r>
    </w:p>
    <w:p w14:paraId="2D005C98" w14:textId="3C7D400C" w:rsidR="005876C3" w:rsidRPr="00DD5D9D" w:rsidRDefault="001412A3" w:rsidP="001412A3">
      <w:pPr>
        <w:pStyle w:val="Nagwek2"/>
      </w:pPr>
      <w:r w:rsidRPr="00DD5D9D">
        <w:t>Kontakt</w:t>
      </w:r>
    </w:p>
    <w:p w14:paraId="01ECFB4E" w14:textId="77777777" w:rsidR="005876C3" w:rsidRPr="00DD5D9D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DD5D9D">
        <w:rPr>
          <w:rFonts w:asciiTheme="minorHAnsi" w:hAnsiTheme="minorHAnsi" w:cstheme="minorHAnsi"/>
        </w:rPr>
        <w:t xml:space="preserve">Główny Punkt Informacyjny </w:t>
      </w:r>
      <w:r w:rsidRPr="00DD5D9D">
        <w:rPr>
          <w:rFonts w:asciiTheme="minorHAnsi" w:hAnsiTheme="minorHAnsi" w:cstheme="minorHAnsi"/>
        </w:rPr>
        <w:br/>
        <w:t xml:space="preserve">Funduszy Europejskich </w:t>
      </w:r>
      <w:r w:rsidRPr="00DD5D9D">
        <w:rPr>
          <w:rFonts w:asciiTheme="minorHAnsi" w:hAnsiTheme="minorHAnsi" w:cstheme="minorHAnsi"/>
        </w:rPr>
        <w:br/>
        <w:t>w Gdańsku</w:t>
      </w:r>
    </w:p>
    <w:p w14:paraId="7B7188C5" w14:textId="02492027" w:rsidR="005876C3" w:rsidRPr="00B16E77" w:rsidRDefault="005876C3" w:rsidP="005876C3">
      <w:pPr>
        <w:spacing w:line="312" w:lineRule="auto"/>
        <w:rPr>
          <w:rFonts w:asciiTheme="minorHAnsi" w:hAnsiTheme="minorHAnsi" w:cstheme="minorHAnsi"/>
          <w:lang w:val="en-US"/>
        </w:rPr>
      </w:pPr>
      <w:r w:rsidRPr="00B16E77">
        <w:rPr>
          <w:rFonts w:asciiTheme="minorHAnsi" w:hAnsiTheme="minorHAnsi" w:cstheme="minorHAnsi"/>
          <w:lang w:val="en-US"/>
        </w:rPr>
        <w:t>tel.: (58) 32 68</w:t>
      </w:r>
      <w:r w:rsidR="00DD5D9D" w:rsidRPr="00B16E77">
        <w:rPr>
          <w:rFonts w:asciiTheme="minorHAnsi" w:hAnsiTheme="minorHAnsi" w:cstheme="minorHAnsi"/>
          <w:lang w:val="en-US"/>
        </w:rPr>
        <w:t xml:space="preserve"> </w:t>
      </w:r>
      <w:r w:rsidR="001D19AC" w:rsidRPr="00B16E77">
        <w:rPr>
          <w:rFonts w:asciiTheme="minorHAnsi" w:hAnsiTheme="minorHAnsi" w:cstheme="minorHAnsi"/>
          <w:lang w:val="en-US"/>
        </w:rPr>
        <w:t>148</w:t>
      </w:r>
    </w:p>
    <w:p w14:paraId="10A5858B" w14:textId="417D629B" w:rsidR="00D81940" w:rsidRPr="00B16E77" w:rsidRDefault="005876C3" w:rsidP="001412A3">
      <w:pPr>
        <w:spacing w:before="120" w:after="360" w:line="312" w:lineRule="auto"/>
        <w:rPr>
          <w:rFonts w:asciiTheme="minorHAnsi" w:hAnsiTheme="minorHAnsi" w:cstheme="minorHAnsi"/>
          <w:lang w:val="en-US"/>
        </w:rPr>
      </w:pPr>
      <w:r w:rsidRPr="00B16E77">
        <w:rPr>
          <w:rFonts w:asciiTheme="minorHAnsi" w:hAnsiTheme="minorHAnsi" w:cstheme="minorHAnsi"/>
          <w:lang w:val="en-US"/>
        </w:rPr>
        <w:t>e-mail:</w:t>
      </w:r>
      <w:r w:rsidRPr="00B16E77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12" w:history="1">
        <w:r w:rsidRPr="00B16E77">
          <w:rPr>
            <w:rStyle w:val="Hipercze"/>
            <w:rFonts w:asciiTheme="minorHAnsi" w:hAnsiTheme="minorHAnsi" w:cstheme="minorHAnsi"/>
            <w:lang w:val="en-US"/>
          </w:rPr>
          <w:t>pife.gdansk@pomorskie.eu</w:t>
        </w:r>
      </w:hyperlink>
      <w:r w:rsidR="00DD5D9D" w:rsidRPr="00B16E77">
        <w:rPr>
          <w:lang w:val="en-US"/>
        </w:rPr>
        <w:br w:type="column"/>
      </w:r>
      <w:r w:rsidR="001412A3" w:rsidRPr="00B16E77">
        <w:rPr>
          <w:rStyle w:val="Nagwek2Znak"/>
          <w:sz w:val="30"/>
          <w:szCs w:val="30"/>
          <w:lang w:val="en-US"/>
        </w:rPr>
        <w:t>Program</w:t>
      </w:r>
    </w:p>
    <w:p w14:paraId="3900D84C" w14:textId="61BEFD81" w:rsidR="00205C87" w:rsidRPr="001412A3" w:rsidRDefault="00DD5D9D" w:rsidP="001412A3">
      <w:pPr>
        <w:spacing w:after="360" w:line="312" w:lineRule="auto"/>
        <w:ind w:left="1276" w:hanging="1843"/>
        <w:rPr>
          <w:rFonts w:asciiTheme="minorHAnsi" w:hAnsiTheme="minorHAnsi" w:cstheme="minorHAnsi"/>
          <w:sz w:val="26"/>
          <w:szCs w:val="26"/>
        </w:rPr>
      </w:pPr>
      <w:r w:rsidRPr="001412A3">
        <w:rPr>
          <w:rFonts w:asciiTheme="minorHAnsi" w:hAnsiTheme="minorHAnsi" w:cstheme="minorHAnsi"/>
          <w:b/>
          <w:bCs/>
          <w:sz w:val="26"/>
          <w:szCs w:val="26"/>
        </w:rPr>
        <w:t>9.15 – 9.30</w:t>
      </w:r>
      <w:r w:rsidRPr="001412A3">
        <w:rPr>
          <w:rFonts w:asciiTheme="minorHAnsi" w:hAnsiTheme="minorHAnsi" w:cstheme="minorHAnsi"/>
          <w:sz w:val="26"/>
          <w:szCs w:val="26"/>
        </w:rPr>
        <w:tab/>
        <w:t xml:space="preserve">Logowanie na szkolenie </w:t>
      </w:r>
    </w:p>
    <w:p w14:paraId="390A0F33" w14:textId="698A756A" w:rsidR="00205C87" w:rsidRPr="001412A3" w:rsidRDefault="00692E90" w:rsidP="001412A3">
      <w:pPr>
        <w:pStyle w:val="NormalnyWeb"/>
        <w:shd w:val="clear" w:color="auto" w:fill="FFFFFF"/>
        <w:spacing w:before="0" w:beforeAutospacing="0" w:after="360" w:afterAutospacing="0" w:line="312" w:lineRule="auto"/>
        <w:ind w:left="1276" w:hanging="1843"/>
        <w:rPr>
          <w:rFonts w:asciiTheme="minorHAnsi" w:hAnsiTheme="minorHAnsi" w:cstheme="minorHAnsi"/>
          <w:bCs/>
          <w:sz w:val="26"/>
          <w:szCs w:val="26"/>
        </w:rPr>
      </w:pPr>
      <w:r w:rsidRPr="001412A3">
        <w:rPr>
          <w:rFonts w:asciiTheme="minorHAnsi" w:hAnsiTheme="minorHAnsi" w:cstheme="minorHAnsi"/>
          <w:b/>
          <w:sz w:val="26"/>
          <w:szCs w:val="26"/>
        </w:rPr>
        <w:t xml:space="preserve">9.30 – 9.45 </w:t>
      </w:r>
      <w:r w:rsidRPr="001412A3">
        <w:rPr>
          <w:rFonts w:asciiTheme="minorHAnsi" w:hAnsiTheme="minorHAnsi" w:cstheme="minorHAnsi"/>
          <w:b/>
          <w:sz w:val="26"/>
          <w:szCs w:val="26"/>
        </w:rPr>
        <w:tab/>
      </w:r>
      <w:r w:rsidRPr="001412A3">
        <w:rPr>
          <w:rFonts w:asciiTheme="minorHAnsi" w:hAnsiTheme="minorHAnsi" w:cstheme="minorHAnsi"/>
          <w:bCs/>
          <w:sz w:val="26"/>
          <w:szCs w:val="26"/>
        </w:rPr>
        <w:t xml:space="preserve">Wprowadzenie – </w:t>
      </w:r>
      <w:r w:rsidRPr="001412A3">
        <w:rPr>
          <w:rFonts w:asciiTheme="minorHAnsi" w:hAnsiTheme="minorHAnsi" w:cstheme="minorHAnsi"/>
          <w:bCs/>
          <w:sz w:val="26"/>
          <w:szCs w:val="26"/>
        </w:rPr>
        <w:br/>
        <w:t>Komu jest potrzebna dostępność cyfrowa</w:t>
      </w:r>
    </w:p>
    <w:p w14:paraId="1F09D1A3" w14:textId="13BBA005" w:rsidR="00692E90" w:rsidRDefault="00692E90" w:rsidP="001412A3">
      <w:pPr>
        <w:pStyle w:val="NormalnyWeb"/>
        <w:shd w:val="clear" w:color="auto" w:fill="FFFFFF"/>
        <w:spacing w:before="0" w:beforeAutospacing="0" w:after="360" w:afterAutospacing="0" w:line="312" w:lineRule="auto"/>
        <w:ind w:left="1276" w:hanging="1843"/>
        <w:rPr>
          <w:rFonts w:asciiTheme="minorHAnsi" w:hAnsiTheme="minorHAnsi" w:cstheme="minorHAnsi"/>
          <w:bCs/>
          <w:sz w:val="26"/>
          <w:szCs w:val="26"/>
        </w:rPr>
      </w:pPr>
      <w:r w:rsidRPr="001412A3">
        <w:rPr>
          <w:rFonts w:asciiTheme="minorHAnsi" w:hAnsiTheme="minorHAnsi" w:cstheme="minorHAnsi"/>
          <w:b/>
          <w:sz w:val="26"/>
          <w:szCs w:val="26"/>
        </w:rPr>
        <w:t>9.45 – 10.</w:t>
      </w:r>
      <w:r w:rsidR="001826B5">
        <w:rPr>
          <w:rFonts w:asciiTheme="minorHAnsi" w:hAnsiTheme="minorHAnsi" w:cstheme="minorHAnsi"/>
          <w:b/>
          <w:sz w:val="26"/>
          <w:szCs w:val="26"/>
        </w:rPr>
        <w:t>30</w:t>
      </w:r>
      <w:r w:rsidRPr="001412A3">
        <w:rPr>
          <w:rFonts w:asciiTheme="minorHAnsi" w:hAnsiTheme="minorHAnsi" w:cstheme="minorHAnsi"/>
          <w:b/>
          <w:sz w:val="26"/>
          <w:szCs w:val="26"/>
        </w:rPr>
        <w:tab/>
      </w:r>
      <w:r w:rsidR="00B16E77" w:rsidRPr="001412A3">
        <w:rPr>
          <w:rFonts w:asciiTheme="minorHAnsi" w:hAnsiTheme="minorHAnsi" w:cstheme="minorHAnsi"/>
          <w:bCs/>
          <w:sz w:val="26"/>
          <w:szCs w:val="26"/>
        </w:rPr>
        <w:t>Dostępna prezentacja – MS Power Point</w:t>
      </w:r>
    </w:p>
    <w:p w14:paraId="55012D70" w14:textId="60FB447F" w:rsidR="001826B5" w:rsidRPr="001412A3" w:rsidRDefault="001826B5" w:rsidP="001412A3">
      <w:pPr>
        <w:pStyle w:val="NormalnyWeb"/>
        <w:shd w:val="clear" w:color="auto" w:fill="FFFFFF"/>
        <w:spacing w:before="0" w:beforeAutospacing="0" w:after="360" w:afterAutospacing="0" w:line="312" w:lineRule="auto"/>
        <w:ind w:left="1276" w:hanging="1843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10.30 – 10.45</w:t>
      </w:r>
      <w:r>
        <w:rPr>
          <w:rFonts w:asciiTheme="minorHAnsi" w:hAnsiTheme="minorHAnsi" w:cstheme="minorHAnsi"/>
          <w:b/>
          <w:sz w:val="26"/>
          <w:szCs w:val="26"/>
        </w:rPr>
        <w:tab/>
      </w:r>
      <w:r w:rsidR="00295C7F">
        <w:rPr>
          <w:rFonts w:asciiTheme="minorHAnsi" w:hAnsiTheme="minorHAnsi" w:cstheme="minorHAnsi"/>
          <w:bCs/>
          <w:sz w:val="26"/>
          <w:szCs w:val="26"/>
        </w:rPr>
        <w:t xml:space="preserve">Dostępność w </w:t>
      </w:r>
      <w:proofErr w:type="spellStart"/>
      <w:r w:rsidR="00295C7F">
        <w:rPr>
          <w:rFonts w:asciiTheme="minorHAnsi" w:hAnsiTheme="minorHAnsi" w:cstheme="minorHAnsi"/>
          <w:bCs/>
          <w:sz w:val="26"/>
          <w:szCs w:val="26"/>
        </w:rPr>
        <w:t>social</w:t>
      </w:r>
      <w:proofErr w:type="spellEnd"/>
      <w:r w:rsidR="00295C7F">
        <w:rPr>
          <w:rFonts w:asciiTheme="minorHAnsi" w:hAnsiTheme="minorHAnsi" w:cstheme="minorHAnsi"/>
          <w:bCs/>
          <w:sz w:val="26"/>
          <w:szCs w:val="26"/>
        </w:rPr>
        <w:t xml:space="preserve"> mediach </w:t>
      </w:r>
    </w:p>
    <w:p w14:paraId="4898E83A" w14:textId="735E8108" w:rsidR="00692E90" w:rsidRPr="001412A3" w:rsidRDefault="00692E90" w:rsidP="001412A3">
      <w:pPr>
        <w:pStyle w:val="NormalnyWeb"/>
        <w:shd w:val="clear" w:color="auto" w:fill="FFFFFF"/>
        <w:spacing w:before="0" w:beforeAutospacing="0" w:after="360" w:afterAutospacing="0" w:line="312" w:lineRule="auto"/>
        <w:ind w:left="1276" w:hanging="1843"/>
        <w:rPr>
          <w:rFonts w:asciiTheme="minorHAnsi" w:hAnsiTheme="minorHAnsi" w:cstheme="minorHAnsi"/>
          <w:b/>
          <w:sz w:val="26"/>
          <w:szCs w:val="26"/>
        </w:rPr>
      </w:pPr>
      <w:r w:rsidRPr="001412A3">
        <w:rPr>
          <w:rFonts w:asciiTheme="minorHAnsi" w:hAnsiTheme="minorHAnsi" w:cstheme="minorHAnsi"/>
          <w:b/>
          <w:sz w:val="26"/>
          <w:szCs w:val="26"/>
        </w:rPr>
        <w:t>10.45 – 11.00</w:t>
      </w:r>
      <w:r w:rsidRPr="001412A3">
        <w:rPr>
          <w:rFonts w:asciiTheme="minorHAnsi" w:hAnsiTheme="minorHAnsi" w:cstheme="minorHAnsi"/>
          <w:b/>
          <w:sz w:val="26"/>
          <w:szCs w:val="26"/>
        </w:rPr>
        <w:tab/>
        <w:t>Przerwa</w:t>
      </w:r>
    </w:p>
    <w:p w14:paraId="3F48816F" w14:textId="0EC35489" w:rsidR="00692E90" w:rsidRPr="001412A3" w:rsidRDefault="00692E90" w:rsidP="001412A3">
      <w:pPr>
        <w:pStyle w:val="NormalnyWeb"/>
        <w:shd w:val="clear" w:color="auto" w:fill="FFFFFF"/>
        <w:spacing w:before="0" w:beforeAutospacing="0" w:after="360" w:afterAutospacing="0" w:line="312" w:lineRule="auto"/>
        <w:ind w:left="1276" w:hanging="1843"/>
        <w:rPr>
          <w:rFonts w:asciiTheme="minorHAnsi" w:hAnsiTheme="minorHAnsi" w:cstheme="minorHAnsi"/>
          <w:b/>
          <w:sz w:val="26"/>
          <w:szCs w:val="26"/>
        </w:rPr>
      </w:pPr>
      <w:r w:rsidRPr="001412A3">
        <w:rPr>
          <w:rFonts w:asciiTheme="minorHAnsi" w:hAnsiTheme="minorHAnsi" w:cstheme="minorHAnsi"/>
          <w:b/>
          <w:sz w:val="26"/>
          <w:szCs w:val="26"/>
        </w:rPr>
        <w:t>11.00 – 1</w:t>
      </w:r>
      <w:r w:rsidR="00B16E77">
        <w:rPr>
          <w:rFonts w:asciiTheme="minorHAnsi" w:hAnsiTheme="minorHAnsi" w:cstheme="minorHAnsi"/>
          <w:b/>
          <w:sz w:val="26"/>
          <w:szCs w:val="26"/>
        </w:rPr>
        <w:t>1.15</w:t>
      </w:r>
      <w:r w:rsidRPr="001412A3">
        <w:rPr>
          <w:rFonts w:asciiTheme="minorHAnsi" w:hAnsiTheme="minorHAnsi" w:cstheme="minorHAnsi"/>
          <w:b/>
          <w:sz w:val="26"/>
          <w:szCs w:val="26"/>
        </w:rPr>
        <w:tab/>
      </w:r>
      <w:r w:rsidR="00B16E77" w:rsidRPr="001412A3">
        <w:rPr>
          <w:rFonts w:asciiTheme="minorHAnsi" w:hAnsiTheme="minorHAnsi" w:cstheme="minorHAnsi"/>
          <w:bCs/>
          <w:sz w:val="26"/>
          <w:szCs w:val="26"/>
        </w:rPr>
        <w:t>Dostępny arkusz kalkulacyjny – MS Excel</w:t>
      </w:r>
    </w:p>
    <w:p w14:paraId="455638DA" w14:textId="1077C76C" w:rsidR="00B16E77" w:rsidRPr="001412A3" w:rsidRDefault="00692E90" w:rsidP="00B16E77">
      <w:pPr>
        <w:pStyle w:val="NormalnyWeb"/>
        <w:shd w:val="clear" w:color="auto" w:fill="FFFFFF"/>
        <w:spacing w:before="0" w:beforeAutospacing="0" w:after="360" w:afterAutospacing="0" w:line="312" w:lineRule="auto"/>
        <w:ind w:left="1276" w:hanging="1843"/>
        <w:rPr>
          <w:rFonts w:asciiTheme="minorHAnsi" w:hAnsiTheme="minorHAnsi" w:cstheme="minorHAnsi"/>
          <w:b/>
          <w:sz w:val="26"/>
          <w:szCs w:val="26"/>
        </w:rPr>
      </w:pPr>
      <w:r w:rsidRPr="001412A3">
        <w:rPr>
          <w:rFonts w:asciiTheme="minorHAnsi" w:hAnsiTheme="minorHAnsi" w:cstheme="minorHAnsi"/>
          <w:b/>
          <w:sz w:val="26"/>
          <w:szCs w:val="26"/>
        </w:rPr>
        <w:t>11.</w:t>
      </w:r>
      <w:r w:rsidR="00B16E77">
        <w:rPr>
          <w:rFonts w:asciiTheme="minorHAnsi" w:hAnsiTheme="minorHAnsi" w:cstheme="minorHAnsi"/>
          <w:b/>
          <w:sz w:val="26"/>
          <w:szCs w:val="26"/>
        </w:rPr>
        <w:t>1</w:t>
      </w:r>
      <w:r w:rsidRPr="001412A3">
        <w:rPr>
          <w:rFonts w:asciiTheme="minorHAnsi" w:hAnsiTheme="minorHAnsi" w:cstheme="minorHAnsi"/>
          <w:b/>
          <w:sz w:val="26"/>
          <w:szCs w:val="26"/>
        </w:rPr>
        <w:t>5 – 12.</w:t>
      </w:r>
      <w:r w:rsidR="00B16E77">
        <w:rPr>
          <w:rFonts w:asciiTheme="minorHAnsi" w:hAnsiTheme="minorHAnsi" w:cstheme="minorHAnsi"/>
          <w:b/>
          <w:sz w:val="26"/>
          <w:szCs w:val="26"/>
        </w:rPr>
        <w:t>15</w:t>
      </w:r>
      <w:r w:rsidRPr="001412A3">
        <w:rPr>
          <w:rFonts w:asciiTheme="minorHAnsi" w:hAnsiTheme="minorHAnsi" w:cstheme="minorHAnsi"/>
          <w:b/>
          <w:sz w:val="26"/>
          <w:szCs w:val="26"/>
        </w:rPr>
        <w:tab/>
        <w:t xml:space="preserve"> </w:t>
      </w:r>
      <w:r w:rsidR="00B16E77" w:rsidRPr="001412A3">
        <w:rPr>
          <w:rFonts w:asciiTheme="minorHAnsi" w:hAnsiTheme="minorHAnsi" w:cstheme="minorHAnsi"/>
          <w:bCs/>
          <w:sz w:val="26"/>
          <w:szCs w:val="26"/>
        </w:rPr>
        <w:t>Dostępny edytor tekstu – MS W</w:t>
      </w:r>
      <w:r w:rsidR="00B16E77">
        <w:rPr>
          <w:rFonts w:asciiTheme="minorHAnsi" w:hAnsiTheme="minorHAnsi" w:cstheme="minorHAnsi"/>
          <w:bCs/>
          <w:sz w:val="26"/>
          <w:szCs w:val="26"/>
        </w:rPr>
        <w:t>ord</w:t>
      </w:r>
    </w:p>
    <w:p w14:paraId="6F992789" w14:textId="16E7A673" w:rsidR="00692E90" w:rsidRPr="001412A3" w:rsidRDefault="00692E90" w:rsidP="001412A3">
      <w:pPr>
        <w:pStyle w:val="NormalnyWeb"/>
        <w:shd w:val="clear" w:color="auto" w:fill="FFFFFF"/>
        <w:spacing w:before="0" w:beforeAutospacing="0" w:after="360" w:afterAutospacing="0" w:line="312" w:lineRule="auto"/>
        <w:ind w:left="1276" w:hanging="1843"/>
        <w:rPr>
          <w:rFonts w:asciiTheme="minorHAnsi" w:hAnsiTheme="minorHAnsi" w:cstheme="minorHAnsi"/>
          <w:b/>
          <w:sz w:val="26"/>
          <w:szCs w:val="26"/>
        </w:rPr>
      </w:pPr>
      <w:r w:rsidRPr="001412A3">
        <w:rPr>
          <w:rFonts w:asciiTheme="minorHAnsi" w:hAnsiTheme="minorHAnsi" w:cstheme="minorHAnsi"/>
          <w:b/>
          <w:sz w:val="26"/>
          <w:szCs w:val="26"/>
        </w:rPr>
        <w:t xml:space="preserve">12.15 – 12.30 </w:t>
      </w:r>
      <w:r w:rsidRPr="001412A3">
        <w:rPr>
          <w:rFonts w:asciiTheme="minorHAnsi" w:hAnsiTheme="minorHAnsi" w:cstheme="minorHAnsi"/>
          <w:b/>
          <w:sz w:val="26"/>
          <w:szCs w:val="26"/>
        </w:rPr>
        <w:tab/>
      </w:r>
      <w:r w:rsidR="001412A3" w:rsidRPr="001412A3">
        <w:rPr>
          <w:rFonts w:asciiTheme="minorHAnsi" w:hAnsiTheme="minorHAnsi" w:cstheme="minorHAnsi"/>
          <w:bCs/>
          <w:sz w:val="26"/>
          <w:szCs w:val="26"/>
        </w:rPr>
        <w:t>Sesja p</w:t>
      </w:r>
      <w:r w:rsidRPr="001412A3">
        <w:rPr>
          <w:rFonts w:asciiTheme="minorHAnsi" w:hAnsiTheme="minorHAnsi" w:cstheme="minorHAnsi"/>
          <w:bCs/>
          <w:sz w:val="26"/>
          <w:szCs w:val="26"/>
        </w:rPr>
        <w:t>yta</w:t>
      </w:r>
      <w:r w:rsidR="001412A3" w:rsidRPr="001412A3">
        <w:rPr>
          <w:rFonts w:asciiTheme="minorHAnsi" w:hAnsiTheme="minorHAnsi" w:cstheme="minorHAnsi"/>
          <w:bCs/>
          <w:sz w:val="26"/>
          <w:szCs w:val="26"/>
        </w:rPr>
        <w:t>ń</w:t>
      </w:r>
    </w:p>
    <w:p w14:paraId="51F5EF58" w14:textId="5E359D6C" w:rsidR="008B3D1D" w:rsidRPr="00DD5D9D" w:rsidRDefault="0081253B" w:rsidP="00205C87">
      <w:pPr>
        <w:pStyle w:val="NormalnyWeb"/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/>
        </w:rPr>
        <w:sectPr w:rsidR="008B3D1D" w:rsidRPr="00DD5D9D" w:rsidSect="00692E90">
          <w:type w:val="continuous"/>
          <w:pgSz w:w="11906" w:h="16838" w:code="9"/>
          <w:pgMar w:top="1418" w:right="567" w:bottom="709" w:left="567" w:header="142" w:footer="1110" w:gutter="0"/>
          <w:cols w:num="2" w:sep="1" w:space="1470" w:equalWidth="0">
            <w:col w:w="3629" w:space="1470"/>
            <w:col w:w="5673"/>
          </w:cols>
          <w:titlePg/>
          <w:docGrid w:linePitch="360"/>
        </w:sectPr>
      </w:pPr>
      <w:r w:rsidRPr="00DD5D9D">
        <w:rPr>
          <w:rFonts w:asciiTheme="minorHAnsi" w:hAnsiTheme="minorHAnsi" w:cstheme="minorHAnsi"/>
        </w:rPr>
        <w:t xml:space="preserve">                 </w:t>
      </w:r>
    </w:p>
    <w:p w14:paraId="62EBD84F" w14:textId="77777777" w:rsidR="008079F9" w:rsidRPr="00DD5D9D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DD5D9D" w:rsidSect="009A1BC7">
      <w:headerReference w:type="first" r:id="rId13"/>
      <w:footerReference w:type="first" r:id="rId14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B1426" w14:textId="77777777" w:rsidR="00A84631" w:rsidRDefault="00A84631">
      <w:r>
        <w:separator/>
      </w:r>
    </w:p>
  </w:endnote>
  <w:endnote w:type="continuationSeparator" w:id="0">
    <w:p w14:paraId="44FE0C35" w14:textId="77777777" w:rsidR="00A84631" w:rsidRDefault="00A8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AAA77" w14:textId="77777777" w:rsidR="008079F9" w:rsidRDefault="009B7525" w:rsidP="001A45F1">
    <w:pPr>
      <w:pStyle w:val="Stopka"/>
      <w:ind w:right="282"/>
    </w:pPr>
    <w:r>
      <w:rPr>
        <w:noProof/>
      </w:rPr>
      <w:drawing>
        <wp:inline distT="0" distB="0" distL="0" distR="0" wp14:anchorId="11154B02" wp14:editId="3AA1155A">
          <wp:extent cx="6840220" cy="441960"/>
          <wp:effectExtent l="0" t="0" r="0" b="0"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C103B" w14:textId="77777777" w:rsidR="005876C3" w:rsidRPr="005876C3" w:rsidRDefault="00E01C5A" w:rsidP="005876C3">
    <w:pPr>
      <w:pStyle w:val="Stopka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5CA3C1" wp14:editId="3793155B">
          <wp:simplePos x="0" y="0"/>
          <wp:positionH relativeFrom="column">
            <wp:posOffset>-1905</wp:posOffset>
          </wp:positionH>
          <wp:positionV relativeFrom="paragraph">
            <wp:posOffset>-264160</wp:posOffset>
          </wp:positionV>
          <wp:extent cx="6840220" cy="442196"/>
          <wp:effectExtent l="0" t="0" r="0" b="0"/>
          <wp:wrapTight wrapText="bothSides">
            <wp:wrapPolygon edited="0">
              <wp:start x="0" y="0"/>
              <wp:lineTo x="0" y="8379"/>
              <wp:lineTo x="6016" y="14897"/>
              <wp:lineTo x="6016" y="20483"/>
              <wp:lineTo x="11610" y="20483"/>
              <wp:lineTo x="13475" y="20483"/>
              <wp:lineTo x="15941" y="20483"/>
              <wp:lineTo x="16603" y="19552"/>
              <wp:lineTo x="16483" y="14897"/>
              <wp:lineTo x="21536" y="6517"/>
              <wp:lineTo x="21536" y="0"/>
              <wp:lineTo x="0" y="0"/>
            </wp:wrapPolygon>
          </wp:wrapTight>
          <wp:docPr id="1" name="Obraz 1" descr="Projekt współfinansowany z Europejskiego Funduszu Rozwoju Regionalnego w ramach projektu Pomoc Techniczna dla Funduszy Europejskich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Projekt współfinansowany z Europejskiego Funduszu Rozwoju Regionalnego w ramach projektu Pomoc Techniczna dla Funduszy Europejskich 2021-2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CD90" w14:textId="77777777" w:rsidR="00505556" w:rsidRPr="00B01F08" w:rsidRDefault="00505556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8703E" w14:textId="77777777" w:rsidR="00A84631" w:rsidRDefault="00A84631">
      <w:r>
        <w:separator/>
      </w:r>
    </w:p>
  </w:footnote>
  <w:footnote w:type="continuationSeparator" w:id="0">
    <w:p w14:paraId="2649918F" w14:textId="77777777" w:rsidR="00A84631" w:rsidRDefault="00A84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41A6" w14:textId="77777777" w:rsidR="008079F9" w:rsidRDefault="00C52763" w:rsidP="008079F9">
    <w:pPr>
      <w:pStyle w:val="Nagwek"/>
      <w:ind w:left="-709"/>
    </w:pPr>
    <w:r>
      <w:rPr>
        <w:noProof/>
      </w:rPr>
      <w:drawing>
        <wp:inline distT="0" distB="0" distL="0" distR="0" wp14:anchorId="778E66EC" wp14:editId="466F2F83">
          <wp:extent cx="6591300" cy="895202"/>
          <wp:effectExtent l="0" t="0" r="0" b="635"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56EE5" w14:textId="77777777" w:rsidR="008B3D1D" w:rsidRPr="00C84B1C" w:rsidRDefault="005876C3" w:rsidP="00C84B1C">
    <w:pPr>
      <w:pStyle w:val="Nagwek"/>
      <w:jc w:val="center"/>
    </w:pPr>
    <w:r>
      <w:rPr>
        <w:noProof/>
      </w:rPr>
      <w:drawing>
        <wp:inline distT="0" distB="0" distL="0" distR="0" wp14:anchorId="1470FD6F" wp14:editId="78E73573">
          <wp:extent cx="6591300" cy="895202"/>
          <wp:effectExtent l="0" t="0" r="0" b="635"/>
          <wp:docPr id="21" name="Obraz 21" descr="2 logotypy: 1. Pomoc Techniczna dla Funduszy Europejskich oraz 2.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Obraz 21" descr="2 logotypy: 1. Pomoc Techniczna dla Funduszy Europejskich oraz 2.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304D" w14:textId="77777777" w:rsidR="00505556" w:rsidRDefault="005055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6085"/>
    <w:multiLevelType w:val="multilevel"/>
    <w:tmpl w:val="4C9EB368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693"/>
        </w:tabs>
        <w:ind w:left="2693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06B43"/>
    <w:multiLevelType w:val="multilevel"/>
    <w:tmpl w:val="53A2DADE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5316923"/>
    <w:multiLevelType w:val="hybridMultilevel"/>
    <w:tmpl w:val="6AD01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F1707"/>
    <w:multiLevelType w:val="hybridMultilevel"/>
    <w:tmpl w:val="527A6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E023E"/>
    <w:multiLevelType w:val="hybridMultilevel"/>
    <w:tmpl w:val="7E2CFE16"/>
    <w:lvl w:ilvl="0" w:tplc="0415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6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698B38E7"/>
    <w:multiLevelType w:val="multilevel"/>
    <w:tmpl w:val="4F3C0DAC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20" w15:restartNumberingAfterBreak="0">
    <w:nsid w:val="73E14A8A"/>
    <w:multiLevelType w:val="hybridMultilevel"/>
    <w:tmpl w:val="BC549896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43604DA"/>
    <w:multiLevelType w:val="hybridMultilevel"/>
    <w:tmpl w:val="BA303162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79156030"/>
    <w:multiLevelType w:val="hybridMultilevel"/>
    <w:tmpl w:val="D0E69CAC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79464BE0"/>
    <w:multiLevelType w:val="multilevel"/>
    <w:tmpl w:val="22BCFC4A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096198"/>
    <w:multiLevelType w:val="hybridMultilevel"/>
    <w:tmpl w:val="AFE8F5E8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1378437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7299716">
    <w:abstractNumId w:val="10"/>
  </w:num>
  <w:num w:numId="3" w16cid:durableId="517818498">
    <w:abstractNumId w:val="6"/>
  </w:num>
  <w:num w:numId="4" w16cid:durableId="1513565878">
    <w:abstractNumId w:val="19"/>
  </w:num>
  <w:num w:numId="5" w16cid:durableId="1564755708">
    <w:abstractNumId w:val="14"/>
  </w:num>
  <w:num w:numId="6" w16cid:durableId="1504128113">
    <w:abstractNumId w:val="5"/>
  </w:num>
  <w:num w:numId="7" w16cid:durableId="1216626644">
    <w:abstractNumId w:val="1"/>
  </w:num>
  <w:num w:numId="8" w16cid:durableId="1742409413">
    <w:abstractNumId w:val="17"/>
  </w:num>
  <w:num w:numId="9" w16cid:durableId="1613122119">
    <w:abstractNumId w:val="16"/>
  </w:num>
  <w:num w:numId="10" w16cid:durableId="1282567280">
    <w:abstractNumId w:val="2"/>
  </w:num>
  <w:num w:numId="11" w16cid:durableId="1361390748">
    <w:abstractNumId w:val="12"/>
  </w:num>
  <w:num w:numId="12" w16cid:durableId="614756588">
    <w:abstractNumId w:val="8"/>
  </w:num>
  <w:num w:numId="13" w16cid:durableId="236398952">
    <w:abstractNumId w:val="4"/>
  </w:num>
  <w:num w:numId="14" w16cid:durableId="1707439367">
    <w:abstractNumId w:val="7"/>
  </w:num>
  <w:num w:numId="15" w16cid:durableId="2129008169">
    <w:abstractNumId w:val="13"/>
  </w:num>
  <w:num w:numId="16" w16cid:durableId="1279022311">
    <w:abstractNumId w:val="20"/>
  </w:num>
  <w:num w:numId="17" w16cid:durableId="1742174533">
    <w:abstractNumId w:val="11"/>
  </w:num>
  <w:num w:numId="18" w16cid:durableId="293483235">
    <w:abstractNumId w:val="9"/>
  </w:num>
  <w:num w:numId="19" w16cid:durableId="1961379235">
    <w:abstractNumId w:val="24"/>
  </w:num>
  <w:num w:numId="20" w16cid:durableId="1285427679">
    <w:abstractNumId w:val="18"/>
  </w:num>
  <w:num w:numId="21" w16cid:durableId="736709423">
    <w:abstractNumId w:val="23"/>
  </w:num>
  <w:num w:numId="22" w16cid:durableId="278612790">
    <w:abstractNumId w:val="3"/>
  </w:num>
  <w:num w:numId="23" w16cid:durableId="1823808951">
    <w:abstractNumId w:val="0"/>
  </w:num>
  <w:num w:numId="24" w16cid:durableId="529804554">
    <w:abstractNumId w:val="21"/>
  </w:num>
  <w:num w:numId="25" w16cid:durableId="283847461">
    <w:abstractNumId w:val="15"/>
  </w:num>
  <w:num w:numId="26" w16cid:durableId="1282129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10-03"/>
    <w:docVar w:name="LE_Links" w:val="{ECF129AC-D5F3-47FD-A91E-7B91597D7891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3858"/>
    <w:rsid w:val="00032D60"/>
    <w:rsid w:val="00033701"/>
    <w:rsid w:val="000540F6"/>
    <w:rsid w:val="00061F20"/>
    <w:rsid w:val="00070F5D"/>
    <w:rsid w:val="00074AB0"/>
    <w:rsid w:val="00074BC7"/>
    <w:rsid w:val="00080D83"/>
    <w:rsid w:val="00082DBF"/>
    <w:rsid w:val="0009072B"/>
    <w:rsid w:val="0009169F"/>
    <w:rsid w:val="000A192D"/>
    <w:rsid w:val="000D283E"/>
    <w:rsid w:val="000E0454"/>
    <w:rsid w:val="000F1CCA"/>
    <w:rsid w:val="000F3814"/>
    <w:rsid w:val="00101A65"/>
    <w:rsid w:val="00114F1F"/>
    <w:rsid w:val="00117948"/>
    <w:rsid w:val="001235D5"/>
    <w:rsid w:val="00124D4A"/>
    <w:rsid w:val="00130B23"/>
    <w:rsid w:val="00131445"/>
    <w:rsid w:val="00140BA2"/>
    <w:rsid w:val="001412A3"/>
    <w:rsid w:val="001433DF"/>
    <w:rsid w:val="00154E5C"/>
    <w:rsid w:val="00157428"/>
    <w:rsid w:val="00170631"/>
    <w:rsid w:val="001816C2"/>
    <w:rsid w:val="001826B5"/>
    <w:rsid w:val="001969D8"/>
    <w:rsid w:val="001975A5"/>
    <w:rsid w:val="001A1628"/>
    <w:rsid w:val="001A45F1"/>
    <w:rsid w:val="001A49DF"/>
    <w:rsid w:val="001A7E1D"/>
    <w:rsid w:val="001B02B8"/>
    <w:rsid w:val="001B152B"/>
    <w:rsid w:val="001B1D8A"/>
    <w:rsid w:val="001B210F"/>
    <w:rsid w:val="001B4D53"/>
    <w:rsid w:val="001C1AE1"/>
    <w:rsid w:val="001C1AE8"/>
    <w:rsid w:val="001C64B1"/>
    <w:rsid w:val="001D19AC"/>
    <w:rsid w:val="001D1ABC"/>
    <w:rsid w:val="001E6C87"/>
    <w:rsid w:val="001F1EF7"/>
    <w:rsid w:val="00205C87"/>
    <w:rsid w:val="00205DAB"/>
    <w:rsid w:val="002070BD"/>
    <w:rsid w:val="00210659"/>
    <w:rsid w:val="0021716D"/>
    <w:rsid w:val="00220516"/>
    <w:rsid w:val="00230DA3"/>
    <w:rsid w:val="002349E7"/>
    <w:rsid w:val="00241C1F"/>
    <w:rsid w:val="002425AE"/>
    <w:rsid w:val="00251B38"/>
    <w:rsid w:val="0025676E"/>
    <w:rsid w:val="00263C99"/>
    <w:rsid w:val="002748C8"/>
    <w:rsid w:val="00276ED5"/>
    <w:rsid w:val="00277D86"/>
    <w:rsid w:val="0028202B"/>
    <w:rsid w:val="00284B2D"/>
    <w:rsid w:val="00284C2B"/>
    <w:rsid w:val="00287648"/>
    <w:rsid w:val="00290AA3"/>
    <w:rsid w:val="002943C4"/>
    <w:rsid w:val="00295C7F"/>
    <w:rsid w:val="00296355"/>
    <w:rsid w:val="002A2EE8"/>
    <w:rsid w:val="002A3A2F"/>
    <w:rsid w:val="002A3E80"/>
    <w:rsid w:val="002B380C"/>
    <w:rsid w:val="002B66E8"/>
    <w:rsid w:val="002C0AA2"/>
    <w:rsid w:val="002C0B15"/>
    <w:rsid w:val="002C2C66"/>
    <w:rsid w:val="002C6347"/>
    <w:rsid w:val="002D1FFF"/>
    <w:rsid w:val="002D5E2D"/>
    <w:rsid w:val="002E1CB9"/>
    <w:rsid w:val="002E324B"/>
    <w:rsid w:val="002E5603"/>
    <w:rsid w:val="002E6E6A"/>
    <w:rsid w:val="002E74D5"/>
    <w:rsid w:val="002F5ED0"/>
    <w:rsid w:val="00302347"/>
    <w:rsid w:val="003030C6"/>
    <w:rsid w:val="003033E9"/>
    <w:rsid w:val="00311A7B"/>
    <w:rsid w:val="00320AAC"/>
    <w:rsid w:val="00322E43"/>
    <w:rsid w:val="00325198"/>
    <w:rsid w:val="00325EF9"/>
    <w:rsid w:val="003309A6"/>
    <w:rsid w:val="00345BEA"/>
    <w:rsid w:val="003532E7"/>
    <w:rsid w:val="0035482A"/>
    <w:rsid w:val="003619F2"/>
    <w:rsid w:val="00362E0F"/>
    <w:rsid w:val="00365820"/>
    <w:rsid w:val="0039077A"/>
    <w:rsid w:val="00394E42"/>
    <w:rsid w:val="00395164"/>
    <w:rsid w:val="00395631"/>
    <w:rsid w:val="00395729"/>
    <w:rsid w:val="00395D7E"/>
    <w:rsid w:val="003A0390"/>
    <w:rsid w:val="003A4A19"/>
    <w:rsid w:val="003B3D13"/>
    <w:rsid w:val="003C31D9"/>
    <w:rsid w:val="003C554F"/>
    <w:rsid w:val="003D01EC"/>
    <w:rsid w:val="003E0DF9"/>
    <w:rsid w:val="003E188C"/>
    <w:rsid w:val="00400EDE"/>
    <w:rsid w:val="0040149C"/>
    <w:rsid w:val="00403552"/>
    <w:rsid w:val="00403954"/>
    <w:rsid w:val="00414478"/>
    <w:rsid w:val="00425B66"/>
    <w:rsid w:val="00425E23"/>
    <w:rsid w:val="00430EDA"/>
    <w:rsid w:val="004568E7"/>
    <w:rsid w:val="0047584A"/>
    <w:rsid w:val="00483CEB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505556"/>
    <w:rsid w:val="00515942"/>
    <w:rsid w:val="005322A4"/>
    <w:rsid w:val="00533279"/>
    <w:rsid w:val="0053425D"/>
    <w:rsid w:val="005369F2"/>
    <w:rsid w:val="00545AF8"/>
    <w:rsid w:val="00547CCC"/>
    <w:rsid w:val="00555E70"/>
    <w:rsid w:val="00557662"/>
    <w:rsid w:val="00570EA8"/>
    <w:rsid w:val="005726E9"/>
    <w:rsid w:val="005760A9"/>
    <w:rsid w:val="005876C3"/>
    <w:rsid w:val="00594464"/>
    <w:rsid w:val="005A0D87"/>
    <w:rsid w:val="005B6731"/>
    <w:rsid w:val="005C3BC1"/>
    <w:rsid w:val="005D2EF5"/>
    <w:rsid w:val="005D3CCD"/>
    <w:rsid w:val="005D621C"/>
    <w:rsid w:val="005E00DA"/>
    <w:rsid w:val="005E0294"/>
    <w:rsid w:val="005E6A8B"/>
    <w:rsid w:val="005F4901"/>
    <w:rsid w:val="00602943"/>
    <w:rsid w:val="00604C89"/>
    <w:rsid w:val="00611649"/>
    <w:rsid w:val="00612423"/>
    <w:rsid w:val="00622781"/>
    <w:rsid w:val="00624999"/>
    <w:rsid w:val="006253FA"/>
    <w:rsid w:val="0063746D"/>
    <w:rsid w:val="00640BFF"/>
    <w:rsid w:val="00641B32"/>
    <w:rsid w:val="0064489D"/>
    <w:rsid w:val="00657C0F"/>
    <w:rsid w:val="00670371"/>
    <w:rsid w:val="006711AA"/>
    <w:rsid w:val="00671E29"/>
    <w:rsid w:val="00672209"/>
    <w:rsid w:val="0067363E"/>
    <w:rsid w:val="00673B03"/>
    <w:rsid w:val="00684EE4"/>
    <w:rsid w:val="00690ACC"/>
    <w:rsid w:val="00692BD8"/>
    <w:rsid w:val="00692E90"/>
    <w:rsid w:val="006948C9"/>
    <w:rsid w:val="0069621B"/>
    <w:rsid w:val="006A0440"/>
    <w:rsid w:val="006A4FDC"/>
    <w:rsid w:val="006C2246"/>
    <w:rsid w:val="006D1ABA"/>
    <w:rsid w:val="006D5482"/>
    <w:rsid w:val="006E238E"/>
    <w:rsid w:val="006E27F0"/>
    <w:rsid w:val="006E36E9"/>
    <w:rsid w:val="006E4B0B"/>
    <w:rsid w:val="006E6B78"/>
    <w:rsid w:val="006F209E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56C5B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C6ADA"/>
    <w:rsid w:val="007D09AB"/>
    <w:rsid w:val="007D2D15"/>
    <w:rsid w:val="007D61D6"/>
    <w:rsid w:val="007E1B19"/>
    <w:rsid w:val="007F0916"/>
    <w:rsid w:val="007F566D"/>
    <w:rsid w:val="008079F9"/>
    <w:rsid w:val="00811B9C"/>
    <w:rsid w:val="0081253B"/>
    <w:rsid w:val="00823DFA"/>
    <w:rsid w:val="008264F9"/>
    <w:rsid w:val="00827311"/>
    <w:rsid w:val="00831256"/>
    <w:rsid w:val="008326CA"/>
    <w:rsid w:val="00832DFE"/>
    <w:rsid w:val="00833A53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73AF6"/>
    <w:rsid w:val="00873D11"/>
    <w:rsid w:val="00886608"/>
    <w:rsid w:val="008877E8"/>
    <w:rsid w:val="008939DE"/>
    <w:rsid w:val="008945D9"/>
    <w:rsid w:val="008A189C"/>
    <w:rsid w:val="008B0B46"/>
    <w:rsid w:val="008B3D1D"/>
    <w:rsid w:val="008B798E"/>
    <w:rsid w:val="008C4AAE"/>
    <w:rsid w:val="008C56BE"/>
    <w:rsid w:val="008D6C50"/>
    <w:rsid w:val="008E13A4"/>
    <w:rsid w:val="008F7CD0"/>
    <w:rsid w:val="00900434"/>
    <w:rsid w:val="00901474"/>
    <w:rsid w:val="00907004"/>
    <w:rsid w:val="00907792"/>
    <w:rsid w:val="00915892"/>
    <w:rsid w:val="00922889"/>
    <w:rsid w:val="00931BE4"/>
    <w:rsid w:val="00934F48"/>
    <w:rsid w:val="00942DBF"/>
    <w:rsid w:val="00945F26"/>
    <w:rsid w:val="00946D22"/>
    <w:rsid w:val="00953B18"/>
    <w:rsid w:val="0096152E"/>
    <w:rsid w:val="0096452A"/>
    <w:rsid w:val="00966509"/>
    <w:rsid w:val="00967330"/>
    <w:rsid w:val="00972137"/>
    <w:rsid w:val="00986FBE"/>
    <w:rsid w:val="009A0C80"/>
    <w:rsid w:val="009A1BC7"/>
    <w:rsid w:val="009B7525"/>
    <w:rsid w:val="009C00D6"/>
    <w:rsid w:val="009C489B"/>
    <w:rsid w:val="009D3B2C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5EBF"/>
    <w:rsid w:val="00A2700E"/>
    <w:rsid w:val="00A33E1B"/>
    <w:rsid w:val="00A401AE"/>
    <w:rsid w:val="00A40DD3"/>
    <w:rsid w:val="00A43363"/>
    <w:rsid w:val="00A63E5E"/>
    <w:rsid w:val="00A64B72"/>
    <w:rsid w:val="00A71B1B"/>
    <w:rsid w:val="00A734C6"/>
    <w:rsid w:val="00A74451"/>
    <w:rsid w:val="00A74791"/>
    <w:rsid w:val="00A76D40"/>
    <w:rsid w:val="00A81C7D"/>
    <w:rsid w:val="00A8311B"/>
    <w:rsid w:val="00A84631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1FEA"/>
    <w:rsid w:val="00AB40EE"/>
    <w:rsid w:val="00AB412A"/>
    <w:rsid w:val="00AC20A8"/>
    <w:rsid w:val="00AC5B11"/>
    <w:rsid w:val="00AE1EFE"/>
    <w:rsid w:val="00AF7EF6"/>
    <w:rsid w:val="00B0018F"/>
    <w:rsid w:val="00B01F08"/>
    <w:rsid w:val="00B0638A"/>
    <w:rsid w:val="00B11FAB"/>
    <w:rsid w:val="00B12106"/>
    <w:rsid w:val="00B12665"/>
    <w:rsid w:val="00B16E77"/>
    <w:rsid w:val="00B16E8F"/>
    <w:rsid w:val="00B30401"/>
    <w:rsid w:val="00B3412E"/>
    <w:rsid w:val="00B40858"/>
    <w:rsid w:val="00B40A6E"/>
    <w:rsid w:val="00B430D3"/>
    <w:rsid w:val="00B5406F"/>
    <w:rsid w:val="00B6637D"/>
    <w:rsid w:val="00B737D5"/>
    <w:rsid w:val="00B77581"/>
    <w:rsid w:val="00B80345"/>
    <w:rsid w:val="00B85990"/>
    <w:rsid w:val="00B86678"/>
    <w:rsid w:val="00BA299A"/>
    <w:rsid w:val="00BA69A8"/>
    <w:rsid w:val="00BB248D"/>
    <w:rsid w:val="00BB5112"/>
    <w:rsid w:val="00BB6ED0"/>
    <w:rsid w:val="00BB76D0"/>
    <w:rsid w:val="00BB7EBA"/>
    <w:rsid w:val="00BC1ECB"/>
    <w:rsid w:val="00BC363C"/>
    <w:rsid w:val="00BC6285"/>
    <w:rsid w:val="00BC6327"/>
    <w:rsid w:val="00BD3E83"/>
    <w:rsid w:val="00BE652E"/>
    <w:rsid w:val="00BF60F8"/>
    <w:rsid w:val="00C05BCD"/>
    <w:rsid w:val="00C104CF"/>
    <w:rsid w:val="00C12C95"/>
    <w:rsid w:val="00C13025"/>
    <w:rsid w:val="00C34AEF"/>
    <w:rsid w:val="00C443DF"/>
    <w:rsid w:val="00C45940"/>
    <w:rsid w:val="00C46E3D"/>
    <w:rsid w:val="00C52763"/>
    <w:rsid w:val="00C54955"/>
    <w:rsid w:val="00C57161"/>
    <w:rsid w:val="00C57298"/>
    <w:rsid w:val="00C62C24"/>
    <w:rsid w:val="00C635B6"/>
    <w:rsid w:val="00C70F84"/>
    <w:rsid w:val="00C71204"/>
    <w:rsid w:val="00C84B1C"/>
    <w:rsid w:val="00C84E6D"/>
    <w:rsid w:val="00C8511A"/>
    <w:rsid w:val="00C8796B"/>
    <w:rsid w:val="00C9361B"/>
    <w:rsid w:val="00C9602D"/>
    <w:rsid w:val="00CA4A78"/>
    <w:rsid w:val="00CB09A6"/>
    <w:rsid w:val="00CC7605"/>
    <w:rsid w:val="00CE005B"/>
    <w:rsid w:val="00CE45A7"/>
    <w:rsid w:val="00CE4C2C"/>
    <w:rsid w:val="00CE7672"/>
    <w:rsid w:val="00CF1FA2"/>
    <w:rsid w:val="00CF72B4"/>
    <w:rsid w:val="00D0361A"/>
    <w:rsid w:val="00D06399"/>
    <w:rsid w:val="00D15D52"/>
    <w:rsid w:val="00D250E4"/>
    <w:rsid w:val="00D30ADD"/>
    <w:rsid w:val="00D34E14"/>
    <w:rsid w:val="00D3575F"/>
    <w:rsid w:val="00D43A0D"/>
    <w:rsid w:val="00D46867"/>
    <w:rsid w:val="00D50A67"/>
    <w:rsid w:val="00D52C8D"/>
    <w:rsid w:val="00D62E7F"/>
    <w:rsid w:val="00D64B07"/>
    <w:rsid w:val="00D81940"/>
    <w:rsid w:val="00D82705"/>
    <w:rsid w:val="00D91D75"/>
    <w:rsid w:val="00D91E62"/>
    <w:rsid w:val="00DA6B27"/>
    <w:rsid w:val="00DB138F"/>
    <w:rsid w:val="00DB58BF"/>
    <w:rsid w:val="00DC0B0A"/>
    <w:rsid w:val="00DC14C5"/>
    <w:rsid w:val="00DC6622"/>
    <w:rsid w:val="00DC733E"/>
    <w:rsid w:val="00DD06D2"/>
    <w:rsid w:val="00DD0C13"/>
    <w:rsid w:val="00DD5794"/>
    <w:rsid w:val="00DD5D9D"/>
    <w:rsid w:val="00DE294A"/>
    <w:rsid w:val="00DF57BE"/>
    <w:rsid w:val="00E01C5A"/>
    <w:rsid w:val="00E0451B"/>
    <w:rsid w:val="00E06500"/>
    <w:rsid w:val="00E118DE"/>
    <w:rsid w:val="00E123D3"/>
    <w:rsid w:val="00E139B2"/>
    <w:rsid w:val="00E25D87"/>
    <w:rsid w:val="00E33A8E"/>
    <w:rsid w:val="00E342A7"/>
    <w:rsid w:val="00E3463C"/>
    <w:rsid w:val="00E43925"/>
    <w:rsid w:val="00E57060"/>
    <w:rsid w:val="00E73044"/>
    <w:rsid w:val="00E83749"/>
    <w:rsid w:val="00E83EF2"/>
    <w:rsid w:val="00E87616"/>
    <w:rsid w:val="00E87CB4"/>
    <w:rsid w:val="00E972D1"/>
    <w:rsid w:val="00EA5C16"/>
    <w:rsid w:val="00EB656B"/>
    <w:rsid w:val="00EC3A54"/>
    <w:rsid w:val="00EC6327"/>
    <w:rsid w:val="00ED335F"/>
    <w:rsid w:val="00EE0E9F"/>
    <w:rsid w:val="00EF000D"/>
    <w:rsid w:val="00EF1C74"/>
    <w:rsid w:val="00EF444E"/>
    <w:rsid w:val="00F0375B"/>
    <w:rsid w:val="00F04571"/>
    <w:rsid w:val="00F10950"/>
    <w:rsid w:val="00F3254E"/>
    <w:rsid w:val="00F371F1"/>
    <w:rsid w:val="00F52505"/>
    <w:rsid w:val="00F545A3"/>
    <w:rsid w:val="00F55A44"/>
    <w:rsid w:val="00F578D3"/>
    <w:rsid w:val="00F612DD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7D74"/>
    <w:rsid w:val="00FD2A42"/>
    <w:rsid w:val="00FE02BF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E55FAE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A1BC7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2">
    <w:name w:val="heading 2"/>
    <w:basedOn w:val="Nagwek1"/>
    <w:next w:val="Normalny"/>
    <w:link w:val="Nagwek2Znak"/>
    <w:unhideWhenUsed/>
    <w:qFormat/>
    <w:rsid w:val="001412A3"/>
    <w:pPr>
      <w:tabs>
        <w:tab w:val="left" w:pos="4653"/>
      </w:tabs>
      <w:spacing w:after="120"/>
      <w:outlineLvl w:val="1"/>
    </w:pPr>
    <w:rPr>
      <w:rFonts w:asciiTheme="minorHAnsi" w:hAnsiTheme="minorHAnsi" w:cstheme="minorHAnsi"/>
      <w:color w:val="auto"/>
      <w:sz w:val="28"/>
      <w:szCs w:val="28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Bezodstpw">
    <w:name w:val="No Spacing"/>
    <w:uiPriority w:val="1"/>
    <w:qFormat/>
    <w:rsid w:val="005D621C"/>
    <w:rPr>
      <w:rFonts w:ascii="Arial" w:hAnsi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1412A3"/>
    <w:rPr>
      <w:rFonts w:asciiTheme="minorHAnsi" w:eastAsiaTheme="majorEastAsia" w:hAnsiTheme="minorHAnsi" w:cstheme="minorHAns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60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ife.gdansk@pomorskie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CF129AC-D5F3-47FD-A91E-7B91597D789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Dostępność cyfrowa dokumentó elektronicznych w FEP 2021-27</vt:lpstr>
    </vt:vector>
  </TitlesOfParts>
  <Company>UMWP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Dostępność cyfrowa dokumentó elektronicznych w FEP 2021-27</dc:title>
  <dc:subject>dostępność cyfrowa szkolenie on line</dc:subject>
  <dc:creator>Anna Bizub-Jechna</dc:creator>
  <cp:keywords>dostępność cyfrowa;word;excel;powerpoint</cp:keywords>
  <cp:lastModifiedBy>Jankowska Aneta</cp:lastModifiedBy>
  <cp:revision>4</cp:revision>
  <cp:lastPrinted>2023-07-24T08:43:00Z</cp:lastPrinted>
  <dcterms:created xsi:type="dcterms:W3CDTF">2026-05-20T10:23:00Z</dcterms:created>
  <dcterms:modified xsi:type="dcterms:W3CDTF">2026-05-22T07:34:00Z</dcterms:modified>
</cp:coreProperties>
</file>