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3AED2" w14:textId="427C3D63" w:rsidR="00F768A3" w:rsidRPr="00F768A3" w:rsidRDefault="00D9768A" w:rsidP="00F768A3">
      <w:pPr>
        <w:spacing w:before="360"/>
        <w:rPr>
          <w:rFonts w:asciiTheme="minorHAnsi" w:hAnsiTheme="minorHAnsi" w:cstheme="minorHAnsi"/>
          <w:sz w:val="22"/>
        </w:rPr>
      </w:pPr>
      <w:bookmarkStart w:id="0" w:name="_Toc140497342"/>
      <w:bookmarkStart w:id="1" w:name="_Hlk140494887"/>
      <w:r w:rsidRPr="00D9768A">
        <w:rPr>
          <w:rFonts w:asciiTheme="minorHAnsi" w:hAnsiTheme="minorHAnsi" w:cstheme="minorHAnsi"/>
          <w:sz w:val="22"/>
        </w:rPr>
        <w:t xml:space="preserve">Załącznik nr 1 do Regulaminu wyboru projektów przyjętego uchwałą nr </w:t>
      </w:r>
      <w:r w:rsidR="00030FE1" w:rsidRPr="00030FE1">
        <w:rPr>
          <w:rFonts w:asciiTheme="minorHAnsi" w:hAnsiTheme="minorHAnsi" w:cstheme="minorHAnsi"/>
          <w:sz w:val="22"/>
        </w:rPr>
        <w:t>1395/236/26 Zarządu Województwa Pomorskiego z dnia 29 października 2026 r.</w:t>
      </w:r>
    </w:p>
    <w:p w14:paraId="04768403" w14:textId="50A54ECD" w:rsidR="001F66C0" w:rsidRPr="00E55E6F" w:rsidRDefault="00261563" w:rsidP="00E55E6F">
      <w:pPr>
        <w:pStyle w:val="Nagwek1"/>
        <w:spacing w:line="276" w:lineRule="auto"/>
        <w:rPr>
          <w:rFonts w:cs="Calibri"/>
        </w:rPr>
      </w:pPr>
      <w:r w:rsidRPr="00E55E6F">
        <w:rPr>
          <w:rFonts w:cs="Calibri"/>
        </w:rPr>
        <w:t xml:space="preserve">Struktura </w:t>
      </w:r>
      <w:r w:rsidR="009866CC" w:rsidRPr="00E55E6F">
        <w:rPr>
          <w:rFonts w:cs="Calibri"/>
        </w:rPr>
        <w:t xml:space="preserve">formularza </w:t>
      </w:r>
      <w:r w:rsidRPr="00E55E6F">
        <w:rPr>
          <w:rFonts w:cs="Calibri"/>
        </w:rPr>
        <w:t>wniosku o dofinansowanie projektu oraz instrukcja przygotowania załączników do</w:t>
      </w:r>
      <w:r w:rsidR="00673718" w:rsidRPr="00E55E6F">
        <w:rPr>
          <w:rFonts w:cs="Calibri"/>
        </w:rPr>
        <w:t xml:space="preserve"> formularza</w:t>
      </w:r>
      <w:r w:rsidRPr="00E55E6F">
        <w:rPr>
          <w:rFonts w:cs="Calibri"/>
        </w:rPr>
        <w:t xml:space="preserve"> wniosku o</w:t>
      </w:r>
      <w:r w:rsidR="00F67895" w:rsidRPr="00E55E6F">
        <w:rPr>
          <w:rFonts w:cs="Calibri"/>
        </w:rPr>
        <w:t> </w:t>
      </w:r>
      <w:r w:rsidRPr="00E55E6F">
        <w:rPr>
          <w:rFonts w:cs="Calibri"/>
        </w:rPr>
        <w:t>dofinansowanie projektu</w:t>
      </w:r>
      <w:r w:rsidR="00D11545" w:rsidRPr="00E55E6F">
        <w:rPr>
          <w:rFonts w:cs="Calibri"/>
        </w:rPr>
        <w:t xml:space="preserve"> </w:t>
      </w:r>
      <w:r w:rsidR="00075BE9">
        <w:rPr>
          <w:rFonts w:cs="Calibri"/>
        </w:rPr>
        <w:t xml:space="preserve">w ramach naboru </w:t>
      </w:r>
      <w:bookmarkEnd w:id="0"/>
      <w:r w:rsidR="00534685" w:rsidRPr="00534685">
        <w:rPr>
          <w:rFonts w:eastAsia="MS Mincho" w:cs="Calibri"/>
          <w:bCs w:val="0"/>
          <w:kern w:val="0"/>
          <w:szCs w:val="36"/>
        </w:rPr>
        <w:t xml:space="preserve">dla </w:t>
      </w:r>
      <w:r w:rsidR="00EE5E47" w:rsidRPr="00EE5E47">
        <w:rPr>
          <w:rFonts w:eastAsia="MS Mincho" w:cs="Calibri"/>
          <w:bCs w:val="0"/>
          <w:kern w:val="0"/>
          <w:szCs w:val="36"/>
        </w:rPr>
        <w:t>Działania 11.1. Bezpieczna gospodarka wodna</w:t>
      </w:r>
      <w:r w:rsidR="00EA02D6" w:rsidRPr="00EA02D6">
        <w:rPr>
          <w:rFonts w:eastAsia="MS Mincho" w:cs="Calibri"/>
          <w:bCs w:val="0"/>
          <w:kern w:val="0"/>
          <w:szCs w:val="36"/>
        </w:rPr>
        <w:t xml:space="preserve"> </w:t>
      </w:r>
      <w:r w:rsidR="00534685" w:rsidRPr="00534685">
        <w:rPr>
          <w:rFonts w:eastAsia="MS Mincho" w:cs="Calibri"/>
          <w:bCs w:val="0"/>
          <w:kern w:val="0"/>
          <w:szCs w:val="36"/>
        </w:rPr>
        <w:t>FEP 2021-</w:t>
      </w:r>
      <w:r w:rsidR="00DF0BEA">
        <w:rPr>
          <w:rFonts w:eastAsia="MS Mincho" w:cs="Calibri"/>
          <w:bCs w:val="0"/>
          <w:kern w:val="0"/>
          <w:szCs w:val="36"/>
        </w:rPr>
        <w:t>2</w:t>
      </w:r>
      <w:r w:rsidR="00534685" w:rsidRPr="00534685">
        <w:rPr>
          <w:rFonts w:eastAsia="MS Mincho" w:cs="Calibri"/>
          <w:bCs w:val="0"/>
          <w:kern w:val="0"/>
          <w:szCs w:val="36"/>
        </w:rPr>
        <w:t>027</w:t>
      </w:r>
      <w:r w:rsidR="001E2F04">
        <w:rPr>
          <w:rFonts w:eastAsia="MS Mincho" w:cs="Calibri"/>
          <w:bCs w:val="0"/>
          <w:kern w:val="0"/>
          <w:szCs w:val="36"/>
        </w:rPr>
        <w:t xml:space="preserve"> </w:t>
      </w:r>
      <w:r w:rsidR="001E2F04" w:rsidRPr="001E2F04">
        <w:rPr>
          <w:rFonts w:eastAsia="MS Mincho" w:cs="Calibri"/>
          <w:bCs w:val="0"/>
          <w:kern w:val="0"/>
          <w:szCs w:val="36"/>
        </w:rPr>
        <w:t>(FEPM.11.01-IZ.00-001/26)</w:t>
      </w:r>
    </w:p>
    <w:bookmarkEnd w:id="1"/>
    <w:p w14:paraId="51B312C6" w14:textId="77777777" w:rsidR="00F67895" w:rsidRPr="00E55E6F" w:rsidRDefault="002D069A" w:rsidP="00E55E6F">
      <w:pPr>
        <w:pStyle w:val="Nagwekspisutreci"/>
        <w:spacing w:line="276" w:lineRule="auto"/>
        <w:rPr>
          <w:rFonts w:ascii="Calibri" w:hAnsi="Calibri" w:cs="Calibri"/>
        </w:rPr>
      </w:pPr>
      <w:r w:rsidRPr="00E55E6F">
        <w:rPr>
          <w:rFonts w:ascii="Calibri" w:hAnsi="Calibri" w:cs="Calibri"/>
        </w:rPr>
        <w:br w:type="page"/>
      </w:r>
      <w:bookmarkStart w:id="2" w:name="_Toc140497344"/>
    </w:p>
    <w:sdt>
      <w:sdtPr>
        <w:rPr>
          <w:rFonts w:ascii="Calibri" w:eastAsia="Times New Roman" w:hAnsi="Calibri" w:cs="Calibri"/>
          <w:b/>
          <w:bCs/>
          <w:iCs/>
          <w:color w:val="auto"/>
          <w:sz w:val="22"/>
          <w:szCs w:val="24"/>
          <w:highlight w:val="yellow"/>
        </w:rPr>
        <w:id w:val="-794598616"/>
        <w:docPartObj>
          <w:docPartGallery w:val="Table of Contents"/>
          <w:docPartUnique/>
        </w:docPartObj>
      </w:sdtPr>
      <w:sdtEndPr>
        <w:rPr>
          <w:b w:val="0"/>
          <w:bCs w:val="0"/>
          <w:iCs w:val="0"/>
          <w:sz w:val="24"/>
        </w:rPr>
      </w:sdtEndPr>
      <w:sdtContent>
        <w:p w14:paraId="5DE40BCC" w14:textId="77777777" w:rsidR="00F67895" w:rsidRPr="00A616DD" w:rsidRDefault="00F67895" w:rsidP="00A609EA">
          <w:pPr>
            <w:pStyle w:val="Nagwekspisutreci"/>
            <w:spacing w:after="120" w:line="276" w:lineRule="auto"/>
            <w:rPr>
              <w:rFonts w:asciiTheme="minorHAnsi" w:hAnsiTheme="minorHAnsi" w:cstheme="minorHAnsi"/>
              <w:b/>
              <w:color w:val="auto"/>
              <w:sz w:val="24"/>
              <w:szCs w:val="22"/>
            </w:rPr>
          </w:pPr>
          <w:r w:rsidRPr="00A616DD">
            <w:rPr>
              <w:rFonts w:ascii="Calibri" w:hAnsi="Calibri" w:cs="Calibri"/>
              <w:b/>
              <w:color w:val="auto"/>
              <w:sz w:val="28"/>
              <w:szCs w:val="24"/>
            </w:rPr>
            <w:t>Sp</w:t>
          </w:r>
          <w:r w:rsidRPr="00A616DD">
            <w:rPr>
              <w:rFonts w:asciiTheme="minorHAnsi" w:hAnsiTheme="minorHAnsi" w:cstheme="minorHAnsi"/>
              <w:b/>
              <w:color w:val="auto"/>
              <w:sz w:val="28"/>
              <w:szCs w:val="24"/>
            </w:rPr>
            <w:t>is treści</w:t>
          </w:r>
        </w:p>
        <w:p w14:paraId="5B470877" w14:textId="0379597C" w:rsidR="00C218BD" w:rsidRDefault="00A616DD">
          <w:pPr>
            <w:pStyle w:val="Spistreci1"/>
            <w:rPr>
              <w:rFonts w:asciiTheme="minorHAnsi" w:eastAsiaTheme="minorEastAsia" w:hAnsiTheme="minorHAnsi" w:cstheme="minorBidi"/>
              <w:noProof/>
              <w:kern w:val="2"/>
              <w:sz w:val="24"/>
              <w14:ligatures w14:val="standardContextual"/>
            </w:rPr>
          </w:pPr>
          <w:r>
            <w:rPr>
              <w:rFonts w:asciiTheme="minorHAnsi" w:eastAsiaTheme="minorEastAsia" w:hAnsiTheme="minorHAnsi" w:cstheme="minorHAnsi"/>
              <w:szCs w:val="22"/>
              <w:highlight w:val="yellow"/>
            </w:rPr>
            <w:fldChar w:fldCharType="begin"/>
          </w:r>
          <w:r>
            <w:rPr>
              <w:rFonts w:asciiTheme="minorHAnsi" w:eastAsiaTheme="minorEastAsia" w:hAnsiTheme="minorHAnsi" w:cstheme="minorHAnsi"/>
              <w:szCs w:val="22"/>
              <w:highlight w:val="yellow"/>
            </w:rPr>
            <w:instrText xml:space="preserve"> TOC \h \z \u \t "Nagłówek 2;1;Nagłówek 3;2;Nagłówek 4;3" </w:instrText>
          </w:r>
          <w:r>
            <w:rPr>
              <w:rFonts w:asciiTheme="minorHAnsi" w:eastAsiaTheme="minorEastAsia" w:hAnsiTheme="minorHAnsi" w:cstheme="minorHAnsi"/>
              <w:szCs w:val="22"/>
              <w:highlight w:val="yellow"/>
            </w:rPr>
            <w:fldChar w:fldCharType="separate"/>
          </w:r>
          <w:hyperlink w:anchor="_Toc243475128" w:history="1">
            <w:r w:rsidR="00C218BD" w:rsidRPr="00766BA9">
              <w:rPr>
                <w:rStyle w:val="Hipercze"/>
                <w:rFonts w:cs="Calibri"/>
                <w:noProof/>
              </w:rPr>
              <w:t>A. Formularz wniosku o dofinansowanie</w:t>
            </w:r>
            <w:r w:rsidR="00C218BD">
              <w:rPr>
                <w:noProof/>
                <w:webHidden/>
              </w:rPr>
              <w:tab/>
            </w:r>
            <w:r w:rsidR="00C218BD">
              <w:rPr>
                <w:noProof/>
                <w:webHidden/>
              </w:rPr>
              <w:fldChar w:fldCharType="begin"/>
            </w:r>
            <w:r w:rsidR="00C218BD">
              <w:rPr>
                <w:noProof/>
                <w:webHidden/>
              </w:rPr>
              <w:instrText xml:space="preserve"> PAGEREF _Toc243475128 \h </w:instrText>
            </w:r>
            <w:r w:rsidR="00C218BD">
              <w:rPr>
                <w:noProof/>
                <w:webHidden/>
              </w:rPr>
            </w:r>
            <w:r w:rsidR="00C218BD">
              <w:rPr>
                <w:noProof/>
                <w:webHidden/>
              </w:rPr>
              <w:fldChar w:fldCharType="separate"/>
            </w:r>
            <w:r w:rsidR="000A1988">
              <w:rPr>
                <w:noProof/>
                <w:webHidden/>
              </w:rPr>
              <w:t>5</w:t>
            </w:r>
            <w:r w:rsidR="00C218BD">
              <w:rPr>
                <w:noProof/>
                <w:webHidden/>
              </w:rPr>
              <w:fldChar w:fldCharType="end"/>
            </w:r>
          </w:hyperlink>
        </w:p>
        <w:p w14:paraId="4F1CAFCC" w14:textId="3F5C1045" w:rsidR="00C218BD" w:rsidRDefault="00C218BD">
          <w:pPr>
            <w:pStyle w:val="Spistreci1"/>
            <w:rPr>
              <w:rFonts w:asciiTheme="minorHAnsi" w:eastAsiaTheme="minorEastAsia" w:hAnsiTheme="minorHAnsi" w:cstheme="minorBidi"/>
              <w:noProof/>
              <w:kern w:val="2"/>
              <w:sz w:val="24"/>
              <w14:ligatures w14:val="standardContextual"/>
            </w:rPr>
          </w:pPr>
          <w:hyperlink w:anchor="_Toc243475129" w:history="1">
            <w:r w:rsidRPr="00766BA9">
              <w:rPr>
                <w:rStyle w:val="Hipercze"/>
                <w:noProof/>
              </w:rPr>
              <w:t>B. Załączniki do formularza wniosku</w:t>
            </w:r>
            <w:r>
              <w:rPr>
                <w:noProof/>
                <w:webHidden/>
              </w:rPr>
              <w:tab/>
            </w:r>
            <w:r>
              <w:rPr>
                <w:noProof/>
                <w:webHidden/>
              </w:rPr>
              <w:fldChar w:fldCharType="begin"/>
            </w:r>
            <w:r>
              <w:rPr>
                <w:noProof/>
                <w:webHidden/>
              </w:rPr>
              <w:instrText xml:space="preserve"> PAGEREF _Toc243475129 \h </w:instrText>
            </w:r>
            <w:r>
              <w:rPr>
                <w:noProof/>
                <w:webHidden/>
              </w:rPr>
            </w:r>
            <w:r>
              <w:rPr>
                <w:noProof/>
                <w:webHidden/>
              </w:rPr>
              <w:fldChar w:fldCharType="separate"/>
            </w:r>
            <w:r w:rsidR="000A1988">
              <w:rPr>
                <w:noProof/>
                <w:webHidden/>
              </w:rPr>
              <w:t>6</w:t>
            </w:r>
            <w:r>
              <w:rPr>
                <w:noProof/>
                <w:webHidden/>
              </w:rPr>
              <w:fldChar w:fldCharType="end"/>
            </w:r>
          </w:hyperlink>
        </w:p>
        <w:p w14:paraId="1A90F489" w14:textId="42468DDD" w:rsidR="00C218BD" w:rsidRDefault="00C218BD">
          <w:pPr>
            <w:pStyle w:val="Spistreci1"/>
            <w:rPr>
              <w:rFonts w:asciiTheme="minorHAnsi" w:eastAsiaTheme="minorEastAsia" w:hAnsiTheme="minorHAnsi" w:cstheme="minorBidi"/>
              <w:noProof/>
              <w:kern w:val="2"/>
              <w:sz w:val="24"/>
              <w14:ligatures w14:val="standardContextual"/>
            </w:rPr>
          </w:pPr>
          <w:hyperlink w:anchor="_Toc243475130" w:history="1">
            <w:r w:rsidRPr="00766BA9">
              <w:rPr>
                <w:rStyle w:val="Hipercze"/>
                <w:rFonts w:cs="Calibri"/>
                <w:noProof/>
              </w:rPr>
              <w:t>1. Studium Wykonalności</w:t>
            </w:r>
            <w:r>
              <w:rPr>
                <w:noProof/>
                <w:webHidden/>
              </w:rPr>
              <w:tab/>
            </w:r>
            <w:r>
              <w:rPr>
                <w:noProof/>
                <w:webHidden/>
              </w:rPr>
              <w:fldChar w:fldCharType="begin"/>
            </w:r>
            <w:r>
              <w:rPr>
                <w:noProof/>
                <w:webHidden/>
              </w:rPr>
              <w:instrText xml:space="preserve"> PAGEREF _Toc243475130 \h </w:instrText>
            </w:r>
            <w:r>
              <w:rPr>
                <w:noProof/>
                <w:webHidden/>
              </w:rPr>
            </w:r>
            <w:r>
              <w:rPr>
                <w:noProof/>
                <w:webHidden/>
              </w:rPr>
              <w:fldChar w:fldCharType="separate"/>
            </w:r>
            <w:r w:rsidR="000A1988">
              <w:rPr>
                <w:noProof/>
                <w:webHidden/>
              </w:rPr>
              <w:t>6</w:t>
            </w:r>
            <w:r>
              <w:rPr>
                <w:noProof/>
                <w:webHidden/>
              </w:rPr>
              <w:fldChar w:fldCharType="end"/>
            </w:r>
          </w:hyperlink>
        </w:p>
        <w:p w14:paraId="4601F3ED" w14:textId="5FFBB06E" w:rsidR="00C218BD" w:rsidRDefault="00C218BD">
          <w:pPr>
            <w:pStyle w:val="Spistreci1"/>
            <w:rPr>
              <w:rFonts w:asciiTheme="minorHAnsi" w:eastAsiaTheme="minorEastAsia" w:hAnsiTheme="minorHAnsi" w:cstheme="minorBidi"/>
              <w:noProof/>
              <w:kern w:val="2"/>
              <w:sz w:val="24"/>
              <w14:ligatures w14:val="standardContextual"/>
            </w:rPr>
          </w:pPr>
          <w:hyperlink w:anchor="_Toc243475131" w:history="1">
            <w:r w:rsidRPr="00766BA9">
              <w:rPr>
                <w:rStyle w:val="Hipercze"/>
                <w:rFonts w:cs="Calibri"/>
                <w:noProof/>
              </w:rPr>
              <w:t>2. Dokumenty dotyczące oddziaływania projektu na środowisko</w:t>
            </w:r>
            <w:r>
              <w:rPr>
                <w:noProof/>
                <w:webHidden/>
              </w:rPr>
              <w:tab/>
            </w:r>
            <w:r>
              <w:rPr>
                <w:noProof/>
                <w:webHidden/>
              </w:rPr>
              <w:fldChar w:fldCharType="begin"/>
            </w:r>
            <w:r>
              <w:rPr>
                <w:noProof/>
                <w:webHidden/>
              </w:rPr>
              <w:instrText xml:space="preserve"> PAGEREF _Toc243475131 \h </w:instrText>
            </w:r>
            <w:r>
              <w:rPr>
                <w:noProof/>
                <w:webHidden/>
              </w:rPr>
            </w:r>
            <w:r>
              <w:rPr>
                <w:noProof/>
                <w:webHidden/>
              </w:rPr>
              <w:fldChar w:fldCharType="separate"/>
            </w:r>
            <w:r w:rsidR="000A1988">
              <w:rPr>
                <w:noProof/>
                <w:webHidden/>
              </w:rPr>
              <w:t>7</w:t>
            </w:r>
            <w:r>
              <w:rPr>
                <w:noProof/>
                <w:webHidden/>
              </w:rPr>
              <w:fldChar w:fldCharType="end"/>
            </w:r>
          </w:hyperlink>
        </w:p>
        <w:p w14:paraId="53F7A1DD" w14:textId="2C35BE44" w:rsidR="00C218BD" w:rsidRDefault="00C218BD">
          <w:pPr>
            <w:pStyle w:val="Spistreci1"/>
            <w:rPr>
              <w:rFonts w:asciiTheme="minorHAnsi" w:eastAsiaTheme="minorEastAsia" w:hAnsiTheme="minorHAnsi" w:cstheme="minorBidi"/>
              <w:noProof/>
              <w:kern w:val="2"/>
              <w:sz w:val="24"/>
              <w14:ligatures w14:val="standardContextual"/>
            </w:rPr>
          </w:pPr>
          <w:hyperlink w:anchor="_Toc243475132" w:history="1">
            <w:r w:rsidRPr="00766BA9">
              <w:rPr>
                <w:rStyle w:val="Hipercze"/>
                <w:rFonts w:cs="Calibri"/>
                <w:noProof/>
              </w:rPr>
              <w:t>3. Dokumenty dotyczące zakresu rzeczowego inwestycji</w:t>
            </w:r>
            <w:r>
              <w:rPr>
                <w:noProof/>
                <w:webHidden/>
              </w:rPr>
              <w:tab/>
            </w:r>
            <w:r>
              <w:rPr>
                <w:noProof/>
                <w:webHidden/>
              </w:rPr>
              <w:fldChar w:fldCharType="begin"/>
            </w:r>
            <w:r>
              <w:rPr>
                <w:noProof/>
                <w:webHidden/>
              </w:rPr>
              <w:instrText xml:space="preserve"> PAGEREF _Toc243475132 \h </w:instrText>
            </w:r>
            <w:r>
              <w:rPr>
                <w:noProof/>
                <w:webHidden/>
              </w:rPr>
            </w:r>
            <w:r>
              <w:rPr>
                <w:noProof/>
                <w:webHidden/>
              </w:rPr>
              <w:fldChar w:fldCharType="separate"/>
            </w:r>
            <w:r w:rsidR="000A1988">
              <w:rPr>
                <w:noProof/>
                <w:webHidden/>
              </w:rPr>
              <w:t>15</w:t>
            </w:r>
            <w:r>
              <w:rPr>
                <w:noProof/>
                <w:webHidden/>
              </w:rPr>
              <w:fldChar w:fldCharType="end"/>
            </w:r>
          </w:hyperlink>
        </w:p>
        <w:p w14:paraId="5E098229" w14:textId="128FDFC6" w:rsidR="00C218BD" w:rsidRDefault="00C218BD">
          <w:pPr>
            <w:pStyle w:val="Spistreci1"/>
            <w:rPr>
              <w:rFonts w:asciiTheme="minorHAnsi" w:eastAsiaTheme="minorEastAsia" w:hAnsiTheme="minorHAnsi" w:cstheme="minorBidi"/>
              <w:noProof/>
              <w:kern w:val="2"/>
              <w:sz w:val="24"/>
              <w14:ligatures w14:val="standardContextual"/>
            </w:rPr>
          </w:pPr>
          <w:hyperlink w:anchor="_Toc243475133" w:history="1">
            <w:r w:rsidRPr="00766BA9">
              <w:rPr>
                <w:rStyle w:val="Hipercze"/>
                <w:rFonts w:cs="Calibri"/>
                <w:noProof/>
              </w:rPr>
              <w:t>4. Dokumenty poświadczające zaangażowanie Partnerów w realizację projektu</w:t>
            </w:r>
            <w:r>
              <w:rPr>
                <w:noProof/>
                <w:webHidden/>
              </w:rPr>
              <w:tab/>
            </w:r>
            <w:r>
              <w:rPr>
                <w:noProof/>
                <w:webHidden/>
              </w:rPr>
              <w:fldChar w:fldCharType="begin"/>
            </w:r>
            <w:r>
              <w:rPr>
                <w:noProof/>
                <w:webHidden/>
              </w:rPr>
              <w:instrText xml:space="preserve"> PAGEREF _Toc243475133 \h </w:instrText>
            </w:r>
            <w:r>
              <w:rPr>
                <w:noProof/>
                <w:webHidden/>
              </w:rPr>
            </w:r>
            <w:r>
              <w:rPr>
                <w:noProof/>
                <w:webHidden/>
              </w:rPr>
              <w:fldChar w:fldCharType="separate"/>
            </w:r>
            <w:r w:rsidR="000A1988">
              <w:rPr>
                <w:noProof/>
                <w:webHidden/>
              </w:rPr>
              <w:t>16</w:t>
            </w:r>
            <w:r>
              <w:rPr>
                <w:noProof/>
                <w:webHidden/>
              </w:rPr>
              <w:fldChar w:fldCharType="end"/>
            </w:r>
          </w:hyperlink>
        </w:p>
        <w:p w14:paraId="2DD347CC" w14:textId="04D4A898" w:rsidR="00C218BD" w:rsidRDefault="00C218BD">
          <w:pPr>
            <w:pStyle w:val="Spistreci1"/>
            <w:rPr>
              <w:rFonts w:asciiTheme="minorHAnsi" w:eastAsiaTheme="minorEastAsia" w:hAnsiTheme="minorHAnsi" w:cstheme="minorBidi"/>
              <w:noProof/>
              <w:kern w:val="2"/>
              <w:sz w:val="24"/>
              <w14:ligatures w14:val="standardContextual"/>
            </w:rPr>
          </w:pPr>
          <w:hyperlink w:anchor="_Toc243475134" w:history="1">
            <w:r w:rsidRPr="00766BA9">
              <w:rPr>
                <w:rStyle w:val="Hipercze"/>
                <w:rFonts w:cs="Calibri"/>
                <w:noProof/>
              </w:rPr>
              <w:t>5. Dokumenty określające status prawny Wnioskodawcy i Partnerów projektu</w:t>
            </w:r>
            <w:r>
              <w:rPr>
                <w:noProof/>
                <w:webHidden/>
              </w:rPr>
              <w:tab/>
            </w:r>
            <w:r>
              <w:rPr>
                <w:noProof/>
                <w:webHidden/>
              </w:rPr>
              <w:fldChar w:fldCharType="begin"/>
            </w:r>
            <w:r>
              <w:rPr>
                <w:noProof/>
                <w:webHidden/>
              </w:rPr>
              <w:instrText xml:space="preserve"> PAGEREF _Toc243475134 \h </w:instrText>
            </w:r>
            <w:r>
              <w:rPr>
                <w:noProof/>
                <w:webHidden/>
              </w:rPr>
            </w:r>
            <w:r>
              <w:rPr>
                <w:noProof/>
                <w:webHidden/>
              </w:rPr>
              <w:fldChar w:fldCharType="separate"/>
            </w:r>
            <w:r w:rsidR="000A1988">
              <w:rPr>
                <w:noProof/>
                <w:webHidden/>
              </w:rPr>
              <w:t>20</w:t>
            </w:r>
            <w:r>
              <w:rPr>
                <w:noProof/>
                <w:webHidden/>
              </w:rPr>
              <w:fldChar w:fldCharType="end"/>
            </w:r>
          </w:hyperlink>
        </w:p>
        <w:p w14:paraId="1D761BFA" w14:textId="75BA3691" w:rsidR="00C218BD" w:rsidRDefault="00C218BD">
          <w:pPr>
            <w:pStyle w:val="Spistreci1"/>
            <w:rPr>
              <w:rFonts w:asciiTheme="minorHAnsi" w:eastAsiaTheme="minorEastAsia" w:hAnsiTheme="minorHAnsi" w:cstheme="minorBidi"/>
              <w:noProof/>
              <w:kern w:val="2"/>
              <w:sz w:val="24"/>
              <w14:ligatures w14:val="standardContextual"/>
            </w:rPr>
          </w:pPr>
          <w:hyperlink w:anchor="_Toc243475135" w:history="1">
            <w:r w:rsidRPr="00766BA9">
              <w:rPr>
                <w:rStyle w:val="Hipercze"/>
                <w:rFonts w:cs="Calibri"/>
                <w:noProof/>
              </w:rPr>
              <w:t>6. Informacje niezbędne do ubiegania się o pomoc de minimis lub pomoc inną niż pomoc de minimis</w:t>
            </w:r>
            <w:r>
              <w:rPr>
                <w:noProof/>
                <w:webHidden/>
              </w:rPr>
              <w:tab/>
            </w:r>
            <w:r>
              <w:rPr>
                <w:noProof/>
                <w:webHidden/>
              </w:rPr>
              <w:fldChar w:fldCharType="begin"/>
            </w:r>
            <w:r>
              <w:rPr>
                <w:noProof/>
                <w:webHidden/>
              </w:rPr>
              <w:instrText xml:space="preserve"> PAGEREF _Toc243475135 \h </w:instrText>
            </w:r>
            <w:r>
              <w:rPr>
                <w:noProof/>
                <w:webHidden/>
              </w:rPr>
            </w:r>
            <w:r>
              <w:rPr>
                <w:noProof/>
                <w:webHidden/>
              </w:rPr>
              <w:fldChar w:fldCharType="separate"/>
            </w:r>
            <w:r w:rsidR="000A1988">
              <w:rPr>
                <w:noProof/>
                <w:webHidden/>
              </w:rPr>
              <w:t>21</w:t>
            </w:r>
            <w:r>
              <w:rPr>
                <w:noProof/>
                <w:webHidden/>
              </w:rPr>
              <w:fldChar w:fldCharType="end"/>
            </w:r>
          </w:hyperlink>
        </w:p>
        <w:p w14:paraId="571C0881" w14:textId="77401CE8" w:rsidR="00C218BD" w:rsidRDefault="00C218BD">
          <w:pPr>
            <w:pStyle w:val="Spistreci1"/>
            <w:rPr>
              <w:rFonts w:asciiTheme="minorHAnsi" w:eastAsiaTheme="minorEastAsia" w:hAnsiTheme="minorHAnsi" w:cstheme="minorBidi"/>
              <w:noProof/>
              <w:kern w:val="2"/>
              <w:sz w:val="24"/>
              <w14:ligatures w14:val="standardContextual"/>
            </w:rPr>
          </w:pPr>
          <w:hyperlink w:anchor="_Toc243475136" w:history="1">
            <w:r w:rsidRPr="00766BA9">
              <w:rPr>
                <w:rStyle w:val="Hipercze"/>
                <w:rFonts w:cs="Calibri"/>
                <w:noProof/>
              </w:rPr>
              <w:t>7. Oświadczenia Wnioskodawcy</w:t>
            </w:r>
            <w:r>
              <w:rPr>
                <w:noProof/>
                <w:webHidden/>
              </w:rPr>
              <w:tab/>
            </w:r>
            <w:r>
              <w:rPr>
                <w:noProof/>
                <w:webHidden/>
              </w:rPr>
              <w:fldChar w:fldCharType="begin"/>
            </w:r>
            <w:r>
              <w:rPr>
                <w:noProof/>
                <w:webHidden/>
              </w:rPr>
              <w:instrText xml:space="preserve"> PAGEREF _Toc243475136 \h </w:instrText>
            </w:r>
            <w:r>
              <w:rPr>
                <w:noProof/>
                <w:webHidden/>
              </w:rPr>
            </w:r>
            <w:r>
              <w:rPr>
                <w:noProof/>
                <w:webHidden/>
              </w:rPr>
              <w:fldChar w:fldCharType="separate"/>
            </w:r>
            <w:r w:rsidR="000A1988">
              <w:rPr>
                <w:noProof/>
                <w:webHidden/>
              </w:rPr>
              <w:t>24</w:t>
            </w:r>
            <w:r>
              <w:rPr>
                <w:noProof/>
                <w:webHidden/>
              </w:rPr>
              <w:fldChar w:fldCharType="end"/>
            </w:r>
          </w:hyperlink>
        </w:p>
        <w:p w14:paraId="697F3007" w14:textId="69CD4BCF" w:rsidR="00C218BD" w:rsidRDefault="00C218BD">
          <w:pPr>
            <w:pStyle w:val="Spistreci1"/>
            <w:rPr>
              <w:rFonts w:asciiTheme="minorHAnsi" w:eastAsiaTheme="minorEastAsia" w:hAnsiTheme="minorHAnsi" w:cstheme="minorBidi"/>
              <w:noProof/>
              <w:kern w:val="2"/>
              <w:sz w:val="24"/>
              <w14:ligatures w14:val="standardContextual"/>
            </w:rPr>
          </w:pPr>
          <w:hyperlink w:anchor="_Toc243475137" w:history="1">
            <w:r w:rsidRPr="00766BA9">
              <w:rPr>
                <w:rStyle w:val="Hipercze"/>
                <w:rFonts w:cs="Calibri"/>
                <w:noProof/>
              </w:rPr>
              <w:t>8. Dokumenty specyficzne dla Działania 11.1. Bezpieczna gospodarka wodna FEP 2021-2027</w:t>
            </w:r>
            <w:r>
              <w:rPr>
                <w:noProof/>
                <w:webHidden/>
              </w:rPr>
              <w:tab/>
            </w:r>
            <w:r>
              <w:rPr>
                <w:noProof/>
                <w:webHidden/>
              </w:rPr>
              <w:fldChar w:fldCharType="begin"/>
            </w:r>
            <w:r>
              <w:rPr>
                <w:noProof/>
                <w:webHidden/>
              </w:rPr>
              <w:instrText xml:space="preserve"> PAGEREF _Toc243475137 \h </w:instrText>
            </w:r>
            <w:r>
              <w:rPr>
                <w:noProof/>
                <w:webHidden/>
              </w:rPr>
            </w:r>
            <w:r>
              <w:rPr>
                <w:noProof/>
                <w:webHidden/>
              </w:rPr>
              <w:fldChar w:fldCharType="separate"/>
            </w:r>
            <w:r w:rsidR="000A1988">
              <w:rPr>
                <w:noProof/>
                <w:webHidden/>
              </w:rPr>
              <w:t>25</w:t>
            </w:r>
            <w:r>
              <w:rPr>
                <w:noProof/>
                <w:webHidden/>
              </w:rPr>
              <w:fldChar w:fldCharType="end"/>
            </w:r>
          </w:hyperlink>
        </w:p>
        <w:p w14:paraId="4F625D5A" w14:textId="1BB5967B" w:rsidR="00C218BD" w:rsidRDefault="00C218BD">
          <w:pPr>
            <w:pStyle w:val="Spistreci1"/>
            <w:rPr>
              <w:rFonts w:asciiTheme="minorHAnsi" w:eastAsiaTheme="minorEastAsia" w:hAnsiTheme="minorHAnsi" w:cstheme="minorBidi"/>
              <w:noProof/>
              <w:kern w:val="2"/>
              <w:sz w:val="24"/>
              <w14:ligatures w14:val="standardContextual"/>
            </w:rPr>
          </w:pPr>
          <w:hyperlink w:anchor="_Toc243475138" w:history="1">
            <w:r w:rsidRPr="00766BA9">
              <w:rPr>
                <w:rStyle w:val="Hipercze"/>
                <w:rFonts w:cs="Calibri"/>
                <w:noProof/>
              </w:rPr>
              <w:t>9. Dokumenty dodatkowe</w:t>
            </w:r>
            <w:r>
              <w:rPr>
                <w:noProof/>
                <w:webHidden/>
              </w:rPr>
              <w:tab/>
            </w:r>
            <w:r>
              <w:rPr>
                <w:noProof/>
                <w:webHidden/>
              </w:rPr>
              <w:fldChar w:fldCharType="begin"/>
            </w:r>
            <w:r>
              <w:rPr>
                <w:noProof/>
                <w:webHidden/>
              </w:rPr>
              <w:instrText xml:space="preserve"> PAGEREF _Toc243475138 \h </w:instrText>
            </w:r>
            <w:r>
              <w:rPr>
                <w:noProof/>
                <w:webHidden/>
              </w:rPr>
            </w:r>
            <w:r>
              <w:rPr>
                <w:noProof/>
                <w:webHidden/>
              </w:rPr>
              <w:fldChar w:fldCharType="separate"/>
            </w:r>
            <w:r w:rsidR="000A1988">
              <w:rPr>
                <w:noProof/>
                <w:webHidden/>
              </w:rPr>
              <w:t>25</w:t>
            </w:r>
            <w:r>
              <w:rPr>
                <w:noProof/>
                <w:webHidden/>
              </w:rPr>
              <w:fldChar w:fldCharType="end"/>
            </w:r>
          </w:hyperlink>
        </w:p>
        <w:p w14:paraId="0BA41340" w14:textId="7A00A061" w:rsidR="00C218BD" w:rsidRDefault="00C218BD">
          <w:pPr>
            <w:pStyle w:val="Spistreci1"/>
            <w:rPr>
              <w:rFonts w:asciiTheme="minorHAnsi" w:eastAsiaTheme="minorEastAsia" w:hAnsiTheme="minorHAnsi" w:cstheme="minorBidi"/>
              <w:noProof/>
              <w:kern w:val="2"/>
              <w:sz w:val="24"/>
              <w14:ligatures w14:val="standardContextual"/>
            </w:rPr>
          </w:pPr>
          <w:hyperlink w:anchor="_Toc243475139" w:history="1">
            <w:r w:rsidRPr="00766BA9">
              <w:rPr>
                <w:rStyle w:val="Hipercze"/>
                <w:rFonts w:cs="Calibri"/>
                <w:noProof/>
              </w:rPr>
              <w:t>Instrukcje przygotowania dokumentów i wzory załączników</w:t>
            </w:r>
            <w:r>
              <w:rPr>
                <w:noProof/>
                <w:webHidden/>
              </w:rPr>
              <w:tab/>
            </w:r>
            <w:r>
              <w:rPr>
                <w:noProof/>
                <w:webHidden/>
              </w:rPr>
              <w:fldChar w:fldCharType="begin"/>
            </w:r>
            <w:r>
              <w:rPr>
                <w:noProof/>
                <w:webHidden/>
              </w:rPr>
              <w:instrText xml:space="preserve"> PAGEREF _Toc243475139 \h </w:instrText>
            </w:r>
            <w:r>
              <w:rPr>
                <w:noProof/>
                <w:webHidden/>
              </w:rPr>
            </w:r>
            <w:r>
              <w:rPr>
                <w:noProof/>
                <w:webHidden/>
              </w:rPr>
              <w:fldChar w:fldCharType="separate"/>
            </w:r>
            <w:r w:rsidR="000A1988">
              <w:rPr>
                <w:noProof/>
                <w:webHidden/>
              </w:rPr>
              <w:t>26</w:t>
            </w:r>
            <w:r>
              <w:rPr>
                <w:noProof/>
                <w:webHidden/>
              </w:rPr>
              <w:fldChar w:fldCharType="end"/>
            </w:r>
          </w:hyperlink>
        </w:p>
        <w:p w14:paraId="72261639" w14:textId="308331A7" w:rsidR="00F67895" w:rsidRPr="00E55E6F" w:rsidRDefault="00A616DD" w:rsidP="00A609EA">
          <w:pPr>
            <w:spacing w:after="120" w:line="276" w:lineRule="auto"/>
            <w:rPr>
              <w:rFonts w:ascii="Calibri" w:hAnsi="Calibri" w:cs="Calibri"/>
              <w:highlight w:val="yellow"/>
            </w:rPr>
          </w:pPr>
          <w:r>
            <w:rPr>
              <w:rFonts w:asciiTheme="minorHAnsi" w:eastAsiaTheme="minorEastAsia" w:hAnsiTheme="minorHAnsi" w:cstheme="minorHAnsi"/>
              <w:szCs w:val="22"/>
              <w:highlight w:val="yellow"/>
            </w:rPr>
            <w:fldChar w:fldCharType="end"/>
          </w:r>
        </w:p>
      </w:sdtContent>
    </w:sdt>
    <w:p w14:paraId="3A2F8D42" w14:textId="77777777" w:rsidR="00F67895" w:rsidRPr="00E55E6F" w:rsidRDefault="00F67895" w:rsidP="00E55E6F">
      <w:pPr>
        <w:spacing w:line="276" w:lineRule="auto"/>
        <w:rPr>
          <w:rFonts w:ascii="Calibri" w:hAnsi="Calibri" w:cs="Calibri"/>
          <w:b/>
          <w:bCs/>
          <w:iCs/>
          <w:sz w:val="28"/>
          <w:szCs w:val="28"/>
        </w:rPr>
      </w:pPr>
      <w:r w:rsidRPr="00E55E6F">
        <w:rPr>
          <w:rFonts w:ascii="Calibri" w:hAnsi="Calibri" w:cs="Calibri"/>
        </w:rPr>
        <w:br w:type="page"/>
      </w:r>
    </w:p>
    <w:p w14:paraId="4D4ADCE4" w14:textId="77777777" w:rsidR="00315898" w:rsidRPr="00E55E6F" w:rsidRDefault="00315898" w:rsidP="004E6A56">
      <w:pPr>
        <w:pStyle w:val="Nagwek0"/>
        <w:spacing w:before="0" w:after="200"/>
        <w:rPr>
          <w:rFonts w:cs="Calibri"/>
        </w:rPr>
      </w:pPr>
      <w:r w:rsidRPr="00E55E6F">
        <w:rPr>
          <w:rFonts w:cs="Calibri"/>
        </w:rPr>
        <w:lastRenderedPageBreak/>
        <w:t xml:space="preserve">Wykaz stosowanych </w:t>
      </w:r>
      <w:r w:rsidR="00F560EB" w:rsidRPr="00E55E6F">
        <w:rPr>
          <w:rFonts w:cs="Calibri"/>
        </w:rPr>
        <w:t xml:space="preserve">nazw i </w:t>
      </w:r>
      <w:r w:rsidRPr="00E55E6F">
        <w:rPr>
          <w:rFonts w:cs="Calibri"/>
        </w:rPr>
        <w:t>skrótów</w:t>
      </w:r>
      <w:bookmarkEnd w:id="2"/>
    </w:p>
    <w:p w14:paraId="4C08EE58" w14:textId="77777777" w:rsidR="003D4CA6" w:rsidRPr="00E55E6F" w:rsidRDefault="003D4CA6" w:rsidP="00E55E6F">
      <w:pPr>
        <w:spacing w:after="120" w:line="276" w:lineRule="auto"/>
        <w:ind w:left="2835" w:hanging="2835"/>
        <w:jc w:val="both"/>
        <w:rPr>
          <w:rFonts w:ascii="Calibri" w:hAnsi="Calibri" w:cs="Calibri"/>
          <w:sz w:val="22"/>
          <w:szCs w:val="22"/>
        </w:rPr>
      </w:pPr>
      <w:r w:rsidRPr="00E55E6F">
        <w:rPr>
          <w:rFonts w:ascii="Calibri" w:hAnsi="Calibri" w:cs="Calibri"/>
          <w:sz w:val="22"/>
          <w:szCs w:val="22"/>
        </w:rPr>
        <w:t>BIP</w:t>
      </w:r>
      <w:r w:rsidRPr="00E55E6F">
        <w:rPr>
          <w:rFonts w:ascii="Calibri" w:hAnsi="Calibri" w:cs="Calibri"/>
          <w:sz w:val="22"/>
          <w:szCs w:val="22"/>
        </w:rPr>
        <w:tab/>
      </w:r>
      <w:r w:rsidR="002A511F">
        <w:rPr>
          <w:rFonts w:ascii="Calibri" w:hAnsi="Calibri" w:cs="Calibri"/>
          <w:sz w:val="22"/>
          <w:szCs w:val="22"/>
        </w:rPr>
        <w:tab/>
      </w:r>
      <w:r w:rsidR="002A511F">
        <w:rPr>
          <w:rFonts w:ascii="Calibri" w:hAnsi="Calibri" w:cs="Calibri"/>
          <w:sz w:val="22"/>
          <w:szCs w:val="22"/>
        </w:rPr>
        <w:tab/>
      </w:r>
      <w:r w:rsidRPr="00E55E6F">
        <w:rPr>
          <w:rFonts w:ascii="Calibri" w:hAnsi="Calibri" w:cs="Calibri"/>
          <w:sz w:val="22"/>
          <w:szCs w:val="22"/>
        </w:rPr>
        <w:t>Biuletyn informacji publicznej</w:t>
      </w:r>
    </w:p>
    <w:p w14:paraId="0DAC85CE" w14:textId="77777777" w:rsidR="00F0246E" w:rsidRPr="00E55E6F" w:rsidRDefault="00F0246E" w:rsidP="00E55E6F">
      <w:pPr>
        <w:spacing w:after="120" w:line="276" w:lineRule="auto"/>
        <w:ind w:left="2835" w:hanging="2835"/>
        <w:jc w:val="both"/>
        <w:rPr>
          <w:rFonts w:ascii="Calibri" w:hAnsi="Calibri" w:cs="Calibri"/>
          <w:sz w:val="22"/>
        </w:rPr>
      </w:pPr>
      <w:r w:rsidRPr="00E55E6F">
        <w:rPr>
          <w:rFonts w:ascii="Calibri" w:hAnsi="Calibri" w:cs="Calibri"/>
          <w:sz w:val="22"/>
          <w:szCs w:val="22"/>
        </w:rPr>
        <w:t>DŚU</w:t>
      </w:r>
      <w:r w:rsidRPr="00E55E6F">
        <w:rPr>
          <w:rFonts w:ascii="Calibri" w:hAnsi="Calibri" w:cs="Calibri"/>
          <w:sz w:val="22"/>
          <w:szCs w:val="22"/>
        </w:rPr>
        <w:tab/>
      </w:r>
      <w:r w:rsidR="002A511F">
        <w:rPr>
          <w:rFonts w:ascii="Calibri" w:hAnsi="Calibri" w:cs="Calibri"/>
          <w:sz w:val="22"/>
          <w:szCs w:val="22"/>
        </w:rPr>
        <w:tab/>
      </w:r>
      <w:r w:rsidR="002A511F">
        <w:rPr>
          <w:rFonts w:ascii="Calibri" w:hAnsi="Calibri" w:cs="Calibri"/>
          <w:sz w:val="22"/>
          <w:szCs w:val="22"/>
        </w:rPr>
        <w:tab/>
      </w:r>
      <w:r w:rsidRPr="00E55E6F">
        <w:rPr>
          <w:rFonts w:ascii="Calibri" w:hAnsi="Calibri" w:cs="Calibri"/>
          <w:sz w:val="22"/>
        </w:rPr>
        <w:t>Decyzja o środowiskowych uwarunkowaniach</w:t>
      </w:r>
    </w:p>
    <w:p w14:paraId="2E95EF87" w14:textId="77777777" w:rsidR="00315898" w:rsidRPr="00E55E6F" w:rsidRDefault="00315898" w:rsidP="00E55E6F">
      <w:pPr>
        <w:spacing w:after="120" w:line="276" w:lineRule="auto"/>
        <w:ind w:left="2835" w:hanging="2835"/>
        <w:jc w:val="both"/>
        <w:rPr>
          <w:rFonts w:ascii="Calibri" w:hAnsi="Calibri" w:cs="Calibri"/>
          <w:sz w:val="22"/>
          <w:szCs w:val="22"/>
        </w:rPr>
      </w:pPr>
      <w:r w:rsidRPr="00E55E6F">
        <w:rPr>
          <w:rFonts w:ascii="Calibri" w:hAnsi="Calibri" w:cs="Calibri"/>
          <w:sz w:val="22"/>
          <w:szCs w:val="22"/>
        </w:rPr>
        <w:t>EFRR</w:t>
      </w:r>
      <w:r w:rsidRPr="00E55E6F">
        <w:rPr>
          <w:rFonts w:ascii="Calibri" w:hAnsi="Calibri" w:cs="Calibri"/>
          <w:sz w:val="22"/>
          <w:szCs w:val="22"/>
        </w:rPr>
        <w:tab/>
      </w:r>
      <w:r w:rsidR="002A511F">
        <w:rPr>
          <w:rFonts w:ascii="Calibri" w:hAnsi="Calibri" w:cs="Calibri"/>
          <w:sz w:val="22"/>
          <w:szCs w:val="22"/>
        </w:rPr>
        <w:tab/>
      </w:r>
      <w:r w:rsidR="002A511F">
        <w:rPr>
          <w:rFonts w:ascii="Calibri" w:hAnsi="Calibri" w:cs="Calibri"/>
          <w:sz w:val="22"/>
          <w:szCs w:val="22"/>
        </w:rPr>
        <w:tab/>
      </w:r>
      <w:r w:rsidRPr="00E55E6F">
        <w:rPr>
          <w:rFonts w:ascii="Calibri" w:hAnsi="Calibri" w:cs="Calibri"/>
          <w:sz w:val="22"/>
          <w:szCs w:val="22"/>
        </w:rPr>
        <w:t>Europejski Fundusz Rozwoju Regionalnego</w:t>
      </w:r>
    </w:p>
    <w:p w14:paraId="4912D0A7" w14:textId="77777777" w:rsidR="00EA0683" w:rsidRPr="00E55E6F" w:rsidRDefault="00506253" w:rsidP="00E55E6F">
      <w:pPr>
        <w:spacing w:after="200" w:line="276" w:lineRule="auto"/>
        <w:ind w:left="2835" w:hanging="2835"/>
        <w:rPr>
          <w:rFonts w:ascii="Calibri" w:hAnsi="Calibri" w:cs="Calibri"/>
          <w:sz w:val="22"/>
          <w:szCs w:val="22"/>
        </w:rPr>
      </w:pPr>
      <w:r w:rsidRPr="00E55E6F">
        <w:rPr>
          <w:rFonts w:ascii="Calibri" w:hAnsi="Calibri" w:cs="Calibri"/>
          <w:sz w:val="22"/>
          <w:szCs w:val="22"/>
        </w:rPr>
        <w:t>FEP 2021-2027</w:t>
      </w:r>
      <w:r w:rsidR="00EA0683" w:rsidRPr="00E55E6F">
        <w:rPr>
          <w:rFonts w:ascii="Calibri" w:hAnsi="Calibri" w:cs="Calibri"/>
          <w:sz w:val="22"/>
          <w:szCs w:val="22"/>
        </w:rPr>
        <w:tab/>
      </w:r>
      <w:bookmarkStart w:id="3" w:name="_Hlk129334033"/>
      <w:r w:rsidR="002A511F">
        <w:rPr>
          <w:rFonts w:ascii="Calibri" w:hAnsi="Calibri" w:cs="Calibri"/>
          <w:sz w:val="22"/>
          <w:szCs w:val="22"/>
        </w:rPr>
        <w:tab/>
      </w:r>
      <w:r w:rsidR="002A511F">
        <w:rPr>
          <w:rFonts w:ascii="Calibri" w:hAnsi="Calibri" w:cs="Calibri"/>
          <w:sz w:val="22"/>
          <w:szCs w:val="22"/>
        </w:rPr>
        <w:tab/>
      </w:r>
      <w:r w:rsidR="00EA0683" w:rsidRPr="00E55E6F">
        <w:rPr>
          <w:rFonts w:ascii="Calibri" w:hAnsi="Calibri" w:cs="Calibri"/>
          <w:sz w:val="22"/>
          <w:szCs w:val="22"/>
        </w:rPr>
        <w:t>Fundusze Europejskie dla Pomorza 2021-2027</w:t>
      </w:r>
      <w:bookmarkEnd w:id="3"/>
    </w:p>
    <w:p w14:paraId="71DB82DD" w14:textId="77777777" w:rsidR="00A46738" w:rsidRPr="00E55E6F" w:rsidRDefault="00A46738" w:rsidP="00E55E6F">
      <w:pPr>
        <w:spacing w:after="200" w:line="276" w:lineRule="auto"/>
        <w:ind w:left="2835" w:hanging="2835"/>
        <w:rPr>
          <w:rFonts w:ascii="Calibri" w:hAnsi="Calibri" w:cs="Calibri"/>
          <w:sz w:val="22"/>
          <w:szCs w:val="22"/>
        </w:rPr>
      </w:pPr>
      <w:r w:rsidRPr="00E55E6F">
        <w:rPr>
          <w:rFonts w:ascii="Calibri" w:hAnsi="Calibri" w:cs="Calibri"/>
          <w:sz w:val="22"/>
          <w:szCs w:val="22"/>
        </w:rPr>
        <w:t>GDOŚ</w:t>
      </w:r>
      <w:r w:rsidRPr="00E55E6F">
        <w:rPr>
          <w:rFonts w:ascii="Calibri" w:hAnsi="Calibri" w:cs="Calibri"/>
          <w:sz w:val="22"/>
          <w:szCs w:val="22"/>
        </w:rPr>
        <w:tab/>
      </w:r>
      <w:r w:rsidR="002A511F">
        <w:rPr>
          <w:rFonts w:ascii="Calibri" w:hAnsi="Calibri" w:cs="Calibri"/>
          <w:sz w:val="22"/>
          <w:szCs w:val="22"/>
        </w:rPr>
        <w:tab/>
      </w:r>
      <w:r w:rsidR="002A511F">
        <w:rPr>
          <w:rFonts w:ascii="Calibri" w:hAnsi="Calibri" w:cs="Calibri"/>
          <w:sz w:val="22"/>
          <w:szCs w:val="22"/>
        </w:rPr>
        <w:tab/>
      </w:r>
      <w:r w:rsidRPr="00E55E6F">
        <w:rPr>
          <w:rFonts w:ascii="Calibri" w:hAnsi="Calibri" w:cs="Calibri"/>
          <w:sz w:val="22"/>
        </w:rPr>
        <w:t>Generalny Dyrektor Ochrony Środowiska</w:t>
      </w:r>
    </w:p>
    <w:p w14:paraId="0D383D38" w14:textId="77777777" w:rsidR="00133464" w:rsidRPr="00E55E6F" w:rsidRDefault="00133464" w:rsidP="002A511F">
      <w:pPr>
        <w:spacing w:after="120" w:line="276" w:lineRule="auto"/>
        <w:ind w:left="4248" w:hanging="4248"/>
        <w:rPr>
          <w:rFonts w:ascii="Calibri" w:hAnsi="Calibri" w:cs="Calibri"/>
          <w:sz w:val="22"/>
          <w:szCs w:val="22"/>
        </w:rPr>
      </w:pPr>
      <w:r w:rsidRPr="00E55E6F">
        <w:rPr>
          <w:rFonts w:ascii="Calibri" w:hAnsi="Calibri" w:cs="Calibri"/>
          <w:sz w:val="22"/>
          <w:szCs w:val="22"/>
        </w:rPr>
        <w:t xml:space="preserve">IZ </w:t>
      </w:r>
      <w:r w:rsidR="00EA0683" w:rsidRPr="00E55E6F">
        <w:rPr>
          <w:rFonts w:ascii="Calibri" w:hAnsi="Calibri" w:cs="Calibri"/>
          <w:sz w:val="22"/>
          <w:szCs w:val="22"/>
        </w:rPr>
        <w:t>FEP</w:t>
      </w:r>
      <w:r w:rsidRPr="00E55E6F">
        <w:rPr>
          <w:rFonts w:ascii="Calibri" w:hAnsi="Calibri" w:cs="Calibri"/>
          <w:sz w:val="22"/>
          <w:szCs w:val="22"/>
        </w:rPr>
        <w:tab/>
        <w:t xml:space="preserve">Instytucja Zarządzająca </w:t>
      </w:r>
      <w:r w:rsidR="005330A7">
        <w:rPr>
          <w:rFonts w:ascii="Calibri" w:hAnsi="Calibri" w:cs="Calibri"/>
          <w:sz w:val="22"/>
          <w:szCs w:val="22"/>
        </w:rPr>
        <w:t>p</w:t>
      </w:r>
      <w:r w:rsidR="00EA0683" w:rsidRPr="00E55E6F">
        <w:rPr>
          <w:rFonts w:ascii="Calibri" w:hAnsi="Calibri" w:cs="Calibri"/>
          <w:sz w:val="22"/>
          <w:szCs w:val="22"/>
        </w:rPr>
        <w:t xml:space="preserve">rogramem </w:t>
      </w:r>
      <w:r w:rsidR="005330A7">
        <w:rPr>
          <w:rFonts w:ascii="Calibri" w:hAnsi="Calibri" w:cs="Calibri"/>
          <w:sz w:val="22"/>
          <w:szCs w:val="22"/>
        </w:rPr>
        <w:t xml:space="preserve">regionalnym </w:t>
      </w:r>
      <w:r w:rsidR="00EA0683" w:rsidRPr="00E55E6F">
        <w:rPr>
          <w:rFonts w:ascii="Calibri" w:hAnsi="Calibri" w:cs="Calibri"/>
          <w:sz w:val="22"/>
          <w:szCs w:val="22"/>
        </w:rPr>
        <w:t>Fundusze Europejskie dla Pomorza 2021-2027</w:t>
      </w:r>
    </w:p>
    <w:p w14:paraId="4191343B" w14:textId="77777777" w:rsidR="00B73AD1" w:rsidRPr="00E55E6F" w:rsidRDefault="00B73AD1" w:rsidP="00E55E6F">
      <w:pPr>
        <w:spacing w:after="120" w:line="276" w:lineRule="auto"/>
        <w:ind w:left="2835" w:hanging="2835"/>
        <w:jc w:val="both"/>
        <w:rPr>
          <w:rFonts w:ascii="Calibri" w:hAnsi="Calibri" w:cs="Calibri"/>
          <w:sz w:val="22"/>
          <w:szCs w:val="22"/>
        </w:rPr>
      </w:pPr>
      <w:r w:rsidRPr="00E55E6F">
        <w:rPr>
          <w:rFonts w:ascii="Calibri" w:hAnsi="Calibri" w:cs="Calibri"/>
          <w:sz w:val="22"/>
          <w:szCs w:val="22"/>
        </w:rPr>
        <w:t>JST</w:t>
      </w:r>
      <w:r w:rsidRPr="00E55E6F">
        <w:rPr>
          <w:rFonts w:ascii="Calibri" w:hAnsi="Calibri" w:cs="Calibri"/>
          <w:sz w:val="22"/>
          <w:szCs w:val="22"/>
        </w:rPr>
        <w:tab/>
      </w:r>
      <w:r w:rsidR="002A511F">
        <w:rPr>
          <w:rFonts w:ascii="Calibri" w:hAnsi="Calibri" w:cs="Calibri"/>
          <w:sz w:val="22"/>
          <w:szCs w:val="22"/>
        </w:rPr>
        <w:tab/>
      </w:r>
      <w:r w:rsidR="002A511F">
        <w:rPr>
          <w:rFonts w:ascii="Calibri" w:hAnsi="Calibri" w:cs="Calibri"/>
          <w:sz w:val="22"/>
          <w:szCs w:val="22"/>
        </w:rPr>
        <w:tab/>
      </w:r>
      <w:r w:rsidRPr="00E55E6F">
        <w:rPr>
          <w:rFonts w:ascii="Calibri" w:hAnsi="Calibri" w:cs="Calibri"/>
          <w:sz w:val="22"/>
          <w:szCs w:val="22"/>
        </w:rPr>
        <w:t>Jednostka samorządu terytorialnego</w:t>
      </w:r>
    </w:p>
    <w:p w14:paraId="7A8D9FAF" w14:textId="77777777" w:rsidR="00762FBA" w:rsidRPr="00E55E6F" w:rsidRDefault="00762FBA" w:rsidP="00E55E6F">
      <w:pPr>
        <w:spacing w:after="120" w:line="276" w:lineRule="auto"/>
        <w:ind w:left="2835" w:hanging="2835"/>
        <w:jc w:val="both"/>
        <w:rPr>
          <w:rFonts w:ascii="Calibri" w:hAnsi="Calibri" w:cs="Calibri"/>
          <w:sz w:val="22"/>
          <w:szCs w:val="22"/>
        </w:rPr>
      </w:pPr>
      <w:r w:rsidRPr="00E55E6F">
        <w:rPr>
          <w:rFonts w:ascii="Calibri" w:hAnsi="Calibri" w:cs="Calibri"/>
          <w:sz w:val="22"/>
          <w:szCs w:val="22"/>
        </w:rPr>
        <w:t>MŚP</w:t>
      </w:r>
      <w:r w:rsidRPr="00E55E6F">
        <w:rPr>
          <w:rFonts w:ascii="Calibri" w:hAnsi="Calibri" w:cs="Calibri"/>
          <w:sz w:val="22"/>
          <w:szCs w:val="22"/>
        </w:rPr>
        <w:tab/>
      </w:r>
      <w:r w:rsidR="002A511F">
        <w:rPr>
          <w:rFonts w:ascii="Calibri" w:hAnsi="Calibri" w:cs="Calibri"/>
          <w:sz w:val="22"/>
          <w:szCs w:val="22"/>
        </w:rPr>
        <w:tab/>
      </w:r>
      <w:r w:rsidR="002A511F">
        <w:rPr>
          <w:rFonts w:ascii="Calibri" w:hAnsi="Calibri" w:cs="Calibri"/>
          <w:sz w:val="22"/>
          <w:szCs w:val="22"/>
        </w:rPr>
        <w:tab/>
      </w:r>
      <w:r w:rsidRPr="00E55E6F">
        <w:rPr>
          <w:rFonts w:ascii="Calibri" w:hAnsi="Calibri" w:cs="Calibri"/>
          <w:sz w:val="22"/>
          <w:szCs w:val="22"/>
        </w:rPr>
        <w:t>Małe i średnie przedsiębiorstwa</w:t>
      </w:r>
    </w:p>
    <w:p w14:paraId="2633FE21" w14:textId="77777777" w:rsidR="001F2468" w:rsidRPr="00E55E6F" w:rsidRDefault="007A4B87" w:rsidP="00E55E6F">
      <w:pPr>
        <w:spacing w:after="120" w:line="276" w:lineRule="auto"/>
        <w:ind w:left="2835" w:hanging="2835"/>
        <w:jc w:val="both"/>
        <w:rPr>
          <w:rFonts w:ascii="Calibri" w:hAnsi="Calibri" w:cs="Calibri"/>
          <w:sz w:val="22"/>
          <w:szCs w:val="22"/>
        </w:rPr>
      </w:pPr>
      <w:r w:rsidRPr="00E55E6F">
        <w:rPr>
          <w:rFonts w:ascii="Calibri" w:hAnsi="Calibri" w:cs="Calibri"/>
          <w:sz w:val="22"/>
          <w:szCs w:val="22"/>
        </w:rPr>
        <w:t>OOŚ</w:t>
      </w:r>
      <w:r w:rsidRPr="00E55E6F">
        <w:rPr>
          <w:rFonts w:ascii="Calibri" w:hAnsi="Calibri" w:cs="Calibri"/>
          <w:sz w:val="22"/>
          <w:szCs w:val="22"/>
        </w:rPr>
        <w:tab/>
      </w:r>
      <w:r w:rsidR="002A511F">
        <w:rPr>
          <w:rFonts w:ascii="Calibri" w:hAnsi="Calibri" w:cs="Calibri"/>
          <w:sz w:val="22"/>
          <w:szCs w:val="22"/>
        </w:rPr>
        <w:tab/>
      </w:r>
      <w:r w:rsidR="002A511F">
        <w:rPr>
          <w:rFonts w:ascii="Calibri" w:hAnsi="Calibri" w:cs="Calibri"/>
          <w:sz w:val="22"/>
          <w:szCs w:val="22"/>
        </w:rPr>
        <w:tab/>
      </w:r>
      <w:r w:rsidRPr="00E55E6F">
        <w:rPr>
          <w:rFonts w:ascii="Calibri" w:hAnsi="Calibri" w:cs="Calibri"/>
          <w:sz w:val="22"/>
          <w:szCs w:val="22"/>
        </w:rPr>
        <w:t>Ocena oddziaływania na środowisko</w:t>
      </w:r>
    </w:p>
    <w:p w14:paraId="33A8EDB7" w14:textId="77777777" w:rsidR="00A44468" w:rsidRPr="00E55E6F" w:rsidRDefault="00A44468" w:rsidP="002A511F">
      <w:pPr>
        <w:spacing w:after="120" w:line="276" w:lineRule="auto"/>
        <w:ind w:left="4248" w:hanging="4248"/>
        <w:rPr>
          <w:rFonts w:ascii="Calibri" w:hAnsi="Calibri" w:cs="Calibri"/>
          <w:sz w:val="22"/>
          <w:szCs w:val="22"/>
        </w:rPr>
      </w:pPr>
      <w:r w:rsidRPr="00E55E6F">
        <w:rPr>
          <w:rFonts w:ascii="Calibri" w:hAnsi="Calibri" w:cs="Calibri"/>
          <w:sz w:val="22"/>
          <w:szCs w:val="22"/>
        </w:rPr>
        <w:t>Projekt</w:t>
      </w:r>
      <w:r w:rsidR="00AE5003">
        <w:rPr>
          <w:rFonts w:ascii="Calibri" w:hAnsi="Calibri" w:cs="Calibri"/>
          <w:sz w:val="22"/>
          <w:szCs w:val="22"/>
        </w:rPr>
        <w:t xml:space="preserve"> (zadanie)</w:t>
      </w:r>
      <w:r w:rsidRPr="00E55E6F">
        <w:rPr>
          <w:rFonts w:ascii="Calibri" w:hAnsi="Calibri" w:cs="Calibri"/>
          <w:sz w:val="22"/>
          <w:szCs w:val="22"/>
        </w:rPr>
        <w:t xml:space="preserve"> infrastrukturalny</w:t>
      </w:r>
      <w:r w:rsidR="00AE5003">
        <w:rPr>
          <w:rFonts w:ascii="Calibri" w:hAnsi="Calibri" w:cs="Calibri"/>
          <w:sz w:val="22"/>
          <w:szCs w:val="22"/>
        </w:rPr>
        <w:t>(e)</w:t>
      </w:r>
      <w:r w:rsidRPr="00E55E6F">
        <w:rPr>
          <w:rFonts w:ascii="Calibri" w:hAnsi="Calibri" w:cs="Calibri"/>
          <w:sz w:val="22"/>
          <w:szCs w:val="22"/>
        </w:rPr>
        <w:tab/>
        <w:t>Projekt</w:t>
      </w:r>
      <w:r w:rsidR="00AE5003">
        <w:rPr>
          <w:rFonts w:ascii="Calibri" w:hAnsi="Calibri" w:cs="Calibri"/>
          <w:sz w:val="22"/>
          <w:szCs w:val="22"/>
        </w:rPr>
        <w:t xml:space="preserve"> (zadanie),</w:t>
      </w:r>
      <w:r w:rsidRPr="00E55E6F">
        <w:rPr>
          <w:rFonts w:ascii="Calibri" w:hAnsi="Calibri" w:cs="Calibri"/>
          <w:sz w:val="22"/>
          <w:szCs w:val="22"/>
        </w:rPr>
        <w:t xml:space="preserve"> w </w:t>
      </w:r>
      <w:proofErr w:type="gramStart"/>
      <w:r w:rsidRPr="00E55E6F">
        <w:rPr>
          <w:rFonts w:ascii="Calibri" w:hAnsi="Calibri" w:cs="Calibri"/>
          <w:sz w:val="22"/>
          <w:szCs w:val="22"/>
        </w:rPr>
        <w:t>zakres</w:t>
      </w:r>
      <w:proofErr w:type="gramEnd"/>
      <w:r w:rsidRPr="00E55E6F">
        <w:rPr>
          <w:rFonts w:ascii="Calibri" w:hAnsi="Calibri" w:cs="Calibri"/>
          <w:sz w:val="22"/>
          <w:szCs w:val="22"/>
        </w:rPr>
        <w:t xml:space="preserve"> którego wchodzą prace budowlane takie jak remont, przebudowa, budowa, odbudowa, rozbudowa obiektów, zagospodarowanie terenu</w:t>
      </w:r>
    </w:p>
    <w:p w14:paraId="72B44205" w14:textId="77777777" w:rsidR="00C55CF8" w:rsidRPr="00E55E6F" w:rsidRDefault="00A44468" w:rsidP="00AE5003">
      <w:pPr>
        <w:spacing w:after="120" w:line="276" w:lineRule="auto"/>
        <w:ind w:left="4248" w:hanging="4248"/>
        <w:rPr>
          <w:rFonts w:ascii="Calibri" w:hAnsi="Calibri" w:cs="Calibri"/>
          <w:sz w:val="22"/>
          <w:szCs w:val="22"/>
        </w:rPr>
      </w:pPr>
      <w:r w:rsidRPr="00E55E6F">
        <w:rPr>
          <w:rFonts w:ascii="Calibri" w:hAnsi="Calibri" w:cs="Calibri"/>
          <w:sz w:val="22"/>
          <w:szCs w:val="22"/>
        </w:rPr>
        <w:t>Projekt</w:t>
      </w:r>
      <w:r w:rsidR="00AE5003">
        <w:rPr>
          <w:rFonts w:ascii="Calibri" w:hAnsi="Calibri" w:cs="Calibri"/>
          <w:sz w:val="22"/>
          <w:szCs w:val="22"/>
        </w:rPr>
        <w:t xml:space="preserve"> (zadanie)</w:t>
      </w:r>
      <w:r w:rsidRPr="00E55E6F">
        <w:rPr>
          <w:rFonts w:ascii="Calibri" w:hAnsi="Calibri" w:cs="Calibri"/>
          <w:sz w:val="22"/>
          <w:szCs w:val="22"/>
        </w:rPr>
        <w:t xml:space="preserve"> nieinfrastrukturalny</w:t>
      </w:r>
      <w:r w:rsidR="00AE5003">
        <w:rPr>
          <w:rFonts w:ascii="Calibri" w:hAnsi="Calibri" w:cs="Calibri"/>
          <w:sz w:val="22"/>
          <w:szCs w:val="22"/>
        </w:rPr>
        <w:t>(e)</w:t>
      </w:r>
      <w:r w:rsidRPr="00E55E6F">
        <w:rPr>
          <w:rFonts w:ascii="Calibri" w:hAnsi="Calibri" w:cs="Calibri"/>
          <w:sz w:val="22"/>
          <w:szCs w:val="22"/>
        </w:rPr>
        <w:tab/>
        <w:t>Projekt</w:t>
      </w:r>
      <w:r w:rsidR="00AE5003">
        <w:rPr>
          <w:rFonts w:ascii="Calibri" w:hAnsi="Calibri" w:cs="Calibri"/>
          <w:sz w:val="22"/>
          <w:szCs w:val="22"/>
        </w:rPr>
        <w:t xml:space="preserve"> (zadanie),</w:t>
      </w:r>
      <w:r w:rsidRPr="00E55E6F">
        <w:rPr>
          <w:rFonts w:ascii="Calibri" w:hAnsi="Calibri" w:cs="Calibri"/>
          <w:sz w:val="22"/>
          <w:szCs w:val="22"/>
        </w:rPr>
        <w:t xml:space="preserve"> w ramach którego przewiduje się wyłącznie zakup sprzętu, wyposażenia</w:t>
      </w:r>
      <w:r w:rsidR="00AE5003">
        <w:rPr>
          <w:rFonts w:ascii="Calibri" w:hAnsi="Calibri" w:cs="Calibri"/>
          <w:sz w:val="22"/>
          <w:szCs w:val="22"/>
        </w:rPr>
        <w:t>, niektóre prace konserwatorskie</w:t>
      </w:r>
      <w:r w:rsidRPr="00E55E6F">
        <w:rPr>
          <w:rFonts w:ascii="Calibri" w:hAnsi="Calibri" w:cs="Calibri"/>
          <w:sz w:val="22"/>
          <w:szCs w:val="22"/>
        </w:rPr>
        <w:t xml:space="preserve"> lub tzw. działania miękkie. Jeżeli funkcjonowanie zakupionego wyposażenia / sprzętu</w:t>
      </w:r>
      <w:r w:rsidR="00AE5003">
        <w:rPr>
          <w:rFonts w:ascii="Calibri" w:hAnsi="Calibri" w:cs="Calibri"/>
          <w:sz w:val="22"/>
          <w:szCs w:val="22"/>
        </w:rPr>
        <w:t>, prace konserwatorskie</w:t>
      </w:r>
      <w:r w:rsidRPr="00E55E6F">
        <w:rPr>
          <w:rFonts w:ascii="Calibri" w:hAnsi="Calibri" w:cs="Calibri"/>
          <w:sz w:val="22"/>
          <w:szCs w:val="22"/>
        </w:rPr>
        <w:t xml:space="preserve"> lub działania miękkie wymagają przeprowadzenia prac budowlanych np</w:t>
      </w:r>
      <w:r w:rsidR="00AE5003" w:rsidRPr="00E55E6F">
        <w:rPr>
          <w:rFonts w:ascii="Calibri" w:hAnsi="Calibri" w:cs="Calibri"/>
          <w:sz w:val="22"/>
          <w:szCs w:val="22"/>
        </w:rPr>
        <w:t>.</w:t>
      </w:r>
      <w:r w:rsidR="00AE5003">
        <w:rPr>
          <w:rFonts w:ascii="Calibri" w:hAnsi="Calibri" w:cs="Calibri"/>
          <w:sz w:val="22"/>
          <w:szCs w:val="22"/>
        </w:rPr>
        <w:t> </w:t>
      </w:r>
      <w:r w:rsidRPr="00E55E6F">
        <w:rPr>
          <w:rFonts w:ascii="Calibri" w:hAnsi="Calibri" w:cs="Calibri"/>
          <w:sz w:val="22"/>
          <w:szCs w:val="22"/>
        </w:rPr>
        <w:t>dostosowania / remontu pomieszczenia, wykonania przebudowy / remontu instalacji wewnętrznych, zagospodarowania terenu polegającego na pracach budowlanych to zakres projektu</w:t>
      </w:r>
      <w:r w:rsidR="00AE5003">
        <w:rPr>
          <w:rFonts w:ascii="Calibri" w:hAnsi="Calibri" w:cs="Calibri"/>
          <w:sz w:val="22"/>
          <w:szCs w:val="22"/>
        </w:rPr>
        <w:t xml:space="preserve"> (zadania)</w:t>
      </w:r>
      <w:r w:rsidRPr="00E55E6F">
        <w:rPr>
          <w:rFonts w:ascii="Calibri" w:hAnsi="Calibri" w:cs="Calibri"/>
          <w:sz w:val="22"/>
          <w:szCs w:val="22"/>
        </w:rPr>
        <w:t xml:space="preserve"> zyskuje charakter infrastrukturalny</w:t>
      </w:r>
    </w:p>
    <w:p w14:paraId="0855B108" w14:textId="77777777" w:rsidR="008B11B0" w:rsidRPr="00E55E6F" w:rsidRDefault="008B11B0" w:rsidP="002A511F">
      <w:pPr>
        <w:spacing w:after="120" w:line="276" w:lineRule="auto"/>
        <w:ind w:left="4248" w:hanging="4248"/>
        <w:rPr>
          <w:rFonts w:ascii="Calibri" w:hAnsi="Calibri" w:cs="Calibri"/>
          <w:sz w:val="22"/>
          <w:szCs w:val="22"/>
        </w:rPr>
      </w:pPr>
      <w:r w:rsidRPr="00E55E6F">
        <w:rPr>
          <w:rFonts w:ascii="Calibri" w:hAnsi="Calibri" w:cs="Calibri"/>
          <w:sz w:val="22"/>
          <w:szCs w:val="22"/>
        </w:rPr>
        <w:t>Rozporządzenie ogólne</w:t>
      </w:r>
      <w:r w:rsidRPr="00E55E6F">
        <w:rPr>
          <w:rFonts w:ascii="Calibri" w:hAnsi="Calibri" w:cs="Calibri"/>
          <w:sz w:val="22"/>
          <w:szCs w:val="22"/>
        </w:rPr>
        <w:tab/>
        <w:t>Rozporządzenie Parlamentu Europejskiego i Rady (UE) nr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14:paraId="5A753315" w14:textId="77777777" w:rsidR="007E2687" w:rsidRPr="00E55E6F" w:rsidRDefault="007E2687" w:rsidP="00E55E6F">
      <w:pPr>
        <w:spacing w:after="120" w:line="276" w:lineRule="auto"/>
        <w:ind w:left="2835" w:hanging="2835"/>
        <w:jc w:val="both"/>
        <w:rPr>
          <w:rFonts w:ascii="Calibri" w:hAnsi="Calibri" w:cs="Calibri"/>
          <w:sz w:val="22"/>
          <w:szCs w:val="22"/>
        </w:rPr>
      </w:pPr>
      <w:r w:rsidRPr="00E55E6F">
        <w:rPr>
          <w:rFonts w:ascii="Calibri" w:hAnsi="Calibri" w:cs="Calibri"/>
          <w:sz w:val="22"/>
          <w:szCs w:val="22"/>
        </w:rPr>
        <w:t>RDOŚ</w:t>
      </w:r>
      <w:r w:rsidRPr="00E55E6F">
        <w:rPr>
          <w:rFonts w:ascii="Calibri" w:hAnsi="Calibri" w:cs="Calibri"/>
          <w:sz w:val="22"/>
          <w:szCs w:val="22"/>
        </w:rPr>
        <w:tab/>
      </w:r>
      <w:r w:rsidR="002A511F">
        <w:rPr>
          <w:rFonts w:ascii="Calibri" w:hAnsi="Calibri" w:cs="Calibri"/>
          <w:sz w:val="22"/>
          <w:szCs w:val="22"/>
        </w:rPr>
        <w:tab/>
      </w:r>
      <w:r w:rsidR="002A511F">
        <w:rPr>
          <w:rFonts w:ascii="Calibri" w:hAnsi="Calibri" w:cs="Calibri"/>
          <w:sz w:val="22"/>
          <w:szCs w:val="22"/>
        </w:rPr>
        <w:tab/>
      </w:r>
      <w:r w:rsidRPr="00E55E6F">
        <w:rPr>
          <w:rFonts w:ascii="Calibri" w:hAnsi="Calibri" w:cs="Calibri"/>
          <w:sz w:val="22"/>
        </w:rPr>
        <w:t>Regionalny Dyrektor Ochrony Środowiska</w:t>
      </w:r>
    </w:p>
    <w:p w14:paraId="5D3588CA" w14:textId="2EED0E2B" w:rsidR="00B7572D" w:rsidRDefault="00B7572D" w:rsidP="002A511F">
      <w:pPr>
        <w:spacing w:after="120" w:line="276" w:lineRule="auto"/>
        <w:ind w:left="4248" w:hanging="4248"/>
        <w:rPr>
          <w:rFonts w:ascii="Calibri" w:hAnsi="Calibri" w:cs="Calibri"/>
          <w:sz w:val="22"/>
          <w:szCs w:val="22"/>
        </w:rPr>
      </w:pPr>
      <w:r w:rsidRPr="00E55E6F">
        <w:rPr>
          <w:rFonts w:ascii="Calibri" w:hAnsi="Calibri" w:cs="Calibri"/>
          <w:sz w:val="22"/>
          <w:szCs w:val="22"/>
        </w:rPr>
        <w:lastRenderedPageBreak/>
        <w:t>WOD2021</w:t>
      </w:r>
      <w:r w:rsidRPr="00E55E6F">
        <w:rPr>
          <w:rFonts w:ascii="Calibri" w:hAnsi="Calibri" w:cs="Calibri"/>
          <w:sz w:val="22"/>
          <w:szCs w:val="22"/>
        </w:rPr>
        <w:tab/>
        <w:t>Aplikacja Wnioski o dofinansowanie będąca elementem Centralnego Systemu Teleinformatycznego CST2021</w:t>
      </w:r>
    </w:p>
    <w:p w14:paraId="19088EE3" w14:textId="3545CD03" w:rsidR="00EA02D6" w:rsidRDefault="00EA02D6" w:rsidP="002A511F">
      <w:pPr>
        <w:spacing w:after="120" w:line="276" w:lineRule="auto"/>
        <w:ind w:left="4248" w:hanging="4248"/>
        <w:rPr>
          <w:rFonts w:ascii="Calibri" w:hAnsi="Calibri" w:cs="Calibri"/>
          <w:sz w:val="22"/>
          <w:szCs w:val="22"/>
        </w:rPr>
      </w:pPr>
    </w:p>
    <w:p w14:paraId="69CD9741" w14:textId="77777777" w:rsidR="00754B17" w:rsidRPr="00E55E6F" w:rsidRDefault="002F0AB7" w:rsidP="00E55E6F">
      <w:pPr>
        <w:pStyle w:val="Nagwek2"/>
        <w:rPr>
          <w:rFonts w:cs="Calibri"/>
        </w:rPr>
      </w:pPr>
      <w:r w:rsidRPr="00E55E6F">
        <w:rPr>
          <w:rFonts w:cs="Calibri"/>
        </w:rPr>
        <w:br w:type="page"/>
      </w:r>
      <w:bookmarkStart w:id="4" w:name="_Toc130993476"/>
      <w:bookmarkStart w:id="5" w:name="_Toc140497345"/>
      <w:bookmarkStart w:id="6" w:name="_Toc243475128"/>
      <w:r w:rsidR="00F67895" w:rsidRPr="00E55E6F">
        <w:rPr>
          <w:rFonts w:cs="Calibri"/>
        </w:rPr>
        <w:lastRenderedPageBreak/>
        <w:t>A.</w:t>
      </w:r>
      <w:r w:rsidR="00754B17" w:rsidRPr="00E55E6F">
        <w:rPr>
          <w:rFonts w:cs="Calibri"/>
        </w:rPr>
        <w:t xml:space="preserve"> </w:t>
      </w:r>
      <w:r w:rsidR="009F0013" w:rsidRPr="00E55E6F">
        <w:rPr>
          <w:rFonts w:cs="Calibri"/>
        </w:rPr>
        <w:t>Formularz w</w:t>
      </w:r>
      <w:r w:rsidR="00754B17" w:rsidRPr="00E55E6F">
        <w:rPr>
          <w:rFonts w:cs="Calibri"/>
        </w:rPr>
        <w:t>niosk</w:t>
      </w:r>
      <w:r w:rsidR="009F0013" w:rsidRPr="00E55E6F">
        <w:rPr>
          <w:rFonts w:cs="Calibri"/>
        </w:rPr>
        <w:t>u</w:t>
      </w:r>
      <w:r w:rsidR="00754B17" w:rsidRPr="00E55E6F">
        <w:rPr>
          <w:rFonts w:cs="Calibri"/>
        </w:rPr>
        <w:t xml:space="preserve"> o </w:t>
      </w:r>
      <w:r w:rsidR="009D3DE2" w:rsidRPr="00E55E6F">
        <w:rPr>
          <w:rFonts w:cs="Calibri"/>
        </w:rPr>
        <w:t>d</w:t>
      </w:r>
      <w:r w:rsidR="00754B17" w:rsidRPr="00E55E6F">
        <w:rPr>
          <w:rFonts w:cs="Calibri"/>
        </w:rPr>
        <w:t>ofinansowanie</w:t>
      </w:r>
      <w:bookmarkEnd w:id="4"/>
      <w:bookmarkEnd w:id="5"/>
      <w:bookmarkEnd w:id="6"/>
    </w:p>
    <w:p w14:paraId="0F308BB5" w14:textId="77777777" w:rsidR="00754B17" w:rsidRPr="00E55E6F" w:rsidRDefault="00754B17" w:rsidP="00E55E6F">
      <w:pPr>
        <w:autoSpaceDE w:val="0"/>
        <w:autoSpaceDN w:val="0"/>
        <w:adjustRightInd w:val="0"/>
        <w:spacing w:before="240" w:after="120" w:line="276" w:lineRule="auto"/>
        <w:rPr>
          <w:rFonts w:ascii="Calibri" w:hAnsi="Calibri" w:cs="Calibri"/>
          <w:sz w:val="22"/>
          <w:szCs w:val="22"/>
        </w:rPr>
      </w:pPr>
      <w:r w:rsidRPr="00E55E6F">
        <w:rPr>
          <w:rFonts w:ascii="Calibri" w:hAnsi="Calibri" w:cs="Calibri"/>
          <w:sz w:val="22"/>
          <w:szCs w:val="22"/>
        </w:rPr>
        <w:t>Opracowanie i składanie wniosku o dofinansowanie realizacji projektu z</w:t>
      </w:r>
      <w:r w:rsidR="00357EA4" w:rsidRPr="00E55E6F">
        <w:rPr>
          <w:rFonts w:ascii="Calibri" w:hAnsi="Calibri" w:cs="Calibri"/>
          <w:sz w:val="22"/>
          <w:szCs w:val="22"/>
        </w:rPr>
        <w:t>e</w:t>
      </w:r>
      <w:r w:rsidRPr="00E55E6F">
        <w:rPr>
          <w:rFonts w:ascii="Calibri" w:hAnsi="Calibri" w:cs="Calibri"/>
          <w:sz w:val="22"/>
          <w:szCs w:val="22"/>
        </w:rPr>
        <w:t xml:space="preserve"> środków Europejskiego Funduszu Rozwoju Regionalnego w ramach </w:t>
      </w:r>
      <w:r w:rsidR="005330A7">
        <w:rPr>
          <w:rFonts w:ascii="Calibri" w:hAnsi="Calibri" w:cs="Calibri"/>
          <w:sz w:val="22"/>
          <w:szCs w:val="22"/>
        </w:rPr>
        <w:t>p</w:t>
      </w:r>
      <w:r w:rsidRPr="005330A7">
        <w:rPr>
          <w:rFonts w:ascii="Calibri" w:hAnsi="Calibri" w:cs="Calibri"/>
          <w:sz w:val="22"/>
          <w:szCs w:val="22"/>
        </w:rPr>
        <w:t>rogramu</w:t>
      </w:r>
      <w:r w:rsidR="005330A7">
        <w:rPr>
          <w:rFonts w:ascii="Calibri" w:hAnsi="Calibri" w:cs="Calibri"/>
          <w:sz w:val="22"/>
          <w:szCs w:val="22"/>
        </w:rPr>
        <w:t xml:space="preserve"> regionalnego</w:t>
      </w:r>
      <w:r w:rsidRPr="005330A7">
        <w:rPr>
          <w:rFonts w:ascii="Calibri" w:hAnsi="Calibri" w:cs="Calibri"/>
          <w:sz w:val="22"/>
          <w:szCs w:val="22"/>
        </w:rPr>
        <w:t xml:space="preserve"> Fundusze Europejskie dla Pomorza</w:t>
      </w:r>
      <w:r w:rsidRPr="00E55E6F">
        <w:rPr>
          <w:rFonts w:ascii="Calibri" w:hAnsi="Calibri" w:cs="Calibri"/>
          <w:sz w:val="22"/>
          <w:szCs w:val="22"/>
        </w:rPr>
        <w:t xml:space="preserve"> 2021-2027 odbywa się w </w:t>
      </w:r>
      <w:bookmarkStart w:id="7" w:name="_Hlk132634800"/>
      <w:r w:rsidRPr="00E55E6F">
        <w:rPr>
          <w:rFonts w:ascii="Calibri" w:hAnsi="Calibri" w:cs="Calibri"/>
          <w:sz w:val="22"/>
          <w:szCs w:val="22"/>
        </w:rPr>
        <w:t>Centralnym Systemie Teleinformatyczny</w:t>
      </w:r>
      <w:r w:rsidR="00707FDD" w:rsidRPr="00E55E6F">
        <w:rPr>
          <w:rFonts w:ascii="Calibri" w:hAnsi="Calibri" w:cs="Calibri"/>
          <w:sz w:val="22"/>
          <w:szCs w:val="22"/>
        </w:rPr>
        <w:t>m</w:t>
      </w:r>
      <w:r w:rsidRPr="00E55E6F">
        <w:rPr>
          <w:rFonts w:ascii="Calibri" w:hAnsi="Calibri" w:cs="Calibri"/>
          <w:sz w:val="22"/>
          <w:szCs w:val="22"/>
        </w:rPr>
        <w:t xml:space="preserve"> CST2021</w:t>
      </w:r>
      <w:bookmarkEnd w:id="7"/>
      <w:r w:rsidRPr="00E55E6F">
        <w:rPr>
          <w:rFonts w:ascii="Calibri" w:hAnsi="Calibri" w:cs="Calibri"/>
          <w:sz w:val="22"/>
          <w:szCs w:val="22"/>
        </w:rPr>
        <w:t>, w aplikacji WOD2021.</w:t>
      </w:r>
    </w:p>
    <w:p w14:paraId="546C523B" w14:textId="77777777" w:rsidR="00754B17" w:rsidRPr="00E55E6F" w:rsidRDefault="00754B17"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Aplikacja WOD2021 umożliwia Wnioskodawcy przeglądanie naborów, tworzenie wniosku o dofinansowanie, składanie wniosku o dofinansowanie, edytowanie wniosku o dofinansowanie.</w:t>
      </w:r>
    </w:p>
    <w:p w14:paraId="5A9B731B" w14:textId="77777777" w:rsidR="00754B17" w:rsidRPr="00E55E6F" w:rsidRDefault="00754B17" w:rsidP="00311365">
      <w:pPr>
        <w:spacing w:before="120" w:after="120" w:line="276" w:lineRule="auto"/>
        <w:rPr>
          <w:rFonts w:ascii="Calibri" w:hAnsi="Calibri" w:cs="Calibri"/>
          <w:sz w:val="22"/>
          <w:szCs w:val="22"/>
        </w:rPr>
      </w:pPr>
      <w:r w:rsidRPr="00E55E6F">
        <w:rPr>
          <w:rFonts w:ascii="Calibri" w:hAnsi="Calibri" w:cs="Calibri"/>
          <w:b/>
          <w:sz w:val="22"/>
          <w:szCs w:val="22"/>
        </w:rPr>
        <w:t>Wniosek o dofinansowanie WOD2021 dostępny jest na stronie</w:t>
      </w:r>
      <w:r w:rsidRPr="00E55E6F">
        <w:rPr>
          <w:rFonts w:ascii="Calibri" w:hAnsi="Calibri" w:cs="Calibri"/>
          <w:sz w:val="22"/>
          <w:szCs w:val="22"/>
        </w:rPr>
        <w:t xml:space="preserve">: </w:t>
      </w:r>
      <w:hyperlink r:id="rId9" w:history="1">
        <w:r w:rsidRPr="00E55E6F">
          <w:rPr>
            <w:rStyle w:val="Hipercze"/>
            <w:rFonts w:ascii="Calibri" w:hAnsi="Calibri" w:cs="Calibri"/>
            <w:sz w:val="22"/>
            <w:szCs w:val="22"/>
            <w:u w:val="none"/>
          </w:rPr>
          <w:t>https://wod.cst2021.gov.pl/</w:t>
        </w:r>
      </w:hyperlink>
      <w:r w:rsidRPr="00E55E6F">
        <w:rPr>
          <w:rFonts w:ascii="Calibri" w:hAnsi="Calibri" w:cs="Calibri"/>
          <w:sz w:val="22"/>
          <w:szCs w:val="22"/>
        </w:rPr>
        <w:t xml:space="preserve"> </w:t>
      </w:r>
    </w:p>
    <w:p w14:paraId="189BAC33" w14:textId="2459985F" w:rsidR="00754B17" w:rsidRPr="00E55E6F" w:rsidRDefault="00754B17" w:rsidP="00E55E6F">
      <w:pPr>
        <w:spacing w:before="240" w:after="120" w:line="276" w:lineRule="auto"/>
        <w:rPr>
          <w:rFonts w:ascii="Calibri" w:hAnsi="Calibri" w:cs="Calibri"/>
          <w:sz w:val="22"/>
          <w:szCs w:val="22"/>
        </w:rPr>
      </w:pPr>
      <w:r w:rsidRPr="00E55E6F">
        <w:rPr>
          <w:rFonts w:ascii="Calibri" w:hAnsi="Calibri" w:cs="Calibri"/>
          <w:b/>
          <w:sz w:val="22"/>
          <w:szCs w:val="22"/>
        </w:rPr>
        <w:t>Interaktywna instrukcja do obsługi aplikacji WOD2021 dostępna jest na stronie</w:t>
      </w:r>
      <w:r w:rsidRPr="00E55E6F">
        <w:rPr>
          <w:rFonts w:ascii="Calibri" w:hAnsi="Calibri" w:cs="Calibri"/>
          <w:sz w:val="22"/>
          <w:szCs w:val="22"/>
        </w:rPr>
        <w:t xml:space="preserve">: </w:t>
      </w:r>
      <w:hyperlink r:id="rId10" w:history="1">
        <w:r w:rsidR="00965A6A">
          <w:rPr>
            <w:rStyle w:val="Hipercze"/>
            <w:rFonts w:ascii="Calibri" w:hAnsi="Calibri" w:cs="Calibri"/>
            <w:sz w:val="22"/>
            <w:szCs w:val="22"/>
            <w:u w:val="none"/>
          </w:rPr>
          <w:t>instrukcja CST2021 moduł wnioskodawcy</w:t>
        </w:r>
      </w:hyperlink>
      <w:r w:rsidRPr="00E55E6F">
        <w:rPr>
          <w:rFonts w:ascii="Calibri" w:hAnsi="Calibri" w:cs="Calibri"/>
          <w:sz w:val="22"/>
          <w:szCs w:val="22"/>
        </w:rPr>
        <w:t xml:space="preserve"> </w:t>
      </w:r>
    </w:p>
    <w:p w14:paraId="2729EEC1" w14:textId="77777777" w:rsidR="00754B17" w:rsidRPr="00E55E6F" w:rsidRDefault="00754B17" w:rsidP="00E55E6F">
      <w:pPr>
        <w:spacing w:before="240" w:after="120" w:line="276" w:lineRule="auto"/>
        <w:rPr>
          <w:rFonts w:ascii="Calibri" w:hAnsi="Calibri" w:cs="Calibri"/>
          <w:sz w:val="22"/>
          <w:szCs w:val="22"/>
        </w:rPr>
      </w:pPr>
      <w:r w:rsidRPr="00E55E6F">
        <w:rPr>
          <w:rFonts w:ascii="Calibri" w:hAnsi="Calibri" w:cs="Calibri"/>
          <w:sz w:val="22"/>
          <w:szCs w:val="22"/>
        </w:rPr>
        <w:t xml:space="preserve">Informacja o sposobie rejestracji i logowaniu dostępna jest na stronie: </w:t>
      </w:r>
      <w:hyperlink r:id="rId11" w:history="1">
        <w:r w:rsidRPr="00E55E6F">
          <w:rPr>
            <w:rStyle w:val="Hipercze"/>
            <w:rFonts w:ascii="Calibri" w:hAnsi="Calibri" w:cs="Calibri"/>
            <w:sz w:val="22"/>
            <w:szCs w:val="22"/>
            <w:u w:val="none"/>
          </w:rPr>
          <w:t>https://instrukcje.cst2021.gov.pl/wod/rejestracja-i-logowanie/</w:t>
        </w:r>
      </w:hyperlink>
      <w:r w:rsidRPr="00E55E6F">
        <w:rPr>
          <w:rFonts w:ascii="Calibri" w:hAnsi="Calibri" w:cs="Calibri"/>
          <w:sz w:val="22"/>
          <w:szCs w:val="22"/>
        </w:rPr>
        <w:t xml:space="preserve"> </w:t>
      </w:r>
    </w:p>
    <w:p w14:paraId="0EB92DDE" w14:textId="77777777" w:rsidR="00754B17" w:rsidRPr="00E55E6F" w:rsidRDefault="00754B17" w:rsidP="00E55E6F">
      <w:pPr>
        <w:spacing w:before="240" w:after="120" w:line="276" w:lineRule="auto"/>
        <w:rPr>
          <w:rFonts w:ascii="Calibri" w:hAnsi="Calibri" w:cs="Calibri"/>
          <w:sz w:val="22"/>
          <w:szCs w:val="22"/>
        </w:rPr>
      </w:pPr>
      <w:r w:rsidRPr="00E55E6F">
        <w:rPr>
          <w:rFonts w:ascii="Calibri" w:hAnsi="Calibri" w:cs="Calibri"/>
          <w:sz w:val="22"/>
          <w:szCs w:val="22"/>
        </w:rPr>
        <w:t xml:space="preserve">Instrukcja wyszukiwania naboru dostępna jest na stronie: </w:t>
      </w:r>
      <w:hyperlink r:id="rId12" w:history="1">
        <w:r w:rsidRPr="00E55E6F">
          <w:rPr>
            <w:rStyle w:val="Hipercze"/>
            <w:rFonts w:ascii="Calibri" w:hAnsi="Calibri" w:cs="Calibri"/>
            <w:sz w:val="22"/>
            <w:szCs w:val="22"/>
            <w:u w:val="none"/>
          </w:rPr>
          <w:t>https://instrukcje.cst2021.gov.pl/wod/wyszukiwanie-naboru/</w:t>
        </w:r>
      </w:hyperlink>
      <w:r w:rsidRPr="00E55E6F">
        <w:rPr>
          <w:rFonts w:ascii="Calibri" w:hAnsi="Calibri" w:cs="Calibri"/>
          <w:sz w:val="22"/>
          <w:szCs w:val="22"/>
        </w:rPr>
        <w:t xml:space="preserve"> </w:t>
      </w:r>
    </w:p>
    <w:p w14:paraId="712169A0" w14:textId="77777777" w:rsidR="00754B17" w:rsidRPr="00E55E6F" w:rsidRDefault="00754B17" w:rsidP="00E55E6F">
      <w:pPr>
        <w:spacing w:before="240" w:after="120" w:line="276" w:lineRule="auto"/>
        <w:rPr>
          <w:rFonts w:ascii="Calibri" w:hAnsi="Calibri" w:cs="Calibri"/>
          <w:sz w:val="22"/>
          <w:szCs w:val="22"/>
        </w:rPr>
      </w:pPr>
      <w:r w:rsidRPr="00E55E6F">
        <w:rPr>
          <w:rFonts w:ascii="Calibri" w:hAnsi="Calibri" w:cs="Calibri"/>
          <w:sz w:val="22"/>
          <w:szCs w:val="22"/>
        </w:rPr>
        <w:t>Instrukcja tworzenia wniosku dostępna jest na stronie:</w:t>
      </w:r>
    </w:p>
    <w:p w14:paraId="29DE0002" w14:textId="77777777" w:rsidR="00754B17" w:rsidRPr="00E55E6F" w:rsidRDefault="00754B17" w:rsidP="00E55E6F">
      <w:pPr>
        <w:spacing w:before="120" w:after="120" w:line="276" w:lineRule="auto"/>
        <w:rPr>
          <w:rFonts w:ascii="Calibri" w:hAnsi="Calibri" w:cs="Calibri"/>
          <w:sz w:val="22"/>
          <w:szCs w:val="22"/>
        </w:rPr>
      </w:pPr>
      <w:hyperlink r:id="rId13" w:history="1">
        <w:r w:rsidRPr="00E55E6F">
          <w:rPr>
            <w:rStyle w:val="Hipercze"/>
            <w:rFonts w:ascii="Calibri" w:hAnsi="Calibri" w:cs="Calibri"/>
            <w:sz w:val="22"/>
            <w:szCs w:val="22"/>
            <w:u w:val="none"/>
          </w:rPr>
          <w:t>https://instrukcje.cst2021.gov.pl/wod/tworzenie-wniosku/</w:t>
        </w:r>
      </w:hyperlink>
      <w:r w:rsidRPr="00E55E6F">
        <w:rPr>
          <w:rFonts w:ascii="Calibri" w:hAnsi="Calibri" w:cs="Calibri"/>
          <w:sz w:val="22"/>
          <w:szCs w:val="22"/>
        </w:rPr>
        <w:t xml:space="preserve"> </w:t>
      </w:r>
    </w:p>
    <w:p w14:paraId="44B32152" w14:textId="77777777" w:rsidR="00754B17" w:rsidRPr="00E55E6F" w:rsidRDefault="00754B17" w:rsidP="00E55E6F">
      <w:pPr>
        <w:autoSpaceDE w:val="0"/>
        <w:autoSpaceDN w:val="0"/>
        <w:adjustRightInd w:val="0"/>
        <w:spacing w:before="240" w:after="120" w:line="276" w:lineRule="auto"/>
        <w:rPr>
          <w:rFonts w:ascii="Calibri" w:hAnsi="Calibri" w:cs="Calibri"/>
          <w:sz w:val="22"/>
          <w:szCs w:val="22"/>
        </w:rPr>
      </w:pPr>
      <w:r w:rsidRPr="00E55E6F">
        <w:rPr>
          <w:rFonts w:ascii="Calibri" w:hAnsi="Calibri" w:cs="Calibri"/>
          <w:sz w:val="22"/>
          <w:szCs w:val="22"/>
        </w:rPr>
        <w:t xml:space="preserve">Wniosek o dofinansowanie składa się z </w:t>
      </w:r>
      <w:r w:rsidR="00121C0F" w:rsidRPr="00E55E6F">
        <w:rPr>
          <w:rFonts w:ascii="Calibri" w:hAnsi="Calibri" w:cs="Calibri"/>
          <w:sz w:val="22"/>
          <w:szCs w:val="22"/>
        </w:rPr>
        <w:t>następujących</w:t>
      </w:r>
      <w:r w:rsidRPr="00E55E6F">
        <w:rPr>
          <w:rFonts w:ascii="Calibri" w:hAnsi="Calibri" w:cs="Calibri"/>
          <w:sz w:val="22"/>
          <w:szCs w:val="22"/>
        </w:rPr>
        <w:t xml:space="preserve"> sekcji:</w:t>
      </w:r>
    </w:p>
    <w:p w14:paraId="27122367" w14:textId="77777777" w:rsidR="00754B17" w:rsidRPr="00E55E6F" w:rsidRDefault="00754B17" w:rsidP="00E55E6F">
      <w:pPr>
        <w:numPr>
          <w:ilvl w:val="0"/>
          <w:numId w:val="29"/>
        </w:numPr>
        <w:autoSpaceDE w:val="0"/>
        <w:autoSpaceDN w:val="0"/>
        <w:adjustRightInd w:val="0"/>
        <w:spacing w:before="120" w:line="276" w:lineRule="auto"/>
        <w:ind w:left="357" w:hanging="357"/>
        <w:rPr>
          <w:rFonts w:ascii="Calibri" w:hAnsi="Calibri" w:cs="Calibri"/>
          <w:sz w:val="22"/>
          <w:szCs w:val="22"/>
        </w:rPr>
      </w:pPr>
      <w:hyperlink r:id="rId14" w:history="1">
        <w:r w:rsidRPr="00E55E6F">
          <w:rPr>
            <w:rStyle w:val="Hipercze"/>
            <w:rFonts w:ascii="Calibri" w:hAnsi="Calibri" w:cs="Calibri"/>
            <w:sz w:val="22"/>
            <w:szCs w:val="22"/>
            <w:u w:val="none"/>
          </w:rPr>
          <w:t>Informacje o projekcie</w:t>
        </w:r>
      </w:hyperlink>
      <w:r w:rsidRPr="00E55E6F">
        <w:rPr>
          <w:rFonts w:ascii="Calibri" w:hAnsi="Calibri" w:cs="Calibri"/>
          <w:sz w:val="22"/>
          <w:szCs w:val="22"/>
        </w:rPr>
        <w:t xml:space="preserve"> </w:t>
      </w:r>
    </w:p>
    <w:p w14:paraId="7DE4ED5F" w14:textId="77777777" w:rsidR="00754B17" w:rsidRPr="00E55E6F" w:rsidRDefault="00754B17" w:rsidP="00E55E6F">
      <w:pPr>
        <w:numPr>
          <w:ilvl w:val="0"/>
          <w:numId w:val="29"/>
        </w:numPr>
        <w:autoSpaceDE w:val="0"/>
        <w:autoSpaceDN w:val="0"/>
        <w:adjustRightInd w:val="0"/>
        <w:spacing w:before="120" w:line="276" w:lineRule="auto"/>
        <w:ind w:left="357" w:hanging="357"/>
        <w:rPr>
          <w:rFonts w:ascii="Calibri" w:hAnsi="Calibri" w:cs="Calibri"/>
          <w:sz w:val="22"/>
          <w:szCs w:val="22"/>
        </w:rPr>
      </w:pPr>
      <w:hyperlink r:id="rId15" w:history="1">
        <w:r w:rsidRPr="00E55E6F">
          <w:rPr>
            <w:rStyle w:val="Hipercze"/>
            <w:rFonts w:ascii="Calibri" w:hAnsi="Calibri" w:cs="Calibri"/>
            <w:sz w:val="22"/>
            <w:szCs w:val="22"/>
            <w:u w:val="none"/>
          </w:rPr>
          <w:t>Wnioskodawca i realizatorzy</w:t>
        </w:r>
      </w:hyperlink>
      <w:r w:rsidRPr="00E55E6F">
        <w:rPr>
          <w:rFonts w:ascii="Calibri" w:hAnsi="Calibri" w:cs="Calibri"/>
          <w:sz w:val="22"/>
          <w:szCs w:val="22"/>
        </w:rPr>
        <w:t xml:space="preserve"> </w:t>
      </w:r>
    </w:p>
    <w:p w14:paraId="5273563D" w14:textId="77777777" w:rsidR="00754B17" w:rsidRPr="00E55E6F" w:rsidRDefault="00754B17" w:rsidP="00E55E6F">
      <w:pPr>
        <w:numPr>
          <w:ilvl w:val="0"/>
          <w:numId w:val="29"/>
        </w:numPr>
        <w:autoSpaceDE w:val="0"/>
        <w:autoSpaceDN w:val="0"/>
        <w:adjustRightInd w:val="0"/>
        <w:spacing w:before="120" w:line="276" w:lineRule="auto"/>
        <w:ind w:left="357" w:hanging="357"/>
        <w:rPr>
          <w:rFonts w:ascii="Calibri" w:hAnsi="Calibri" w:cs="Calibri"/>
          <w:sz w:val="22"/>
          <w:szCs w:val="22"/>
        </w:rPr>
      </w:pPr>
      <w:hyperlink r:id="rId16" w:history="1">
        <w:r w:rsidRPr="00E55E6F">
          <w:rPr>
            <w:rStyle w:val="Hipercze"/>
            <w:rFonts w:ascii="Calibri" w:hAnsi="Calibri" w:cs="Calibri"/>
            <w:sz w:val="22"/>
            <w:szCs w:val="22"/>
            <w:u w:val="none"/>
          </w:rPr>
          <w:t>Wskaźniki projektu</w:t>
        </w:r>
      </w:hyperlink>
      <w:r w:rsidRPr="00E55E6F">
        <w:rPr>
          <w:rFonts w:ascii="Calibri" w:hAnsi="Calibri" w:cs="Calibri"/>
          <w:sz w:val="22"/>
          <w:szCs w:val="22"/>
        </w:rPr>
        <w:t xml:space="preserve"> </w:t>
      </w:r>
    </w:p>
    <w:p w14:paraId="2DC03E66" w14:textId="77777777" w:rsidR="00754B17" w:rsidRPr="00E55E6F" w:rsidRDefault="00754B17" w:rsidP="00E55E6F">
      <w:pPr>
        <w:numPr>
          <w:ilvl w:val="0"/>
          <w:numId w:val="29"/>
        </w:numPr>
        <w:autoSpaceDE w:val="0"/>
        <w:autoSpaceDN w:val="0"/>
        <w:adjustRightInd w:val="0"/>
        <w:spacing w:before="120" w:line="276" w:lineRule="auto"/>
        <w:ind w:left="357" w:hanging="357"/>
        <w:rPr>
          <w:rFonts w:ascii="Calibri" w:hAnsi="Calibri" w:cs="Calibri"/>
          <w:sz w:val="22"/>
          <w:szCs w:val="22"/>
        </w:rPr>
      </w:pPr>
      <w:hyperlink r:id="rId17" w:history="1">
        <w:r w:rsidRPr="00E55E6F">
          <w:rPr>
            <w:rStyle w:val="Hipercze"/>
            <w:rFonts w:ascii="Calibri" w:hAnsi="Calibri" w:cs="Calibri"/>
            <w:sz w:val="22"/>
            <w:szCs w:val="22"/>
            <w:u w:val="none"/>
          </w:rPr>
          <w:t>Zadania</w:t>
        </w:r>
      </w:hyperlink>
      <w:r w:rsidRPr="00E55E6F">
        <w:rPr>
          <w:rFonts w:ascii="Calibri" w:hAnsi="Calibri" w:cs="Calibri"/>
          <w:sz w:val="22"/>
          <w:szCs w:val="22"/>
        </w:rPr>
        <w:t xml:space="preserve"> </w:t>
      </w:r>
    </w:p>
    <w:p w14:paraId="43269989" w14:textId="77777777" w:rsidR="00754B17" w:rsidRPr="00E55E6F" w:rsidRDefault="00754B17" w:rsidP="00E55E6F">
      <w:pPr>
        <w:numPr>
          <w:ilvl w:val="0"/>
          <w:numId w:val="29"/>
        </w:numPr>
        <w:autoSpaceDE w:val="0"/>
        <w:autoSpaceDN w:val="0"/>
        <w:adjustRightInd w:val="0"/>
        <w:spacing w:before="120" w:line="276" w:lineRule="auto"/>
        <w:ind w:left="357" w:hanging="357"/>
        <w:rPr>
          <w:rFonts w:ascii="Calibri" w:hAnsi="Calibri" w:cs="Calibri"/>
          <w:sz w:val="22"/>
          <w:szCs w:val="22"/>
        </w:rPr>
      </w:pPr>
      <w:hyperlink r:id="rId18" w:history="1">
        <w:r w:rsidRPr="00E55E6F">
          <w:rPr>
            <w:rStyle w:val="Hipercze"/>
            <w:rFonts w:ascii="Calibri" w:hAnsi="Calibri" w:cs="Calibri"/>
            <w:sz w:val="22"/>
            <w:szCs w:val="22"/>
            <w:u w:val="none"/>
          </w:rPr>
          <w:t>Budżet projektu</w:t>
        </w:r>
      </w:hyperlink>
      <w:r w:rsidRPr="00E55E6F">
        <w:rPr>
          <w:rFonts w:ascii="Calibri" w:hAnsi="Calibri" w:cs="Calibri"/>
          <w:sz w:val="22"/>
          <w:szCs w:val="22"/>
        </w:rPr>
        <w:t xml:space="preserve"> </w:t>
      </w:r>
    </w:p>
    <w:p w14:paraId="3ADCE560" w14:textId="77777777" w:rsidR="00754B17" w:rsidRPr="00E55E6F" w:rsidRDefault="00754B17" w:rsidP="00E55E6F">
      <w:pPr>
        <w:numPr>
          <w:ilvl w:val="0"/>
          <w:numId w:val="29"/>
        </w:numPr>
        <w:autoSpaceDE w:val="0"/>
        <w:autoSpaceDN w:val="0"/>
        <w:adjustRightInd w:val="0"/>
        <w:spacing w:before="120" w:line="276" w:lineRule="auto"/>
        <w:ind w:left="357" w:hanging="357"/>
        <w:rPr>
          <w:rFonts w:ascii="Calibri" w:hAnsi="Calibri" w:cs="Calibri"/>
          <w:sz w:val="22"/>
          <w:szCs w:val="22"/>
        </w:rPr>
      </w:pPr>
      <w:hyperlink r:id="rId19" w:history="1">
        <w:r w:rsidRPr="00E55E6F">
          <w:rPr>
            <w:rStyle w:val="Hipercze"/>
            <w:rFonts w:ascii="Calibri" w:hAnsi="Calibri" w:cs="Calibri"/>
            <w:sz w:val="22"/>
            <w:szCs w:val="22"/>
            <w:u w:val="none"/>
          </w:rPr>
          <w:t>Podsumowanie budżetu</w:t>
        </w:r>
      </w:hyperlink>
      <w:r w:rsidRPr="00E55E6F">
        <w:rPr>
          <w:rFonts w:ascii="Calibri" w:hAnsi="Calibri" w:cs="Calibri"/>
          <w:sz w:val="22"/>
          <w:szCs w:val="22"/>
        </w:rPr>
        <w:t xml:space="preserve"> </w:t>
      </w:r>
    </w:p>
    <w:p w14:paraId="47586E17" w14:textId="77777777" w:rsidR="00754B17" w:rsidRPr="00E55E6F" w:rsidRDefault="00754B17" w:rsidP="00E55E6F">
      <w:pPr>
        <w:numPr>
          <w:ilvl w:val="0"/>
          <w:numId w:val="29"/>
        </w:numPr>
        <w:autoSpaceDE w:val="0"/>
        <w:autoSpaceDN w:val="0"/>
        <w:adjustRightInd w:val="0"/>
        <w:spacing w:before="120" w:line="276" w:lineRule="auto"/>
        <w:ind w:left="357" w:hanging="357"/>
        <w:rPr>
          <w:rFonts w:ascii="Calibri" w:hAnsi="Calibri" w:cs="Calibri"/>
          <w:sz w:val="22"/>
          <w:szCs w:val="22"/>
        </w:rPr>
      </w:pPr>
      <w:hyperlink r:id="rId20" w:history="1">
        <w:r w:rsidRPr="00E55E6F">
          <w:rPr>
            <w:rStyle w:val="Hipercze"/>
            <w:rFonts w:ascii="Calibri" w:hAnsi="Calibri" w:cs="Calibri"/>
            <w:sz w:val="22"/>
            <w:szCs w:val="22"/>
            <w:u w:val="none"/>
          </w:rPr>
          <w:t>Źródła finansowania</w:t>
        </w:r>
      </w:hyperlink>
      <w:r w:rsidRPr="00E55E6F">
        <w:rPr>
          <w:rFonts w:ascii="Calibri" w:hAnsi="Calibri" w:cs="Calibri"/>
          <w:sz w:val="22"/>
          <w:szCs w:val="22"/>
        </w:rPr>
        <w:t xml:space="preserve"> </w:t>
      </w:r>
    </w:p>
    <w:p w14:paraId="26843682" w14:textId="77777777" w:rsidR="00754B17" w:rsidRPr="00E55E6F" w:rsidRDefault="00754B17" w:rsidP="00E55E6F">
      <w:pPr>
        <w:numPr>
          <w:ilvl w:val="0"/>
          <w:numId w:val="29"/>
        </w:numPr>
        <w:autoSpaceDE w:val="0"/>
        <w:autoSpaceDN w:val="0"/>
        <w:adjustRightInd w:val="0"/>
        <w:spacing w:before="120" w:line="276" w:lineRule="auto"/>
        <w:ind w:left="357" w:hanging="357"/>
        <w:rPr>
          <w:rFonts w:ascii="Calibri" w:hAnsi="Calibri" w:cs="Calibri"/>
          <w:sz w:val="22"/>
          <w:szCs w:val="22"/>
        </w:rPr>
      </w:pPr>
      <w:hyperlink r:id="rId21" w:history="1">
        <w:r w:rsidRPr="00E55E6F">
          <w:rPr>
            <w:rStyle w:val="Hipercze"/>
            <w:rFonts w:ascii="Calibri" w:hAnsi="Calibri" w:cs="Calibri"/>
            <w:sz w:val="22"/>
            <w:szCs w:val="22"/>
            <w:u w:val="none"/>
          </w:rPr>
          <w:t>Analiza ryzyka</w:t>
        </w:r>
      </w:hyperlink>
      <w:r w:rsidRPr="00E55E6F">
        <w:rPr>
          <w:rFonts w:ascii="Calibri" w:hAnsi="Calibri" w:cs="Calibri"/>
          <w:sz w:val="22"/>
          <w:szCs w:val="22"/>
        </w:rPr>
        <w:t xml:space="preserve"> </w:t>
      </w:r>
    </w:p>
    <w:p w14:paraId="392BDE03" w14:textId="77777777" w:rsidR="00754B17" w:rsidRPr="00E55E6F" w:rsidRDefault="00754B17" w:rsidP="00E55E6F">
      <w:pPr>
        <w:numPr>
          <w:ilvl w:val="0"/>
          <w:numId w:val="29"/>
        </w:numPr>
        <w:autoSpaceDE w:val="0"/>
        <w:autoSpaceDN w:val="0"/>
        <w:adjustRightInd w:val="0"/>
        <w:spacing w:before="120" w:line="276" w:lineRule="auto"/>
        <w:ind w:left="357" w:hanging="357"/>
        <w:rPr>
          <w:rFonts w:ascii="Calibri" w:hAnsi="Calibri" w:cs="Calibri"/>
          <w:sz w:val="22"/>
          <w:szCs w:val="22"/>
        </w:rPr>
      </w:pPr>
      <w:hyperlink r:id="rId22" w:history="1">
        <w:r w:rsidRPr="00E55E6F">
          <w:rPr>
            <w:rStyle w:val="Hipercze"/>
            <w:rFonts w:ascii="Calibri" w:hAnsi="Calibri" w:cs="Calibri"/>
            <w:sz w:val="22"/>
            <w:szCs w:val="22"/>
            <w:u w:val="none"/>
          </w:rPr>
          <w:t>Załączniki</w:t>
        </w:r>
      </w:hyperlink>
      <w:r w:rsidRPr="00E55E6F">
        <w:rPr>
          <w:rFonts w:ascii="Calibri" w:hAnsi="Calibri" w:cs="Calibri"/>
          <w:sz w:val="22"/>
          <w:szCs w:val="22"/>
        </w:rPr>
        <w:t xml:space="preserve"> </w:t>
      </w:r>
    </w:p>
    <w:p w14:paraId="62F0E930" w14:textId="77777777" w:rsidR="00754B17" w:rsidRPr="00E55E6F" w:rsidRDefault="00754B17" w:rsidP="00E55E6F">
      <w:pPr>
        <w:numPr>
          <w:ilvl w:val="0"/>
          <w:numId w:val="29"/>
        </w:numPr>
        <w:autoSpaceDE w:val="0"/>
        <w:autoSpaceDN w:val="0"/>
        <w:adjustRightInd w:val="0"/>
        <w:spacing w:before="120" w:line="276" w:lineRule="auto"/>
        <w:ind w:left="357" w:hanging="357"/>
        <w:rPr>
          <w:rFonts w:ascii="Calibri" w:hAnsi="Calibri" w:cs="Calibri"/>
          <w:sz w:val="22"/>
          <w:szCs w:val="22"/>
        </w:rPr>
      </w:pPr>
      <w:hyperlink r:id="rId23" w:history="1">
        <w:r w:rsidRPr="00E55E6F">
          <w:rPr>
            <w:rStyle w:val="Hipercze"/>
            <w:rFonts w:ascii="Calibri" w:hAnsi="Calibri" w:cs="Calibri"/>
            <w:sz w:val="22"/>
            <w:szCs w:val="22"/>
            <w:u w:val="none"/>
          </w:rPr>
          <w:t>Informacje o wniosku</w:t>
        </w:r>
      </w:hyperlink>
      <w:r w:rsidRPr="00E55E6F">
        <w:rPr>
          <w:rFonts w:ascii="Calibri" w:hAnsi="Calibri" w:cs="Calibri"/>
          <w:sz w:val="22"/>
          <w:szCs w:val="22"/>
        </w:rPr>
        <w:t xml:space="preserve"> </w:t>
      </w:r>
    </w:p>
    <w:p w14:paraId="36BDEB54" w14:textId="77777777" w:rsidR="00DF0BEA" w:rsidRDefault="008D4995" w:rsidP="00534685">
      <w:pPr>
        <w:autoSpaceDE w:val="0"/>
        <w:autoSpaceDN w:val="0"/>
        <w:adjustRightInd w:val="0"/>
        <w:spacing w:before="240" w:after="120" w:line="276" w:lineRule="auto"/>
        <w:rPr>
          <w:rFonts w:ascii="Calibri" w:hAnsi="Calibri" w:cs="Calibri"/>
          <w:sz w:val="22"/>
          <w:szCs w:val="22"/>
        </w:rPr>
      </w:pPr>
      <w:r w:rsidRPr="008D4995">
        <w:rPr>
          <w:rFonts w:ascii="Calibri" w:hAnsi="Calibri" w:cs="Calibri"/>
          <w:sz w:val="22"/>
          <w:szCs w:val="22"/>
        </w:rPr>
        <w:t>Opis sposobu przygotowania budżetu projektu znajduje się w</w:t>
      </w:r>
      <w:r w:rsidR="00DF0BEA">
        <w:rPr>
          <w:rFonts w:ascii="Calibri" w:hAnsi="Calibri" w:cs="Calibri"/>
          <w:sz w:val="22"/>
          <w:szCs w:val="22"/>
        </w:rPr>
        <w:t>:</w:t>
      </w:r>
    </w:p>
    <w:p w14:paraId="6A6B83F7" w14:textId="02107D91" w:rsidR="00DF0BEA" w:rsidRPr="00926CCC" w:rsidRDefault="008D4995" w:rsidP="00D54785">
      <w:pPr>
        <w:pStyle w:val="Akapitzlist"/>
        <w:numPr>
          <w:ilvl w:val="0"/>
          <w:numId w:val="39"/>
        </w:numPr>
        <w:spacing w:before="120" w:after="120" w:line="276" w:lineRule="auto"/>
        <w:ind w:left="760" w:hanging="357"/>
        <w:contextualSpacing w:val="0"/>
        <w:rPr>
          <w:rFonts w:ascii="Calibri" w:hAnsi="Calibri" w:cs="Calibri"/>
          <w:bCs/>
          <w:sz w:val="22"/>
          <w:szCs w:val="22"/>
        </w:rPr>
      </w:pPr>
      <w:r w:rsidRPr="00926CCC">
        <w:rPr>
          <w:rFonts w:ascii="Calibri" w:hAnsi="Calibri" w:cs="Calibri"/>
          <w:bCs/>
          <w:sz w:val="22"/>
          <w:szCs w:val="22"/>
        </w:rPr>
        <w:t>Zasadach przygotowania sekcji IV Zadania i V Budżet projektu w WOD2021 w ramach naboru dla Działania</w:t>
      </w:r>
      <w:r w:rsidR="00361628" w:rsidRPr="00926CCC">
        <w:rPr>
          <w:rFonts w:ascii="Calibri" w:hAnsi="Calibri" w:cs="Calibri"/>
          <w:bCs/>
          <w:sz w:val="22"/>
          <w:szCs w:val="22"/>
        </w:rPr>
        <w:t xml:space="preserve"> 11.1. Bezpieczna gospodarka wodna</w:t>
      </w:r>
      <w:r w:rsidRPr="00926CCC">
        <w:rPr>
          <w:rFonts w:ascii="Calibri" w:hAnsi="Calibri" w:cs="Calibri"/>
          <w:bCs/>
          <w:sz w:val="22"/>
          <w:szCs w:val="22"/>
        </w:rPr>
        <w:t xml:space="preserve"> FEP 2021-2027</w:t>
      </w:r>
      <w:r w:rsidR="00DF0BEA" w:rsidRPr="00926CCC">
        <w:rPr>
          <w:rFonts w:ascii="Calibri" w:hAnsi="Calibri" w:cs="Calibri"/>
          <w:bCs/>
          <w:sz w:val="22"/>
          <w:szCs w:val="22"/>
        </w:rPr>
        <w:t>,</w:t>
      </w:r>
      <w:r w:rsidRPr="00926CCC">
        <w:rPr>
          <w:rFonts w:ascii="Calibri" w:hAnsi="Calibri" w:cs="Calibri"/>
          <w:bCs/>
          <w:sz w:val="22"/>
          <w:szCs w:val="22"/>
        </w:rPr>
        <w:t xml:space="preserve"> </w:t>
      </w:r>
      <w:r w:rsidR="00DF0BEA" w:rsidRPr="00926CCC">
        <w:rPr>
          <w:rFonts w:ascii="Calibri" w:hAnsi="Calibri" w:cs="Calibri"/>
          <w:bCs/>
          <w:sz w:val="22"/>
          <w:szCs w:val="22"/>
        </w:rPr>
        <w:t xml:space="preserve">lub </w:t>
      </w:r>
    </w:p>
    <w:p w14:paraId="7150C34A" w14:textId="5DB6FB5C" w:rsidR="00DF0BEA" w:rsidRDefault="00DF0BEA" w:rsidP="00DF0BEA">
      <w:pPr>
        <w:pStyle w:val="Akapitzlist"/>
        <w:numPr>
          <w:ilvl w:val="0"/>
          <w:numId w:val="39"/>
        </w:numPr>
        <w:spacing w:before="240" w:after="120" w:line="276" w:lineRule="auto"/>
        <w:rPr>
          <w:rFonts w:ascii="Calibri" w:hAnsi="Calibri" w:cs="Calibri"/>
          <w:sz w:val="22"/>
          <w:szCs w:val="22"/>
        </w:rPr>
      </w:pPr>
      <w:r w:rsidRPr="00926CCC">
        <w:rPr>
          <w:rFonts w:ascii="Calibri" w:hAnsi="Calibri" w:cs="Calibri"/>
          <w:bCs/>
          <w:sz w:val="22"/>
          <w:szCs w:val="22"/>
        </w:rPr>
        <w:t xml:space="preserve">Zasadach przygotowania sekcji IV Zadania i V Budżet projektu w WOD2021 w ramach naboru dla Działania 11.1. Bezpieczna gospodarka wodna FEP 2021-202 </w:t>
      </w:r>
      <w:r w:rsidR="00361628" w:rsidRPr="00926CCC">
        <w:rPr>
          <w:rFonts w:ascii="Calibri" w:hAnsi="Calibri" w:cs="Calibri"/>
          <w:bCs/>
          <w:sz w:val="22"/>
          <w:szCs w:val="22"/>
        </w:rPr>
        <w:t>dla projektu, którego budżet ustalony został w oparciu o art. 53 ust. 3 lit. b rozporządzenia ogólnego</w:t>
      </w:r>
      <w:r w:rsidR="00301EC0">
        <w:rPr>
          <w:rFonts w:ascii="Calibri" w:hAnsi="Calibri" w:cs="Calibri"/>
          <w:bCs/>
          <w:sz w:val="22"/>
          <w:szCs w:val="22"/>
        </w:rPr>
        <w:t>,</w:t>
      </w:r>
    </w:p>
    <w:p w14:paraId="4F2EB6F2" w14:textId="4DADD13B" w:rsidR="00754B17" w:rsidRPr="006733C9" w:rsidRDefault="00361628" w:rsidP="006733C9">
      <w:pPr>
        <w:spacing w:before="240" w:after="120" w:line="276" w:lineRule="auto"/>
        <w:rPr>
          <w:rFonts w:ascii="Calibri" w:hAnsi="Calibri" w:cs="Calibri"/>
          <w:sz w:val="22"/>
          <w:szCs w:val="22"/>
        </w:rPr>
      </w:pPr>
      <w:r w:rsidRPr="006733C9">
        <w:rPr>
          <w:rFonts w:ascii="Calibri" w:hAnsi="Calibri" w:cs="Calibri"/>
          <w:sz w:val="22"/>
          <w:szCs w:val="22"/>
        </w:rPr>
        <w:t>stanowiących załączniki do niniejszego dokumentu.</w:t>
      </w:r>
    </w:p>
    <w:p w14:paraId="4E2D39F4" w14:textId="77777777" w:rsidR="00754B17" w:rsidRPr="00E55E6F" w:rsidRDefault="002F02BC" w:rsidP="00E55E6F">
      <w:pPr>
        <w:autoSpaceDE w:val="0"/>
        <w:autoSpaceDN w:val="0"/>
        <w:adjustRightInd w:val="0"/>
        <w:spacing w:before="240" w:after="120" w:line="276" w:lineRule="auto"/>
        <w:rPr>
          <w:rFonts w:ascii="Calibri" w:hAnsi="Calibri" w:cs="Calibri"/>
        </w:rPr>
      </w:pPr>
      <w:bookmarkStart w:id="8" w:name="_Hlk131166567"/>
      <w:r w:rsidRPr="00E55E6F">
        <w:rPr>
          <w:rFonts w:ascii="Calibri" w:hAnsi="Calibri" w:cs="Calibri"/>
          <w:b/>
          <w:sz w:val="22"/>
          <w:szCs w:val="22"/>
        </w:rPr>
        <w:lastRenderedPageBreak/>
        <w:t>W sekcji Załączniki formularza wniosku o dofinansowanie WOD2021</w:t>
      </w:r>
      <w:r w:rsidRPr="00E55E6F">
        <w:rPr>
          <w:rFonts w:ascii="Calibri" w:hAnsi="Calibri" w:cs="Calibri"/>
          <w:sz w:val="22"/>
          <w:szCs w:val="22"/>
        </w:rPr>
        <w:t xml:space="preserve"> wymagane</w:t>
      </w:r>
      <w:bookmarkEnd w:id="8"/>
      <w:r w:rsidRPr="00E55E6F">
        <w:rPr>
          <w:rFonts w:ascii="Calibri" w:hAnsi="Calibri" w:cs="Calibri"/>
          <w:sz w:val="22"/>
          <w:szCs w:val="22"/>
        </w:rPr>
        <w:t xml:space="preserve"> będzie załączenie stosownych dokumentów wskazanych w rozdziale B. Załączniki do formularza wniosku.</w:t>
      </w:r>
    </w:p>
    <w:p w14:paraId="38152FE4" w14:textId="77777777" w:rsidR="00704A76" w:rsidRPr="00E55E6F" w:rsidRDefault="00F67895">
      <w:pPr>
        <w:pStyle w:val="Nagwek2"/>
      </w:pPr>
      <w:bookmarkStart w:id="9" w:name="_Toc130993478"/>
      <w:bookmarkStart w:id="10" w:name="_Toc140497346"/>
      <w:bookmarkStart w:id="11" w:name="_Toc243475129"/>
      <w:r w:rsidRPr="00E55E6F">
        <w:t xml:space="preserve">B. </w:t>
      </w:r>
      <w:r w:rsidR="00754B17" w:rsidRPr="00E55E6F">
        <w:t>Załączniki</w:t>
      </w:r>
      <w:bookmarkEnd w:id="9"/>
      <w:r w:rsidR="00954841" w:rsidRPr="00E55E6F">
        <w:t xml:space="preserve"> do </w:t>
      </w:r>
      <w:r w:rsidR="00673718" w:rsidRPr="00E55E6F">
        <w:t xml:space="preserve">formularza </w:t>
      </w:r>
      <w:r w:rsidR="00954841" w:rsidRPr="00E55E6F">
        <w:t>wniosku</w:t>
      </w:r>
      <w:bookmarkStart w:id="12" w:name="_Hlk130547011"/>
      <w:bookmarkEnd w:id="10"/>
      <w:bookmarkEnd w:id="11"/>
    </w:p>
    <w:p w14:paraId="1FDB0709" w14:textId="3CA661D8" w:rsidR="00704A76" w:rsidRPr="00E55E6F" w:rsidRDefault="00704A76" w:rsidP="00E55E6F">
      <w:pPr>
        <w:autoSpaceDE w:val="0"/>
        <w:autoSpaceDN w:val="0"/>
        <w:adjustRightInd w:val="0"/>
        <w:spacing w:before="120" w:after="120" w:line="276" w:lineRule="auto"/>
        <w:ind w:left="3"/>
        <w:rPr>
          <w:rFonts w:ascii="Calibri" w:hAnsi="Calibri" w:cs="Calibri"/>
          <w:sz w:val="22"/>
          <w:szCs w:val="22"/>
        </w:rPr>
      </w:pPr>
      <w:r w:rsidRPr="00E55E6F">
        <w:rPr>
          <w:rFonts w:ascii="Calibri" w:hAnsi="Calibri" w:cs="Calibri"/>
          <w:sz w:val="22"/>
          <w:szCs w:val="22"/>
        </w:rPr>
        <w:t>Wszystkie wymagane w danym naborze dokumenty</w:t>
      </w:r>
      <w:r w:rsidRPr="00E55E6F">
        <w:rPr>
          <w:rFonts w:ascii="Calibri" w:hAnsi="Calibri" w:cs="Calibri"/>
          <w:b/>
          <w:sz w:val="22"/>
          <w:szCs w:val="22"/>
        </w:rPr>
        <w:t xml:space="preserve"> należy załączyć wyłącznie w </w:t>
      </w:r>
      <w:r w:rsidR="00D622A3">
        <w:rPr>
          <w:rFonts w:ascii="Calibri" w:hAnsi="Calibri" w:cs="Calibri"/>
          <w:b/>
          <w:sz w:val="22"/>
          <w:szCs w:val="22"/>
        </w:rPr>
        <w:t>postaci</w:t>
      </w:r>
      <w:r w:rsidRPr="00E55E6F">
        <w:rPr>
          <w:rFonts w:ascii="Calibri" w:hAnsi="Calibri" w:cs="Calibri"/>
          <w:b/>
          <w:sz w:val="22"/>
          <w:szCs w:val="22"/>
        </w:rPr>
        <w:t xml:space="preserve"> elektronicznej</w:t>
      </w:r>
      <w:r w:rsidRPr="00E55E6F">
        <w:rPr>
          <w:rFonts w:ascii="Calibri" w:hAnsi="Calibri" w:cs="Calibri"/>
          <w:sz w:val="22"/>
          <w:szCs w:val="22"/>
        </w:rPr>
        <w:t xml:space="preserve">. Każdy załącznik do formularza wniosku musi stanowić jeden plik o rozmiarze nieprzekraczającym 25MB, a w przypadku większej liczby dokumentów składających się na dany załącznik, wymagane będzie dostarczenie </w:t>
      </w:r>
      <w:bookmarkStart w:id="13" w:name="_Hlk140136497"/>
      <w:r w:rsidRPr="00E55E6F">
        <w:rPr>
          <w:rFonts w:ascii="Calibri" w:hAnsi="Calibri" w:cs="Calibri"/>
          <w:sz w:val="22"/>
          <w:szCs w:val="22"/>
        </w:rPr>
        <w:t>pliku w formacie ZIP, RAR lub równoważnym</w:t>
      </w:r>
      <w:bookmarkEnd w:id="13"/>
      <w:r w:rsidRPr="00E55E6F">
        <w:rPr>
          <w:rFonts w:ascii="Calibri" w:hAnsi="Calibri" w:cs="Calibri"/>
          <w:sz w:val="22"/>
          <w:szCs w:val="22"/>
        </w:rPr>
        <w:t>. Jeśli utworzony plik w formacie ZIP, RAR lub równoważnym będzie przekraczał wskazany powyżej rozmiar, należy dokonać jego podziału i umieścić jako załączniki dodatkowe.</w:t>
      </w:r>
    </w:p>
    <w:p w14:paraId="30A9A981" w14:textId="77777777" w:rsidR="00704A76" w:rsidRPr="00E55E6F" w:rsidRDefault="00704A76" w:rsidP="00E55E6F">
      <w:pPr>
        <w:spacing w:before="120" w:after="120" w:line="276" w:lineRule="auto"/>
        <w:rPr>
          <w:rFonts w:ascii="Calibri" w:hAnsi="Calibri" w:cs="Calibri"/>
          <w:sz w:val="22"/>
          <w:szCs w:val="22"/>
        </w:rPr>
      </w:pPr>
      <w:r w:rsidRPr="00E55E6F">
        <w:rPr>
          <w:rFonts w:ascii="Calibri" w:hAnsi="Calibri" w:cs="Calibri"/>
          <w:sz w:val="22"/>
          <w:szCs w:val="22"/>
        </w:rPr>
        <w:t xml:space="preserve">Dodatkowo, </w:t>
      </w:r>
      <w:r w:rsidRPr="00E55E6F">
        <w:rPr>
          <w:rFonts w:ascii="Calibri" w:hAnsi="Calibri" w:cs="Calibri"/>
          <w:b/>
          <w:sz w:val="22"/>
          <w:szCs w:val="22"/>
        </w:rPr>
        <w:t>wszystkie załączniki sporządzane lub wypełniane przez Wnioskodawcę należy opatrzyć podpisem elektronicznym</w:t>
      </w:r>
      <w:r w:rsidRPr="00E55E6F">
        <w:rPr>
          <w:rFonts w:ascii="Calibri" w:hAnsi="Calibri" w:cs="Calibri"/>
          <w:sz w:val="22"/>
          <w:szCs w:val="22"/>
        </w:rPr>
        <w:t>. W przypadku dokumentów, w tym oświadczeń, sporządzanych przez inne organy lub podmioty zaangażowane w realizację projektu, dopuszczalne będzie załączenie skanu tychże dokumentów podpisanych w formie tradycyjnej, przy czym Wnioskodawca, na żądanie IZ FEP, jest zobowiązany okazać do wglądu oryginał takiego dokumentu.</w:t>
      </w:r>
    </w:p>
    <w:p w14:paraId="77D88D68" w14:textId="77777777" w:rsidR="00954841" w:rsidRPr="00E55E6F" w:rsidRDefault="00954841"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W sekcji</w:t>
      </w:r>
      <w:r w:rsidR="008C4BB4" w:rsidRPr="00E55E6F">
        <w:rPr>
          <w:rFonts w:ascii="Calibri" w:hAnsi="Calibri" w:cs="Calibri"/>
          <w:sz w:val="22"/>
          <w:szCs w:val="22"/>
        </w:rPr>
        <w:t xml:space="preserve"> Załączniki formularza</w:t>
      </w:r>
      <w:r w:rsidRPr="00E55E6F">
        <w:rPr>
          <w:rFonts w:ascii="Calibri" w:hAnsi="Calibri" w:cs="Calibri"/>
          <w:sz w:val="22"/>
          <w:szCs w:val="22"/>
        </w:rPr>
        <w:t xml:space="preserve"> wniosku o dofinansowanie WOD2021 wymagane będzie (o ile będzie to adekwatne dla danego typu przedsięwzięcia lub kolejne rozdziały niniejszej instrukcji nie wskazują inaczej) dołączenie następujących załączników:</w:t>
      </w:r>
    </w:p>
    <w:p w14:paraId="49B5BCED" w14:textId="77777777" w:rsidR="00954841" w:rsidRPr="00E55E6F" w:rsidRDefault="00954841" w:rsidP="00E55E6F">
      <w:pPr>
        <w:numPr>
          <w:ilvl w:val="0"/>
          <w:numId w:val="1"/>
        </w:numPr>
        <w:tabs>
          <w:tab w:val="clear" w:pos="720"/>
        </w:tabs>
        <w:autoSpaceDE w:val="0"/>
        <w:autoSpaceDN w:val="0"/>
        <w:adjustRightInd w:val="0"/>
        <w:spacing w:before="120" w:after="120" w:line="276" w:lineRule="auto"/>
        <w:ind w:left="360" w:hanging="357"/>
        <w:rPr>
          <w:rFonts w:ascii="Calibri" w:hAnsi="Calibri" w:cs="Calibri"/>
          <w:sz w:val="22"/>
          <w:szCs w:val="22"/>
        </w:rPr>
      </w:pPr>
      <w:r w:rsidRPr="00E55E6F">
        <w:rPr>
          <w:rFonts w:ascii="Calibri" w:hAnsi="Calibri" w:cs="Calibri"/>
          <w:sz w:val="22"/>
          <w:szCs w:val="22"/>
        </w:rPr>
        <w:t>Studium Wykonalności</w:t>
      </w:r>
      <w:r w:rsidR="008C4BB4" w:rsidRPr="00E55E6F">
        <w:rPr>
          <w:rFonts w:ascii="Calibri" w:hAnsi="Calibri" w:cs="Calibri"/>
          <w:sz w:val="22"/>
          <w:szCs w:val="22"/>
        </w:rPr>
        <w:t>;</w:t>
      </w:r>
    </w:p>
    <w:p w14:paraId="5C1DAA89" w14:textId="77777777" w:rsidR="00954841" w:rsidRPr="00E55E6F" w:rsidRDefault="00954841" w:rsidP="00E55E6F">
      <w:pPr>
        <w:numPr>
          <w:ilvl w:val="0"/>
          <w:numId w:val="1"/>
        </w:numPr>
        <w:tabs>
          <w:tab w:val="clear" w:pos="720"/>
          <w:tab w:val="num" w:pos="360"/>
        </w:tabs>
        <w:autoSpaceDE w:val="0"/>
        <w:autoSpaceDN w:val="0"/>
        <w:adjustRightInd w:val="0"/>
        <w:spacing w:before="120" w:after="120" w:line="276" w:lineRule="auto"/>
        <w:ind w:left="360" w:hanging="357"/>
        <w:rPr>
          <w:rFonts w:ascii="Calibri" w:hAnsi="Calibri" w:cs="Calibri"/>
          <w:sz w:val="22"/>
          <w:szCs w:val="22"/>
        </w:rPr>
      </w:pPr>
      <w:r w:rsidRPr="00E55E6F">
        <w:rPr>
          <w:rFonts w:ascii="Calibri" w:hAnsi="Calibri" w:cs="Calibri"/>
          <w:sz w:val="22"/>
          <w:szCs w:val="22"/>
        </w:rPr>
        <w:t>Dokumentów dotyczących oddziaływania projektu na środowisko</w:t>
      </w:r>
      <w:r w:rsidR="008C4BB4" w:rsidRPr="00E55E6F">
        <w:rPr>
          <w:rFonts w:ascii="Calibri" w:hAnsi="Calibri" w:cs="Calibri"/>
          <w:sz w:val="22"/>
          <w:szCs w:val="22"/>
        </w:rPr>
        <w:t>;</w:t>
      </w:r>
    </w:p>
    <w:p w14:paraId="79242CD2" w14:textId="1CFB9D87" w:rsidR="00AF17D9" w:rsidRPr="00E55E6F" w:rsidRDefault="00AF17D9" w:rsidP="00E55E6F">
      <w:pPr>
        <w:autoSpaceDE w:val="0"/>
        <w:autoSpaceDN w:val="0"/>
        <w:adjustRightInd w:val="0"/>
        <w:spacing w:before="120" w:after="120" w:line="276" w:lineRule="auto"/>
        <w:ind w:left="360"/>
        <w:rPr>
          <w:rFonts w:ascii="Calibri" w:hAnsi="Calibri" w:cs="Calibri"/>
          <w:sz w:val="22"/>
          <w:szCs w:val="22"/>
        </w:rPr>
      </w:pPr>
      <w:r w:rsidRPr="00E55E6F">
        <w:rPr>
          <w:rFonts w:ascii="Calibri" w:hAnsi="Calibri" w:cs="Calibri"/>
          <w:sz w:val="22"/>
          <w:szCs w:val="22"/>
        </w:rPr>
        <w:t>2.1</w:t>
      </w:r>
      <w:r w:rsidR="00E4771E">
        <w:rPr>
          <w:rFonts w:ascii="Calibri" w:hAnsi="Calibri" w:cs="Calibri"/>
          <w:sz w:val="22"/>
          <w:szCs w:val="22"/>
        </w:rPr>
        <w:t>.</w:t>
      </w:r>
      <w:r w:rsidRPr="00E55E6F">
        <w:rPr>
          <w:rFonts w:ascii="Calibri" w:hAnsi="Calibri" w:cs="Calibri"/>
          <w:sz w:val="22"/>
          <w:szCs w:val="22"/>
        </w:rPr>
        <w:t xml:space="preserve"> </w:t>
      </w:r>
      <w:r w:rsidRPr="00E55E6F">
        <w:rPr>
          <w:rFonts w:ascii="Calibri" w:hAnsi="Calibri" w:cs="Calibri"/>
          <w:sz w:val="22"/>
        </w:rPr>
        <w:t>Informacja o wpływie projektu na środowisko;</w:t>
      </w:r>
    </w:p>
    <w:p w14:paraId="7BD8796F" w14:textId="1D6DC885" w:rsidR="00AF17D9" w:rsidRPr="00E55E6F" w:rsidRDefault="00AF17D9" w:rsidP="00E55E6F">
      <w:pPr>
        <w:autoSpaceDE w:val="0"/>
        <w:autoSpaceDN w:val="0"/>
        <w:adjustRightInd w:val="0"/>
        <w:spacing w:before="120" w:after="120" w:line="276" w:lineRule="auto"/>
        <w:ind w:left="360"/>
        <w:rPr>
          <w:rFonts w:ascii="Calibri" w:hAnsi="Calibri" w:cs="Calibri"/>
          <w:sz w:val="22"/>
          <w:szCs w:val="22"/>
        </w:rPr>
      </w:pPr>
      <w:r w:rsidRPr="00E55E6F">
        <w:rPr>
          <w:rFonts w:ascii="Calibri" w:hAnsi="Calibri" w:cs="Calibri"/>
          <w:sz w:val="22"/>
          <w:szCs w:val="22"/>
        </w:rPr>
        <w:t>2.2</w:t>
      </w:r>
      <w:r w:rsidR="00E4771E">
        <w:rPr>
          <w:rFonts w:ascii="Calibri" w:hAnsi="Calibri" w:cs="Calibri"/>
          <w:sz w:val="22"/>
          <w:szCs w:val="22"/>
        </w:rPr>
        <w:t>.</w:t>
      </w:r>
      <w:r w:rsidRPr="00E55E6F">
        <w:rPr>
          <w:rFonts w:ascii="Calibri" w:hAnsi="Calibri" w:cs="Calibri"/>
          <w:sz w:val="22"/>
        </w:rPr>
        <w:t xml:space="preserve"> Dokumenty z procedury oceny oddziaływania na środowisko</w:t>
      </w:r>
      <w:r w:rsidR="00B42192" w:rsidRPr="00E55E6F">
        <w:rPr>
          <w:rFonts w:ascii="Calibri" w:hAnsi="Calibri" w:cs="Calibri"/>
          <w:sz w:val="22"/>
        </w:rPr>
        <w:t>;</w:t>
      </w:r>
    </w:p>
    <w:p w14:paraId="3AB78EFC" w14:textId="17B24BD2" w:rsidR="00AF17D9" w:rsidRPr="00E55E6F" w:rsidRDefault="00AF17D9" w:rsidP="00E55E6F">
      <w:pPr>
        <w:autoSpaceDE w:val="0"/>
        <w:autoSpaceDN w:val="0"/>
        <w:adjustRightInd w:val="0"/>
        <w:spacing w:before="120" w:after="120" w:line="276" w:lineRule="auto"/>
        <w:ind w:left="360"/>
        <w:rPr>
          <w:rFonts w:ascii="Calibri" w:hAnsi="Calibri" w:cs="Calibri"/>
          <w:sz w:val="22"/>
          <w:szCs w:val="22"/>
        </w:rPr>
      </w:pPr>
      <w:r w:rsidRPr="00E55E6F">
        <w:rPr>
          <w:rFonts w:ascii="Calibri" w:hAnsi="Calibri" w:cs="Calibri"/>
          <w:sz w:val="22"/>
          <w:szCs w:val="22"/>
        </w:rPr>
        <w:t>2.3</w:t>
      </w:r>
      <w:r w:rsidR="00E4771E">
        <w:rPr>
          <w:rFonts w:ascii="Calibri" w:hAnsi="Calibri" w:cs="Calibri"/>
          <w:sz w:val="22"/>
          <w:szCs w:val="22"/>
        </w:rPr>
        <w:t>.</w:t>
      </w:r>
      <w:r w:rsidRPr="00E55E6F">
        <w:rPr>
          <w:rFonts w:ascii="Calibri" w:hAnsi="Calibri" w:cs="Calibri"/>
          <w:sz w:val="22"/>
        </w:rPr>
        <w:t xml:space="preserve"> Zaświadczenie organu odpowiedzialnego za monitorowanie obszarów Natura 2000</w:t>
      </w:r>
      <w:r w:rsidR="00B42192" w:rsidRPr="00E55E6F">
        <w:rPr>
          <w:rFonts w:ascii="Calibri" w:hAnsi="Calibri" w:cs="Calibri"/>
          <w:sz w:val="22"/>
        </w:rPr>
        <w:t>;</w:t>
      </w:r>
    </w:p>
    <w:p w14:paraId="2EF53689" w14:textId="77777777" w:rsidR="00954841" w:rsidRPr="00E55E6F" w:rsidRDefault="00954841" w:rsidP="00E55E6F">
      <w:pPr>
        <w:numPr>
          <w:ilvl w:val="0"/>
          <w:numId w:val="1"/>
        </w:numPr>
        <w:tabs>
          <w:tab w:val="clear" w:pos="720"/>
          <w:tab w:val="num" w:pos="360"/>
        </w:tabs>
        <w:autoSpaceDE w:val="0"/>
        <w:autoSpaceDN w:val="0"/>
        <w:adjustRightInd w:val="0"/>
        <w:spacing w:before="120" w:after="120" w:line="276" w:lineRule="auto"/>
        <w:ind w:left="360" w:hanging="357"/>
        <w:rPr>
          <w:rFonts w:ascii="Calibri" w:hAnsi="Calibri" w:cs="Calibri"/>
          <w:sz w:val="22"/>
          <w:szCs w:val="22"/>
        </w:rPr>
      </w:pPr>
      <w:r w:rsidRPr="00E55E6F">
        <w:rPr>
          <w:rFonts w:ascii="Calibri" w:hAnsi="Calibri" w:cs="Calibri"/>
          <w:sz w:val="22"/>
          <w:szCs w:val="22"/>
        </w:rPr>
        <w:t>Dokumentów dotyczących zakresu rzeczowego inwestycji</w:t>
      </w:r>
      <w:r w:rsidR="008C4BB4" w:rsidRPr="00E55E6F">
        <w:rPr>
          <w:rFonts w:ascii="Calibri" w:hAnsi="Calibri" w:cs="Calibri"/>
          <w:sz w:val="22"/>
          <w:szCs w:val="22"/>
        </w:rPr>
        <w:t>;</w:t>
      </w:r>
    </w:p>
    <w:p w14:paraId="1039E935" w14:textId="77777777" w:rsidR="00954841" w:rsidRPr="00E55E6F" w:rsidRDefault="00954841" w:rsidP="00E55E6F">
      <w:pPr>
        <w:numPr>
          <w:ilvl w:val="0"/>
          <w:numId w:val="2"/>
        </w:numPr>
        <w:autoSpaceDE w:val="0"/>
        <w:autoSpaceDN w:val="0"/>
        <w:adjustRightInd w:val="0"/>
        <w:spacing w:before="120" w:after="120" w:line="276" w:lineRule="auto"/>
        <w:ind w:hanging="357"/>
        <w:rPr>
          <w:rFonts w:ascii="Calibri" w:hAnsi="Calibri" w:cs="Calibri"/>
          <w:sz w:val="22"/>
          <w:szCs w:val="22"/>
        </w:rPr>
      </w:pPr>
      <w:r w:rsidRPr="00E55E6F">
        <w:rPr>
          <w:rFonts w:ascii="Calibri" w:hAnsi="Calibri" w:cs="Calibri"/>
          <w:sz w:val="22"/>
          <w:szCs w:val="22"/>
        </w:rPr>
        <w:t>Dokumentów po</w:t>
      </w:r>
      <w:r w:rsidRPr="00E55E6F">
        <w:rPr>
          <w:rFonts w:ascii="Calibri" w:eastAsia="TimesNewRoman" w:hAnsi="Calibri" w:cs="Calibri"/>
          <w:sz w:val="22"/>
          <w:szCs w:val="22"/>
        </w:rPr>
        <w:t>ś</w:t>
      </w:r>
      <w:r w:rsidRPr="00E55E6F">
        <w:rPr>
          <w:rFonts w:ascii="Calibri" w:hAnsi="Calibri" w:cs="Calibri"/>
          <w:sz w:val="22"/>
          <w:szCs w:val="22"/>
        </w:rPr>
        <w:t>wiadczaj</w:t>
      </w:r>
      <w:r w:rsidRPr="00E55E6F">
        <w:rPr>
          <w:rFonts w:ascii="Calibri" w:eastAsia="TimesNewRoman" w:hAnsi="Calibri" w:cs="Calibri"/>
          <w:sz w:val="22"/>
          <w:szCs w:val="22"/>
        </w:rPr>
        <w:t>ą</w:t>
      </w:r>
      <w:r w:rsidRPr="00E55E6F">
        <w:rPr>
          <w:rFonts w:ascii="Calibri" w:hAnsi="Calibri" w:cs="Calibri"/>
          <w:sz w:val="22"/>
          <w:szCs w:val="22"/>
        </w:rPr>
        <w:t>cych zaanga</w:t>
      </w:r>
      <w:r w:rsidRPr="00E55E6F">
        <w:rPr>
          <w:rFonts w:ascii="Calibri" w:eastAsia="TimesNewRoman" w:hAnsi="Calibri" w:cs="Calibri"/>
          <w:sz w:val="22"/>
          <w:szCs w:val="22"/>
        </w:rPr>
        <w:t>ż</w:t>
      </w:r>
      <w:r w:rsidRPr="00E55E6F">
        <w:rPr>
          <w:rFonts w:ascii="Calibri" w:hAnsi="Calibri" w:cs="Calibri"/>
          <w:sz w:val="22"/>
          <w:szCs w:val="22"/>
        </w:rPr>
        <w:t xml:space="preserve">owanie </w:t>
      </w:r>
      <w:r w:rsidR="00B83967" w:rsidRPr="00E55E6F">
        <w:rPr>
          <w:rFonts w:ascii="Calibri" w:hAnsi="Calibri" w:cs="Calibri"/>
          <w:sz w:val="22"/>
          <w:szCs w:val="22"/>
        </w:rPr>
        <w:t>P</w:t>
      </w:r>
      <w:r w:rsidRPr="00E55E6F">
        <w:rPr>
          <w:rFonts w:ascii="Calibri" w:hAnsi="Calibri" w:cs="Calibri"/>
          <w:sz w:val="22"/>
          <w:szCs w:val="22"/>
        </w:rPr>
        <w:t>artnerów w realizacj</w:t>
      </w:r>
      <w:r w:rsidRPr="00E55E6F">
        <w:rPr>
          <w:rFonts w:ascii="Calibri" w:eastAsia="TimesNewRoman" w:hAnsi="Calibri" w:cs="Calibri"/>
          <w:sz w:val="22"/>
          <w:szCs w:val="22"/>
        </w:rPr>
        <w:t xml:space="preserve">ę </w:t>
      </w:r>
      <w:r w:rsidRPr="00E55E6F">
        <w:rPr>
          <w:rFonts w:ascii="Calibri" w:hAnsi="Calibri" w:cs="Calibri"/>
          <w:sz w:val="22"/>
          <w:szCs w:val="22"/>
        </w:rPr>
        <w:t>projektu</w:t>
      </w:r>
      <w:r w:rsidR="008C4BB4" w:rsidRPr="00E55E6F">
        <w:rPr>
          <w:rFonts w:ascii="Calibri" w:hAnsi="Calibri" w:cs="Calibri"/>
          <w:sz w:val="22"/>
          <w:szCs w:val="22"/>
        </w:rPr>
        <w:t>;</w:t>
      </w:r>
    </w:p>
    <w:p w14:paraId="18B45C04" w14:textId="77777777" w:rsidR="00954841" w:rsidRPr="00E55E6F" w:rsidRDefault="00954841" w:rsidP="00E55E6F">
      <w:pPr>
        <w:numPr>
          <w:ilvl w:val="0"/>
          <w:numId w:val="2"/>
        </w:numPr>
        <w:autoSpaceDE w:val="0"/>
        <w:autoSpaceDN w:val="0"/>
        <w:adjustRightInd w:val="0"/>
        <w:spacing w:before="120" w:after="120" w:line="276" w:lineRule="auto"/>
        <w:ind w:hanging="357"/>
        <w:rPr>
          <w:rFonts w:ascii="Calibri" w:hAnsi="Calibri" w:cs="Calibri"/>
          <w:sz w:val="22"/>
          <w:szCs w:val="22"/>
        </w:rPr>
      </w:pPr>
      <w:r w:rsidRPr="00E55E6F">
        <w:rPr>
          <w:rFonts w:ascii="Calibri" w:hAnsi="Calibri" w:cs="Calibri"/>
          <w:sz w:val="22"/>
          <w:szCs w:val="22"/>
        </w:rPr>
        <w:t>Dokumentów okre</w:t>
      </w:r>
      <w:r w:rsidRPr="00E55E6F">
        <w:rPr>
          <w:rFonts w:ascii="Calibri" w:eastAsia="TimesNewRoman" w:hAnsi="Calibri" w:cs="Calibri"/>
          <w:sz w:val="22"/>
          <w:szCs w:val="22"/>
        </w:rPr>
        <w:t>ś</w:t>
      </w:r>
      <w:r w:rsidRPr="00E55E6F">
        <w:rPr>
          <w:rFonts w:ascii="Calibri" w:hAnsi="Calibri" w:cs="Calibri"/>
          <w:sz w:val="22"/>
          <w:szCs w:val="22"/>
        </w:rPr>
        <w:t>laj</w:t>
      </w:r>
      <w:r w:rsidRPr="00E55E6F">
        <w:rPr>
          <w:rFonts w:ascii="Calibri" w:eastAsia="TimesNewRoman" w:hAnsi="Calibri" w:cs="Calibri"/>
          <w:sz w:val="22"/>
          <w:szCs w:val="22"/>
        </w:rPr>
        <w:t>ą</w:t>
      </w:r>
      <w:r w:rsidRPr="00E55E6F">
        <w:rPr>
          <w:rFonts w:ascii="Calibri" w:hAnsi="Calibri" w:cs="Calibri"/>
          <w:sz w:val="22"/>
          <w:szCs w:val="22"/>
        </w:rPr>
        <w:t xml:space="preserve">cych status prawny </w:t>
      </w:r>
      <w:r w:rsidR="00506253" w:rsidRPr="00E55E6F">
        <w:rPr>
          <w:rFonts w:ascii="Calibri" w:hAnsi="Calibri" w:cs="Calibri"/>
          <w:sz w:val="22"/>
          <w:szCs w:val="22"/>
        </w:rPr>
        <w:t>W</w:t>
      </w:r>
      <w:r w:rsidRPr="00E55E6F">
        <w:rPr>
          <w:rFonts w:ascii="Calibri" w:hAnsi="Calibri" w:cs="Calibri"/>
          <w:sz w:val="22"/>
          <w:szCs w:val="22"/>
        </w:rPr>
        <w:t xml:space="preserve">nioskodawcy i </w:t>
      </w:r>
      <w:r w:rsidR="00B83967" w:rsidRPr="00E55E6F">
        <w:rPr>
          <w:rFonts w:ascii="Calibri" w:hAnsi="Calibri" w:cs="Calibri"/>
          <w:sz w:val="22"/>
          <w:szCs w:val="22"/>
        </w:rPr>
        <w:t>P</w:t>
      </w:r>
      <w:r w:rsidRPr="00E55E6F">
        <w:rPr>
          <w:rFonts w:ascii="Calibri" w:hAnsi="Calibri" w:cs="Calibri"/>
          <w:sz w:val="22"/>
          <w:szCs w:val="22"/>
        </w:rPr>
        <w:t>artnerów projektu</w:t>
      </w:r>
      <w:r w:rsidR="008C4BB4" w:rsidRPr="00E55E6F">
        <w:rPr>
          <w:rFonts w:ascii="Calibri" w:hAnsi="Calibri" w:cs="Calibri"/>
          <w:sz w:val="22"/>
          <w:szCs w:val="22"/>
        </w:rPr>
        <w:t>;</w:t>
      </w:r>
    </w:p>
    <w:p w14:paraId="5A3ABD0C" w14:textId="77777777" w:rsidR="00954841" w:rsidRPr="00E55E6F" w:rsidRDefault="00954841" w:rsidP="00E55E6F">
      <w:pPr>
        <w:numPr>
          <w:ilvl w:val="0"/>
          <w:numId w:val="2"/>
        </w:numPr>
        <w:autoSpaceDE w:val="0"/>
        <w:autoSpaceDN w:val="0"/>
        <w:adjustRightInd w:val="0"/>
        <w:spacing w:before="120" w:after="120" w:line="276" w:lineRule="auto"/>
        <w:ind w:hanging="357"/>
        <w:rPr>
          <w:rFonts w:ascii="Calibri" w:hAnsi="Calibri" w:cs="Calibri"/>
          <w:sz w:val="22"/>
          <w:szCs w:val="22"/>
        </w:rPr>
      </w:pPr>
      <w:r w:rsidRPr="00E55E6F">
        <w:rPr>
          <w:rFonts w:ascii="Calibri" w:hAnsi="Calibri" w:cs="Calibri"/>
          <w:sz w:val="22"/>
          <w:szCs w:val="22"/>
        </w:rPr>
        <w:t>Informacji niezb</w:t>
      </w:r>
      <w:r w:rsidRPr="00E55E6F">
        <w:rPr>
          <w:rFonts w:ascii="Calibri" w:eastAsia="TimesNewRoman" w:hAnsi="Calibri" w:cs="Calibri"/>
          <w:sz w:val="22"/>
          <w:szCs w:val="22"/>
        </w:rPr>
        <w:t>ę</w:t>
      </w:r>
      <w:r w:rsidRPr="00E55E6F">
        <w:rPr>
          <w:rFonts w:ascii="Calibri" w:hAnsi="Calibri" w:cs="Calibri"/>
          <w:sz w:val="22"/>
          <w:szCs w:val="22"/>
        </w:rPr>
        <w:t>dnych do ubiegania si</w:t>
      </w:r>
      <w:r w:rsidRPr="00E55E6F">
        <w:rPr>
          <w:rFonts w:ascii="Calibri" w:eastAsia="TimesNewRoman" w:hAnsi="Calibri" w:cs="Calibri"/>
          <w:sz w:val="22"/>
          <w:szCs w:val="22"/>
        </w:rPr>
        <w:t xml:space="preserve">ę </w:t>
      </w:r>
      <w:r w:rsidRPr="00E55E6F">
        <w:rPr>
          <w:rFonts w:ascii="Calibri" w:hAnsi="Calibri" w:cs="Calibri"/>
          <w:sz w:val="22"/>
          <w:szCs w:val="22"/>
        </w:rPr>
        <w:t xml:space="preserve">o pomoc </w:t>
      </w:r>
      <w:r w:rsidRPr="00E55E6F">
        <w:rPr>
          <w:rFonts w:ascii="Calibri" w:hAnsi="Calibri" w:cs="Calibri"/>
          <w:iCs/>
          <w:sz w:val="22"/>
          <w:szCs w:val="22"/>
        </w:rPr>
        <w:t>de</w:t>
      </w:r>
      <w:r w:rsidRPr="00E55E6F">
        <w:rPr>
          <w:rFonts w:ascii="Calibri" w:hAnsi="Calibri" w:cs="Calibri"/>
          <w:sz w:val="22"/>
          <w:szCs w:val="22"/>
        </w:rPr>
        <w:t xml:space="preserve"> </w:t>
      </w:r>
      <w:proofErr w:type="spellStart"/>
      <w:r w:rsidRPr="00E55E6F">
        <w:rPr>
          <w:rFonts w:ascii="Calibri" w:hAnsi="Calibri" w:cs="Calibri"/>
          <w:iCs/>
          <w:sz w:val="22"/>
          <w:szCs w:val="22"/>
        </w:rPr>
        <w:t>minimis</w:t>
      </w:r>
      <w:proofErr w:type="spellEnd"/>
      <w:r w:rsidRPr="00E55E6F">
        <w:rPr>
          <w:rFonts w:ascii="Calibri" w:hAnsi="Calibri" w:cs="Calibri"/>
          <w:iCs/>
          <w:sz w:val="22"/>
          <w:szCs w:val="22"/>
        </w:rPr>
        <w:t xml:space="preserve"> </w:t>
      </w:r>
      <w:r w:rsidRPr="00E55E6F">
        <w:rPr>
          <w:rFonts w:ascii="Calibri" w:hAnsi="Calibri" w:cs="Calibri"/>
          <w:sz w:val="22"/>
          <w:szCs w:val="22"/>
        </w:rPr>
        <w:t>lub pomoc inn</w:t>
      </w:r>
      <w:r w:rsidRPr="00E55E6F">
        <w:rPr>
          <w:rFonts w:ascii="Calibri" w:eastAsia="TimesNewRoman" w:hAnsi="Calibri" w:cs="Calibri"/>
          <w:sz w:val="22"/>
          <w:szCs w:val="22"/>
        </w:rPr>
        <w:t xml:space="preserve">ą </w:t>
      </w:r>
      <w:r w:rsidRPr="00E55E6F">
        <w:rPr>
          <w:rFonts w:ascii="Calibri" w:hAnsi="Calibri" w:cs="Calibri"/>
          <w:sz w:val="22"/>
          <w:szCs w:val="22"/>
        </w:rPr>
        <w:t>ni</w:t>
      </w:r>
      <w:r w:rsidRPr="00E55E6F">
        <w:rPr>
          <w:rFonts w:ascii="Calibri" w:eastAsia="TimesNewRoman" w:hAnsi="Calibri" w:cs="Calibri"/>
          <w:sz w:val="22"/>
          <w:szCs w:val="22"/>
        </w:rPr>
        <w:t xml:space="preserve">ż </w:t>
      </w:r>
      <w:r w:rsidRPr="00E55E6F">
        <w:rPr>
          <w:rFonts w:ascii="Calibri" w:eastAsia="TimesNewRoman" w:hAnsi="Calibri" w:cs="Calibri"/>
          <w:sz w:val="22"/>
          <w:szCs w:val="22"/>
        </w:rPr>
        <w:br/>
      </w:r>
      <w:r w:rsidRPr="00E55E6F">
        <w:rPr>
          <w:rFonts w:ascii="Calibri" w:hAnsi="Calibri" w:cs="Calibri"/>
          <w:iCs/>
          <w:sz w:val="22"/>
          <w:szCs w:val="22"/>
        </w:rPr>
        <w:t xml:space="preserve">pomoc de </w:t>
      </w:r>
      <w:proofErr w:type="spellStart"/>
      <w:r w:rsidRPr="00E55E6F">
        <w:rPr>
          <w:rFonts w:ascii="Calibri" w:hAnsi="Calibri" w:cs="Calibri"/>
          <w:iCs/>
          <w:sz w:val="22"/>
          <w:szCs w:val="22"/>
        </w:rPr>
        <w:t>minimis</w:t>
      </w:r>
      <w:proofErr w:type="spellEnd"/>
      <w:r w:rsidR="008C4BB4" w:rsidRPr="00E55E6F">
        <w:rPr>
          <w:rFonts w:ascii="Calibri" w:hAnsi="Calibri" w:cs="Calibri"/>
          <w:iCs/>
          <w:sz w:val="22"/>
          <w:szCs w:val="22"/>
        </w:rPr>
        <w:t>;</w:t>
      </w:r>
    </w:p>
    <w:p w14:paraId="1A736D06" w14:textId="51925895" w:rsidR="00907975" w:rsidRDefault="00954841" w:rsidP="00E55E6F">
      <w:pPr>
        <w:numPr>
          <w:ilvl w:val="0"/>
          <w:numId w:val="2"/>
        </w:numPr>
        <w:autoSpaceDE w:val="0"/>
        <w:autoSpaceDN w:val="0"/>
        <w:adjustRightInd w:val="0"/>
        <w:spacing w:before="120" w:after="120" w:line="276" w:lineRule="auto"/>
        <w:ind w:hanging="357"/>
        <w:rPr>
          <w:rFonts w:ascii="Calibri" w:hAnsi="Calibri" w:cs="Calibri"/>
          <w:sz w:val="22"/>
          <w:szCs w:val="22"/>
        </w:rPr>
      </w:pPr>
      <w:bookmarkStart w:id="14" w:name="_Hlk129946362"/>
      <w:r w:rsidRPr="00E55E6F">
        <w:rPr>
          <w:rFonts w:ascii="Calibri" w:hAnsi="Calibri" w:cs="Calibri"/>
          <w:sz w:val="22"/>
          <w:szCs w:val="22"/>
        </w:rPr>
        <w:t>Oświadcze</w:t>
      </w:r>
      <w:r w:rsidR="002F02BC" w:rsidRPr="00E55E6F">
        <w:rPr>
          <w:rFonts w:ascii="Calibri" w:hAnsi="Calibri" w:cs="Calibri"/>
          <w:sz w:val="22"/>
          <w:szCs w:val="22"/>
        </w:rPr>
        <w:t>ń</w:t>
      </w:r>
      <w:r w:rsidRPr="00E55E6F">
        <w:rPr>
          <w:rFonts w:ascii="Calibri" w:hAnsi="Calibri" w:cs="Calibri"/>
          <w:sz w:val="22"/>
          <w:szCs w:val="22"/>
        </w:rPr>
        <w:t xml:space="preserve"> </w:t>
      </w:r>
      <w:r w:rsidR="002F02BC" w:rsidRPr="00E55E6F">
        <w:rPr>
          <w:rFonts w:ascii="Calibri" w:hAnsi="Calibri" w:cs="Calibri"/>
          <w:sz w:val="22"/>
          <w:szCs w:val="22"/>
        </w:rPr>
        <w:t>Wnioskodawcy</w:t>
      </w:r>
      <w:r w:rsidR="008C4BB4" w:rsidRPr="00E55E6F">
        <w:rPr>
          <w:rFonts w:ascii="Calibri" w:hAnsi="Calibri" w:cs="Calibri"/>
          <w:sz w:val="22"/>
          <w:szCs w:val="22"/>
        </w:rPr>
        <w:t>;</w:t>
      </w:r>
    </w:p>
    <w:p w14:paraId="765D25D1" w14:textId="56942266" w:rsidR="00887A87" w:rsidRPr="00534685" w:rsidRDefault="00887A87" w:rsidP="005A742E">
      <w:pPr>
        <w:numPr>
          <w:ilvl w:val="0"/>
          <w:numId w:val="2"/>
        </w:numPr>
        <w:autoSpaceDE w:val="0"/>
        <w:autoSpaceDN w:val="0"/>
        <w:adjustRightInd w:val="0"/>
        <w:spacing w:before="120" w:after="120" w:line="276" w:lineRule="auto"/>
        <w:rPr>
          <w:rFonts w:ascii="Calibri" w:hAnsi="Calibri" w:cs="Calibri"/>
          <w:sz w:val="22"/>
          <w:szCs w:val="22"/>
        </w:rPr>
      </w:pPr>
      <w:r w:rsidRPr="00534685">
        <w:rPr>
          <w:rFonts w:ascii="Calibri" w:hAnsi="Calibri" w:cs="Calibri"/>
          <w:sz w:val="22"/>
          <w:szCs w:val="22"/>
        </w:rPr>
        <w:t xml:space="preserve">Dokumentów specyficznych </w:t>
      </w:r>
      <w:r w:rsidR="00534685" w:rsidRPr="00534685">
        <w:rPr>
          <w:rFonts w:ascii="Calibri" w:hAnsi="Calibri" w:cs="Calibri"/>
          <w:sz w:val="22"/>
          <w:szCs w:val="22"/>
        </w:rPr>
        <w:t xml:space="preserve">dla </w:t>
      </w:r>
      <w:r w:rsidR="00AA20CF" w:rsidRPr="00AA20CF">
        <w:rPr>
          <w:rFonts w:ascii="Calibri" w:hAnsi="Calibri" w:cs="Calibri"/>
          <w:sz w:val="22"/>
          <w:szCs w:val="22"/>
        </w:rPr>
        <w:t>Działania 11.1. Bezpieczna gospodarka wodna</w:t>
      </w:r>
      <w:r w:rsidR="00534685" w:rsidRPr="00534685">
        <w:rPr>
          <w:rFonts w:ascii="Calibri" w:hAnsi="Calibri" w:cs="Calibri"/>
          <w:sz w:val="22"/>
          <w:szCs w:val="22"/>
        </w:rPr>
        <w:t xml:space="preserve"> FEP 2021-2027</w:t>
      </w:r>
      <w:r w:rsidRPr="00534685">
        <w:rPr>
          <w:rFonts w:ascii="Calibri" w:hAnsi="Calibri" w:cs="Calibri"/>
          <w:sz w:val="22"/>
          <w:szCs w:val="22"/>
        </w:rPr>
        <w:t>;</w:t>
      </w:r>
    </w:p>
    <w:bookmarkEnd w:id="14"/>
    <w:p w14:paraId="435C0367" w14:textId="18A9027C" w:rsidR="00954841" w:rsidRPr="005C1616" w:rsidRDefault="0033247F" w:rsidP="005C1616">
      <w:pPr>
        <w:numPr>
          <w:ilvl w:val="0"/>
          <w:numId w:val="2"/>
        </w:numPr>
        <w:autoSpaceDE w:val="0"/>
        <w:autoSpaceDN w:val="0"/>
        <w:adjustRightInd w:val="0"/>
        <w:spacing w:before="120" w:after="120" w:line="276" w:lineRule="auto"/>
        <w:ind w:hanging="357"/>
        <w:rPr>
          <w:rFonts w:ascii="Calibri" w:hAnsi="Calibri" w:cs="Calibri"/>
          <w:sz w:val="22"/>
          <w:szCs w:val="22"/>
        </w:rPr>
      </w:pPr>
      <w:r w:rsidRPr="005C1616">
        <w:rPr>
          <w:rFonts w:ascii="Calibri" w:hAnsi="Calibri" w:cs="Calibri"/>
          <w:sz w:val="22"/>
          <w:szCs w:val="22"/>
        </w:rPr>
        <w:t>Dokumentów</w:t>
      </w:r>
      <w:r w:rsidR="00954841" w:rsidRPr="005C1616">
        <w:rPr>
          <w:rFonts w:ascii="Calibri" w:hAnsi="Calibri" w:cs="Calibri"/>
          <w:sz w:val="22"/>
          <w:szCs w:val="22"/>
        </w:rPr>
        <w:t xml:space="preserve"> dodatkowych</w:t>
      </w:r>
      <w:r w:rsidR="00C872CA">
        <w:rPr>
          <w:rFonts w:ascii="Calibri" w:hAnsi="Calibri" w:cs="Calibri"/>
          <w:sz w:val="22"/>
          <w:szCs w:val="22"/>
        </w:rPr>
        <w:t xml:space="preserve">, w tym </w:t>
      </w:r>
      <w:r w:rsidR="00C872CA" w:rsidRPr="00C872CA">
        <w:rPr>
          <w:rFonts w:ascii="Calibri" w:hAnsi="Calibri" w:cs="Calibri"/>
          <w:sz w:val="22"/>
          <w:szCs w:val="22"/>
        </w:rPr>
        <w:t>m.in. poświadczenie zabezpieczenia środków (wkładu własnego) Wnioskodawcy i partnerów niezbędnych w celu prawidłowej realizacji projektu</w:t>
      </w:r>
      <w:r w:rsidR="008C4BB4" w:rsidRPr="005C1616">
        <w:rPr>
          <w:rFonts w:ascii="Calibri" w:hAnsi="Calibri" w:cs="Calibri"/>
          <w:sz w:val="22"/>
          <w:szCs w:val="22"/>
        </w:rPr>
        <w:t>.</w:t>
      </w:r>
    </w:p>
    <w:p w14:paraId="3BFB504C" w14:textId="77777777" w:rsidR="00275FCF" w:rsidRPr="00E55E6F" w:rsidRDefault="00754B17" w:rsidP="00E55E6F">
      <w:pPr>
        <w:pStyle w:val="Nagwek2"/>
        <w:rPr>
          <w:rFonts w:cs="Calibri"/>
        </w:rPr>
      </w:pPr>
      <w:bookmarkStart w:id="15" w:name="_Toc130993479"/>
      <w:bookmarkStart w:id="16" w:name="_Toc140497347"/>
      <w:bookmarkStart w:id="17" w:name="_Toc243475130"/>
      <w:bookmarkEnd w:id="12"/>
      <w:r w:rsidRPr="00E55E6F">
        <w:rPr>
          <w:rFonts w:cs="Calibri"/>
        </w:rPr>
        <w:t xml:space="preserve">1. Studium </w:t>
      </w:r>
      <w:r w:rsidR="004037A1">
        <w:rPr>
          <w:rFonts w:cs="Calibri"/>
        </w:rPr>
        <w:t>W</w:t>
      </w:r>
      <w:r w:rsidRPr="00E55E6F">
        <w:rPr>
          <w:rFonts w:cs="Calibri"/>
        </w:rPr>
        <w:t>ykonalności</w:t>
      </w:r>
      <w:bookmarkEnd w:id="15"/>
      <w:bookmarkEnd w:id="16"/>
      <w:bookmarkEnd w:id="17"/>
    </w:p>
    <w:p w14:paraId="1E8126BD" w14:textId="77777777" w:rsidR="006E48FC" w:rsidRDefault="00A8398C"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Dla wniosków o dofinansowanie</w:t>
      </w:r>
      <w:r w:rsidR="00755BC9" w:rsidRPr="00E55E6F">
        <w:rPr>
          <w:rFonts w:ascii="Calibri" w:hAnsi="Calibri" w:cs="Calibri"/>
          <w:sz w:val="22"/>
          <w:szCs w:val="22"/>
        </w:rPr>
        <w:t xml:space="preserve"> </w:t>
      </w:r>
      <w:r w:rsidR="00163016" w:rsidRPr="00E55E6F">
        <w:rPr>
          <w:rFonts w:ascii="Calibri" w:hAnsi="Calibri" w:cs="Calibri"/>
          <w:sz w:val="22"/>
          <w:szCs w:val="22"/>
        </w:rPr>
        <w:t xml:space="preserve">należy sporządzić </w:t>
      </w:r>
      <w:r w:rsidR="001A70A4" w:rsidRPr="00E55E6F">
        <w:rPr>
          <w:rFonts w:ascii="Calibri" w:hAnsi="Calibri" w:cs="Calibri"/>
          <w:sz w:val="22"/>
          <w:szCs w:val="22"/>
        </w:rPr>
        <w:t>S</w:t>
      </w:r>
      <w:r w:rsidR="00D37B17" w:rsidRPr="00E55E6F">
        <w:rPr>
          <w:rFonts w:ascii="Calibri" w:hAnsi="Calibri" w:cs="Calibri"/>
          <w:sz w:val="22"/>
          <w:szCs w:val="22"/>
        </w:rPr>
        <w:t xml:space="preserve">tudium </w:t>
      </w:r>
      <w:r w:rsidR="001A70A4" w:rsidRPr="00E55E6F">
        <w:rPr>
          <w:rFonts w:ascii="Calibri" w:hAnsi="Calibri" w:cs="Calibri"/>
          <w:sz w:val="22"/>
          <w:szCs w:val="22"/>
        </w:rPr>
        <w:t>W</w:t>
      </w:r>
      <w:r w:rsidR="00D37B17" w:rsidRPr="00E55E6F">
        <w:rPr>
          <w:rFonts w:ascii="Calibri" w:hAnsi="Calibri" w:cs="Calibri"/>
          <w:sz w:val="22"/>
          <w:szCs w:val="22"/>
        </w:rPr>
        <w:t>ykonalności zgodnie z</w:t>
      </w:r>
      <w:r w:rsidR="006E48FC">
        <w:rPr>
          <w:rFonts w:ascii="Calibri" w:hAnsi="Calibri" w:cs="Calibri"/>
          <w:sz w:val="22"/>
          <w:szCs w:val="22"/>
        </w:rPr>
        <w:t>:</w:t>
      </w:r>
    </w:p>
    <w:p w14:paraId="179CD7C4" w14:textId="77DDE4D4" w:rsidR="006E48FC" w:rsidRDefault="006E48FC" w:rsidP="006E48FC">
      <w:pPr>
        <w:pStyle w:val="Akapitzlist"/>
        <w:numPr>
          <w:ilvl w:val="0"/>
          <w:numId w:val="38"/>
        </w:numPr>
        <w:spacing w:before="120" w:after="120" w:line="276" w:lineRule="auto"/>
        <w:rPr>
          <w:rFonts w:ascii="Calibri" w:hAnsi="Calibri" w:cs="Calibri"/>
          <w:sz w:val="22"/>
          <w:szCs w:val="22"/>
        </w:rPr>
      </w:pPr>
      <w:r w:rsidRPr="006E48FC">
        <w:rPr>
          <w:rFonts w:ascii="Calibri" w:hAnsi="Calibri" w:cs="Calibri"/>
          <w:sz w:val="22"/>
          <w:szCs w:val="22"/>
        </w:rPr>
        <w:t>Instrukcj</w:t>
      </w:r>
      <w:r>
        <w:rPr>
          <w:rFonts w:ascii="Calibri" w:hAnsi="Calibri" w:cs="Calibri"/>
          <w:sz w:val="22"/>
          <w:szCs w:val="22"/>
        </w:rPr>
        <w:t>ą</w:t>
      </w:r>
      <w:r w:rsidRPr="006E48FC">
        <w:rPr>
          <w:rFonts w:ascii="Calibri" w:hAnsi="Calibri" w:cs="Calibri"/>
          <w:sz w:val="22"/>
          <w:szCs w:val="22"/>
        </w:rPr>
        <w:t xml:space="preserve"> przygotowania Studiów Wykonalności w ramach naboru </w:t>
      </w:r>
      <w:r w:rsidR="008746F2" w:rsidRPr="008746F2">
        <w:rPr>
          <w:rFonts w:ascii="Calibri" w:hAnsi="Calibri" w:cs="Calibri"/>
          <w:sz w:val="22"/>
          <w:szCs w:val="22"/>
        </w:rPr>
        <w:t xml:space="preserve">dla </w:t>
      </w:r>
      <w:r w:rsidR="00547A73" w:rsidRPr="00547A73">
        <w:rPr>
          <w:rFonts w:ascii="Calibri" w:hAnsi="Calibri" w:cs="Calibri"/>
          <w:sz w:val="22"/>
          <w:szCs w:val="22"/>
        </w:rPr>
        <w:t>Działania 11.1. Bezpieczna gospodarka wodna</w:t>
      </w:r>
      <w:r w:rsidR="00C05C53" w:rsidRPr="00C05C53">
        <w:rPr>
          <w:rFonts w:ascii="Calibri" w:hAnsi="Calibri" w:cs="Calibri"/>
          <w:sz w:val="22"/>
          <w:szCs w:val="22"/>
        </w:rPr>
        <w:t xml:space="preserve"> FEP 2021-2027</w:t>
      </w:r>
      <w:r w:rsidR="00AF1102">
        <w:rPr>
          <w:rFonts w:ascii="Calibri" w:hAnsi="Calibri" w:cs="Calibri"/>
          <w:sz w:val="22"/>
          <w:szCs w:val="22"/>
        </w:rPr>
        <w:t xml:space="preserve"> </w:t>
      </w:r>
      <w:r w:rsidR="00AF1102" w:rsidRPr="00AF1102">
        <w:rPr>
          <w:rFonts w:ascii="Calibri" w:hAnsi="Calibri" w:cs="Calibri"/>
          <w:sz w:val="22"/>
          <w:szCs w:val="22"/>
        </w:rPr>
        <w:t>w zakresie projektów dotyczących zaopatrzenia w wodę pitną</w:t>
      </w:r>
      <w:r>
        <w:rPr>
          <w:rFonts w:ascii="Calibri" w:hAnsi="Calibri" w:cs="Calibri"/>
          <w:sz w:val="22"/>
          <w:szCs w:val="22"/>
        </w:rPr>
        <w:t>,</w:t>
      </w:r>
    </w:p>
    <w:p w14:paraId="03D05C51" w14:textId="62A8AFC5" w:rsidR="00201505" w:rsidRPr="007D3950" w:rsidRDefault="00AF1102" w:rsidP="007D3950">
      <w:pPr>
        <w:pStyle w:val="Akapitzlist"/>
        <w:numPr>
          <w:ilvl w:val="0"/>
          <w:numId w:val="38"/>
        </w:numPr>
        <w:spacing w:before="120" w:after="120" w:line="276" w:lineRule="auto"/>
        <w:rPr>
          <w:rFonts w:ascii="Calibri" w:hAnsi="Calibri" w:cs="Calibri"/>
          <w:sz w:val="22"/>
          <w:szCs w:val="22"/>
        </w:rPr>
      </w:pPr>
      <w:r w:rsidRPr="00AF1102">
        <w:rPr>
          <w:rFonts w:ascii="Calibri" w:hAnsi="Calibri" w:cs="Calibri"/>
          <w:sz w:val="22"/>
          <w:szCs w:val="22"/>
        </w:rPr>
        <w:t xml:space="preserve">Instrukcją przygotowania Studiów Wykonalności w ramach naboru dla Działania 11.1. </w:t>
      </w:r>
      <w:r w:rsidRPr="00AF1102">
        <w:rPr>
          <w:rFonts w:ascii="Calibri" w:hAnsi="Calibri" w:cs="Calibri"/>
          <w:sz w:val="22"/>
          <w:szCs w:val="22"/>
        </w:rPr>
        <w:lastRenderedPageBreak/>
        <w:t xml:space="preserve">Bezpieczna gospodarka wodna FEP 2021-2027 </w:t>
      </w:r>
      <w:r w:rsidR="00201505" w:rsidRPr="00201505">
        <w:rPr>
          <w:rFonts w:ascii="Calibri" w:hAnsi="Calibri" w:cs="Calibri"/>
          <w:sz w:val="22"/>
          <w:szCs w:val="22"/>
        </w:rPr>
        <w:t>w zakresie projektów dotyczących bezpieczeństwa infrastruktury zaopatrzenia w wodę pitną oraz systemów monitoringu i oceny jakości wód powierzchniowych i podziemnych</w:t>
      </w:r>
      <w:r w:rsidR="00201505">
        <w:rPr>
          <w:rFonts w:ascii="Calibri" w:hAnsi="Calibri" w:cs="Calibri"/>
          <w:sz w:val="22"/>
          <w:szCs w:val="22"/>
        </w:rPr>
        <w:t>,</w:t>
      </w:r>
    </w:p>
    <w:p w14:paraId="49AFB2BC" w14:textId="37BE4F09" w:rsidR="006E48FC" w:rsidRPr="006E48FC" w:rsidRDefault="006E48FC" w:rsidP="006E48FC">
      <w:pPr>
        <w:spacing w:before="120" w:after="120" w:line="276" w:lineRule="auto"/>
        <w:rPr>
          <w:rFonts w:ascii="Calibri" w:hAnsi="Calibri" w:cs="Calibri"/>
          <w:sz w:val="22"/>
          <w:szCs w:val="22"/>
        </w:rPr>
      </w:pPr>
      <w:r>
        <w:rPr>
          <w:rFonts w:ascii="Calibri" w:hAnsi="Calibri" w:cs="Calibri"/>
          <w:sz w:val="22"/>
          <w:szCs w:val="22"/>
        </w:rPr>
        <w:t>stanowiąc</w:t>
      </w:r>
      <w:r w:rsidR="00AF1102">
        <w:rPr>
          <w:rFonts w:ascii="Calibri" w:hAnsi="Calibri" w:cs="Calibri"/>
          <w:sz w:val="22"/>
          <w:szCs w:val="22"/>
        </w:rPr>
        <w:t>ych</w:t>
      </w:r>
      <w:r>
        <w:rPr>
          <w:rFonts w:ascii="Calibri" w:hAnsi="Calibri" w:cs="Calibri"/>
          <w:sz w:val="22"/>
          <w:szCs w:val="22"/>
        </w:rPr>
        <w:t xml:space="preserve"> </w:t>
      </w:r>
      <w:r w:rsidR="00FE2148" w:rsidRPr="006E48FC">
        <w:rPr>
          <w:rFonts w:ascii="Calibri" w:hAnsi="Calibri" w:cs="Calibri"/>
          <w:sz w:val="22"/>
          <w:szCs w:val="22"/>
        </w:rPr>
        <w:t>załącznik</w:t>
      </w:r>
      <w:r w:rsidR="00AF1102">
        <w:rPr>
          <w:rFonts w:ascii="Calibri" w:hAnsi="Calibri" w:cs="Calibri"/>
          <w:sz w:val="22"/>
          <w:szCs w:val="22"/>
        </w:rPr>
        <w:t>i</w:t>
      </w:r>
      <w:r w:rsidR="00FE2148" w:rsidRPr="006E48FC">
        <w:rPr>
          <w:rFonts w:ascii="Calibri" w:hAnsi="Calibri" w:cs="Calibri"/>
          <w:sz w:val="22"/>
          <w:szCs w:val="22"/>
        </w:rPr>
        <w:t xml:space="preserve"> do niniejszego dokumentu.</w:t>
      </w:r>
    </w:p>
    <w:p w14:paraId="5EEBBFFB" w14:textId="77777777" w:rsidR="00275FCF" w:rsidRPr="00E55E6F" w:rsidRDefault="00D65886" w:rsidP="00E249DB">
      <w:pPr>
        <w:pStyle w:val="Nagwek2"/>
        <w:spacing w:before="240"/>
        <w:rPr>
          <w:rFonts w:cs="Calibri"/>
        </w:rPr>
      </w:pPr>
      <w:bookmarkStart w:id="18" w:name="_Toc140497348"/>
      <w:bookmarkStart w:id="19" w:name="_Toc243475131"/>
      <w:r w:rsidRPr="00E55E6F">
        <w:rPr>
          <w:rFonts w:cs="Calibri"/>
        </w:rPr>
        <w:t xml:space="preserve">2. </w:t>
      </w:r>
      <w:bookmarkStart w:id="20" w:name="_Hlk132191672"/>
      <w:r w:rsidR="00EF2A21" w:rsidRPr="00E55E6F">
        <w:rPr>
          <w:rFonts w:cs="Calibri"/>
        </w:rPr>
        <w:t>Dokumenty dotyczące oddziaływania projektu na środowisko</w:t>
      </w:r>
      <w:bookmarkEnd w:id="18"/>
      <w:bookmarkEnd w:id="19"/>
      <w:bookmarkEnd w:id="20"/>
    </w:p>
    <w:p w14:paraId="1530F1B4" w14:textId="77777777" w:rsidR="000D4B1B" w:rsidRPr="00E55E6F" w:rsidRDefault="000D4B1B" w:rsidP="00E55E6F">
      <w:pPr>
        <w:autoSpaceDE w:val="0"/>
        <w:autoSpaceDN w:val="0"/>
        <w:adjustRightInd w:val="0"/>
        <w:spacing w:before="120" w:after="120" w:line="276" w:lineRule="auto"/>
        <w:rPr>
          <w:rFonts w:ascii="Calibri" w:hAnsi="Calibri" w:cs="Calibri"/>
          <w:sz w:val="22"/>
        </w:rPr>
      </w:pPr>
      <w:r w:rsidRPr="00E55E6F">
        <w:rPr>
          <w:rFonts w:ascii="Calibri" w:hAnsi="Calibri" w:cs="Calibri"/>
          <w:sz w:val="22"/>
        </w:rPr>
        <w:t>Dofinansowanie w ramach FEP</w:t>
      </w:r>
      <w:r w:rsidR="00506253" w:rsidRPr="00E55E6F">
        <w:rPr>
          <w:rFonts w:ascii="Calibri" w:hAnsi="Calibri" w:cs="Calibri"/>
          <w:sz w:val="22"/>
          <w:szCs w:val="22"/>
        </w:rPr>
        <w:t xml:space="preserve"> 2021-2027</w:t>
      </w:r>
      <w:r w:rsidRPr="00E55E6F">
        <w:rPr>
          <w:rFonts w:ascii="Calibri" w:hAnsi="Calibri" w:cs="Calibri"/>
          <w:sz w:val="22"/>
        </w:rPr>
        <w:t xml:space="preserve"> może zostać przyznane jedynie projektom </w:t>
      </w:r>
      <w:r w:rsidR="0059342A" w:rsidRPr="00E55E6F">
        <w:rPr>
          <w:rFonts w:ascii="Calibri" w:hAnsi="Calibri" w:cs="Calibri"/>
          <w:sz w:val="22"/>
        </w:rPr>
        <w:t>które</w:t>
      </w:r>
      <w:r w:rsidRPr="00E55E6F">
        <w:rPr>
          <w:rFonts w:ascii="Calibri" w:hAnsi="Calibri" w:cs="Calibri"/>
          <w:sz w:val="22"/>
        </w:rPr>
        <w:t>:</w:t>
      </w:r>
    </w:p>
    <w:p w14:paraId="11B540FD" w14:textId="77777777" w:rsidR="000D4B1B" w:rsidRPr="00E55E6F" w:rsidRDefault="0059342A" w:rsidP="00E55E6F">
      <w:pPr>
        <w:numPr>
          <w:ilvl w:val="0"/>
          <w:numId w:val="16"/>
        </w:numPr>
        <w:autoSpaceDE w:val="0"/>
        <w:autoSpaceDN w:val="0"/>
        <w:adjustRightInd w:val="0"/>
        <w:spacing w:before="120" w:after="120" w:line="276" w:lineRule="auto"/>
        <w:rPr>
          <w:rFonts w:ascii="Calibri" w:hAnsi="Calibri" w:cs="Calibri"/>
          <w:sz w:val="22"/>
        </w:rPr>
      </w:pPr>
      <w:r w:rsidRPr="00E55E6F">
        <w:rPr>
          <w:rFonts w:ascii="Calibri" w:hAnsi="Calibri" w:cs="Calibri"/>
          <w:sz w:val="22"/>
        </w:rPr>
        <w:t xml:space="preserve">są </w:t>
      </w:r>
      <w:r w:rsidR="000D4B1B" w:rsidRPr="00E55E6F">
        <w:rPr>
          <w:rFonts w:ascii="Calibri" w:hAnsi="Calibri" w:cs="Calibri"/>
          <w:sz w:val="22"/>
        </w:rPr>
        <w:t>zgodn</w:t>
      </w:r>
      <w:r w:rsidRPr="00E55E6F">
        <w:rPr>
          <w:rFonts w:ascii="Calibri" w:hAnsi="Calibri" w:cs="Calibri"/>
          <w:sz w:val="22"/>
        </w:rPr>
        <w:t>e</w:t>
      </w:r>
      <w:r w:rsidR="000D4B1B" w:rsidRPr="00E55E6F">
        <w:rPr>
          <w:rFonts w:ascii="Calibri" w:hAnsi="Calibri" w:cs="Calibri"/>
          <w:sz w:val="22"/>
        </w:rPr>
        <w:t xml:space="preserve"> z wymogami prawa krajowego i dyrektyw unijnych w zakresie </w:t>
      </w:r>
      <w:proofErr w:type="spellStart"/>
      <w:r w:rsidR="00AE5003">
        <w:rPr>
          <w:rFonts w:ascii="Calibri" w:hAnsi="Calibri" w:cs="Calibri"/>
          <w:sz w:val="22"/>
        </w:rPr>
        <w:t>ooś</w:t>
      </w:r>
      <w:proofErr w:type="spellEnd"/>
      <w:r w:rsidR="000D4B1B" w:rsidRPr="00E55E6F">
        <w:rPr>
          <w:rFonts w:ascii="Calibri" w:hAnsi="Calibri" w:cs="Calibri"/>
          <w:sz w:val="22"/>
        </w:rPr>
        <w:t xml:space="preserve">, </w:t>
      </w:r>
    </w:p>
    <w:p w14:paraId="718ADF08" w14:textId="77777777" w:rsidR="000D4B1B" w:rsidRPr="00E55E6F" w:rsidRDefault="0059342A" w:rsidP="00E55E6F">
      <w:pPr>
        <w:numPr>
          <w:ilvl w:val="0"/>
          <w:numId w:val="16"/>
        </w:numPr>
        <w:autoSpaceDE w:val="0"/>
        <w:autoSpaceDN w:val="0"/>
        <w:adjustRightInd w:val="0"/>
        <w:spacing w:before="120" w:after="120" w:line="276" w:lineRule="auto"/>
        <w:rPr>
          <w:rFonts w:ascii="Calibri" w:hAnsi="Calibri" w:cs="Calibri"/>
          <w:sz w:val="22"/>
        </w:rPr>
      </w:pPr>
      <w:r w:rsidRPr="00E55E6F">
        <w:rPr>
          <w:rFonts w:ascii="Calibri" w:hAnsi="Calibri" w:cs="Calibri"/>
          <w:sz w:val="22"/>
        </w:rPr>
        <w:t xml:space="preserve">są zgodne </w:t>
      </w:r>
      <w:r w:rsidR="000D4B1B" w:rsidRPr="00E55E6F">
        <w:rPr>
          <w:rFonts w:ascii="Calibri" w:hAnsi="Calibri" w:cs="Calibri"/>
          <w:sz w:val="22"/>
        </w:rPr>
        <w:t xml:space="preserve">z zasadami horyzontalnymi: zrównoważonego rozwoju i „nie czyń poważnych szkód” (ang. „do no </w:t>
      </w:r>
      <w:proofErr w:type="spellStart"/>
      <w:r w:rsidR="000D4B1B" w:rsidRPr="00E55E6F">
        <w:rPr>
          <w:rFonts w:ascii="Calibri" w:hAnsi="Calibri" w:cs="Calibri"/>
          <w:sz w:val="22"/>
        </w:rPr>
        <w:t>significant</w:t>
      </w:r>
      <w:proofErr w:type="spellEnd"/>
      <w:r w:rsidR="000D4B1B" w:rsidRPr="00E55E6F">
        <w:rPr>
          <w:rFonts w:ascii="Calibri" w:hAnsi="Calibri" w:cs="Calibri"/>
          <w:sz w:val="22"/>
        </w:rPr>
        <w:t xml:space="preserve"> </w:t>
      </w:r>
      <w:proofErr w:type="spellStart"/>
      <w:r w:rsidR="000D4B1B" w:rsidRPr="00E55E6F">
        <w:rPr>
          <w:rFonts w:ascii="Calibri" w:hAnsi="Calibri" w:cs="Calibri"/>
          <w:sz w:val="22"/>
        </w:rPr>
        <w:t>harm</w:t>
      </w:r>
      <w:proofErr w:type="spellEnd"/>
      <w:r w:rsidR="000D4B1B" w:rsidRPr="00E55E6F">
        <w:rPr>
          <w:rFonts w:ascii="Calibri" w:hAnsi="Calibri" w:cs="Calibri"/>
          <w:sz w:val="22"/>
        </w:rPr>
        <w:t>” – DNSH),</w:t>
      </w:r>
    </w:p>
    <w:p w14:paraId="779B2DCA" w14:textId="77777777" w:rsidR="000D4B1B" w:rsidRPr="00E55E6F" w:rsidRDefault="0059342A" w:rsidP="00E55E6F">
      <w:pPr>
        <w:numPr>
          <w:ilvl w:val="0"/>
          <w:numId w:val="16"/>
        </w:numPr>
        <w:autoSpaceDE w:val="0"/>
        <w:autoSpaceDN w:val="0"/>
        <w:adjustRightInd w:val="0"/>
        <w:spacing w:before="120" w:after="120" w:line="276" w:lineRule="auto"/>
        <w:rPr>
          <w:rFonts w:ascii="Calibri" w:hAnsi="Calibri" w:cs="Calibri"/>
          <w:sz w:val="22"/>
        </w:rPr>
      </w:pPr>
      <w:r w:rsidRPr="00E55E6F">
        <w:rPr>
          <w:rFonts w:ascii="Calibri" w:hAnsi="Calibri" w:cs="Calibri"/>
          <w:sz w:val="22"/>
        </w:rPr>
        <w:t xml:space="preserve">nie </w:t>
      </w:r>
      <w:proofErr w:type="spellStart"/>
      <w:r w:rsidRPr="00E55E6F">
        <w:rPr>
          <w:rFonts w:ascii="Calibri" w:hAnsi="Calibri" w:cs="Calibri"/>
          <w:sz w:val="22"/>
        </w:rPr>
        <w:t>oddziaływują</w:t>
      </w:r>
      <w:proofErr w:type="spellEnd"/>
      <w:r w:rsidR="000D4B1B" w:rsidRPr="00E55E6F">
        <w:rPr>
          <w:rFonts w:ascii="Calibri" w:hAnsi="Calibri" w:cs="Calibri"/>
          <w:sz w:val="22"/>
        </w:rPr>
        <w:t xml:space="preserve"> znacząco negatywn</w:t>
      </w:r>
      <w:r w:rsidRPr="00E55E6F">
        <w:rPr>
          <w:rFonts w:ascii="Calibri" w:hAnsi="Calibri" w:cs="Calibri"/>
          <w:sz w:val="22"/>
        </w:rPr>
        <w:t>i</w:t>
      </w:r>
      <w:r w:rsidR="000D4B1B" w:rsidRPr="00E55E6F">
        <w:rPr>
          <w:rFonts w:ascii="Calibri" w:hAnsi="Calibri" w:cs="Calibri"/>
          <w:sz w:val="22"/>
        </w:rPr>
        <w:t>e na obszary Natura 2000.</w:t>
      </w:r>
    </w:p>
    <w:p w14:paraId="17389034" w14:textId="77777777" w:rsidR="000D4B1B" w:rsidRPr="00E55E6F" w:rsidRDefault="000D4B1B" w:rsidP="00E55E6F">
      <w:pPr>
        <w:autoSpaceDE w:val="0"/>
        <w:autoSpaceDN w:val="0"/>
        <w:adjustRightInd w:val="0"/>
        <w:spacing w:before="120" w:after="120" w:line="276" w:lineRule="auto"/>
        <w:rPr>
          <w:rFonts w:ascii="Calibri" w:hAnsi="Calibri" w:cs="Calibri"/>
          <w:sz w:val="22"/>
        </w:rPr>
      </w:pPr>
      <w:r w:rsidRPr="00E55E6F">
        <w:rPr>
          <w:rFonts w:ascii="Calibri" w:hAnsi="Calibri" w:cs="Calibri"/>
          <w:sz w:val="22"/>
        </w:rPr>
        <w:t>W</w:t>
      </w:r>
      <w:r w:rsidR="00C45743" w:rsidRPr="00E55E6F">
        <w:rPr>
          <w:rFonts w:ascii="Calibri" w:hAnsi="Calibri" w:cs="Calibri"/>
          <w:sz w:val="22"/>
        </w:rPr>
        <w:t xml:space="preserve"> ramach wniosku</w:t>
      </w:r>
      <w:r w:rsidRPr="00E55E6F">
        <w:rPr>
          <w:rFonts w:ascii="Calibri" w:hAnsi="Calibri" w:cs="Calibri"/>
          <w:sz w:val="22"/>
        </w:rPr>
        <w:t xml:space="preserve"> o dofinansowanie projektu należy złożyć stosowną dokumentację potwierdzającą zgodność projektu z przepisami z zakresu ochrony środowiska. Dokumentacja ta została zgrupowana w 3 załącznikach. Są to:</w:t>
      </w:r>
    </w:p>
    <w:p w14:paraId="7000CB11" w14:textId="2F3D93E9" w:rsidR="000D4B1B" w:rsidRPr="006F335B" w:rsidRDefault="000D4B1B" w:rsidP="00E55E6F">
      <w:pPr>
        <w:numPr>
          <w:ilvl w:val="0"/>
          <w:numId w:val="17"/>
        </w:numPr>
        <w:autoSpaceDE w:val="0"/>
        <w:autoSpaceDN w:val="0"/>
        <w:adjustRightInd w:val="0"/>
        <w:spacing w:before="120" w:after="120" w:line="276" w:lineRule="auto"/>
        <w:rPr>
          <w:rFonts w:ascii="Calibri" w:hAnsi="Calibri" w:cs="Calibri"/>
          <w:sz w:val="22"/>
        </w:rPr>
      </w:pPr>
      <w:r w:rsidRPr="006F335B">
        <w:rPr>
          <w:rFonts w:ascii="Calibri" w:hAnsi="Calibri" w:cs="Calibri"/>
          <w:sz w:val="22"/>
        </w:rPr>
        <w:t xml:space="preserve">załącznik </w:t>
      </w:r>
      <w:r w:rsidR="00C70EF0" w:rsidRPr="006F335B">
        <w:rPr>
          <w:rFonts w:ascii="Calibri" w:hAnsi="Calibri" w:cs="Calibri"/>
          <w:sz w:val="22"/>
        </w:rPr>
        <w:t xml:space="preserve">nr </w:t>
      </w:r>
      <w:r w:rsidRPr="006F335B">
        <w:rPr>
          <w:rFonts w:ascii="Calibri" w:hAnsi="Calibri" w:cs="Calibri"/>
          <w:sz w:val="22"/>
        </w:rPr>
        <w:t>2.1</w:t>
      </w:r>
      <w:r w:rsidR="002C64D5">
        <w:rPr>
          <w:rFonts w:ascii="Calibri" w:hAnsi="Calibri" w:cs="Calibri"/>
          <w:sz w:val="22"/>
        </w:rPr>
        <w:t>.</w:t>
      </w:r>
      <w:r w:rsidRPr="006F335B">
        <w:rPr>
          <w:rFonts w:ascii="Calibri" w:hAnsi="Calibri" w:cs="Calibri"/>
          <w:sz w:val="22"/>
        </w:rPr>
        <w:t xml:space="preserve"> Informacja o wpływie projektu na środowisko (</w:t>
      </w:r>
      <w:bookmarkStart w:id="21" w:name="_Hlk132189088"/>
      <w:r w:rsidR="00531AC6" w:rsidRPr="006F335B">
        <w:rPr>
          <w:rFonts w:ascii="Calibri" w:hAnsi="Calibri" w:cs="Calibri"/>
          <w:sz w:val="22"/>
        </w:rPr>
        <w:t xml:space="preserve">wg wzoru stanowiącego </w:t>
      </w:r>
      <w:r w:rsidR="00D25E3F" w:rsidRPr="006F335B">
        <w:rPr>
          <w:rFonts w:ascii="Calibri" w:hAnsi="Calibri" w:cs="Calibri"/>
          <w:sz w:val="22"/>
        </w:rPr>
        <w:t>załącznik do niniejsze</w:t>
      </w:r>
      <w:r w:rsidR="002E0A9D" w:rsidRPr="006F335B">
        <w:rPr>
          <w:rFonts w:ascii="Calibri" w:hAnsi="Calibri" w:cs="Calibri"/>
          <w:sz w:val="22"/>
        </w:rPr>
        <w:t>go</w:t>
      </w:r>
      <w:r w:rsidR="00D25E3F" w:rsidRPr="006F335B">
        <w:rPr>
          <w:rFonts w:ascii="Calibri" w:hAnsi="Calibri" w:cs="Calibri"/>
          <w:sz w:val="22"/>
        </w:rPr>
        <w:t xml:space="preserve"> </w:t>
      </w:r>
      <w:bookmarkEnd w:id="21"/>
      <w:r w:rsidR="002E0A9D" w:rsidRPr="006F335B">
        <w:rPr>
          <w:rFonts w:ascii="Calibri" w:hAnsi="Calibri" w:cs="Calibri"/>
          <w:sz w:val="22"/>
        </w:rPr>
        <w:t>dokumentu</w:t>
      </w:r>
      <w:r w:rsidRPr="006F335B">
        <w:rPr>
          <w:rFonts w:ascii="Calibri" w:hAnsi="Calibri" w:cs="Calibri"/>
          <w:sz w:val="22"/>
        </w:rPr>
        <w:t>)</w:t>
      </w:r>
      <w:r w:rsidR="008C3F0F">
        <w:rPr>
          <w:rFonts w:ascii="Calibri" w:hAnsi="Calibri" w:cs="Calibri"/>
          <w:sz w:val="22"/>
        </w:rPr>
        <w:t xml:space="preserve"> – </w:t>
      </w:r>
      <w:r w:rsidR="002F76E0" w:rsidRPr="00587504">
        <w:rPr>
          <w:rFonts w:asciiTheme="minorHAnsi" w:hAnsiTheme="minorHAnsi" w:cstheme="minorHAnsi"/>
          <w:b/>
          <w:sz w:val="22"/>
          <w:szCs w:val="22"/>
        </w:rPr>
        <w:t>obowiązkowy dla całego zakresu projektu</w:t>
      </w:r>
      <w:r w:rsidR="002F76E0" w:rsidRPr="00587504">
        <w:rPr>
          <w:rFonts w:asciiTheme="minorHAnsi" w:hAnsiTheme="minorHAnsi" w:cstheme="minorHAnsi"/>
          <w:sz w:val="22"/>
          <w:szCs w:val="22"/>
        </w:rPr>
        <w:t xml:space="preserve"> </w:t>
      </w:r>
      <w:r w:rsidR="002F76E0" w:rsidRPr="00587504">
        <w:rPr>
          <w:rFonts w:asciiTheme="minorHAnsi" w:hAnsiTheme="minorHAnsi" w:cstheme="minorHAnsi"/>
          <w:b/>
          <w:sz w:val="22"/>
          <w:szCs w:val="22"/>
        </w:rPr>
        <w:t xml:space="preserve">na etapie </w:t>
      </w:r>
      <w:r w:rsidR="0030100E">
        <w:rPr>
          <w:rFonts w:asciiTheme="minorHAnsi" w:hAnsiTheme="minorHAnsi" w:cstheme="minorHAnsi"/>
          <w:b/>
          <w:sz w:val="22"/>
          <w:szCs w:val="22"/>
        </w:rPr>
        <w:t xml:space="preserve">jego </w:t>
      </w:r>
      <w:r w:rsidR="002F76E0" w:rsidRPr="00587504">
        <w:rPr>
          <w:rFonts w:asciiTheme="minorHAnsi" w:hAnsiTheme="minorHAnsi" w:cstheme="minorHAnsi"/>
          <w:b/>
          <w:sz w:val="22"/>
          <w:szCs w:val="22"/>
        </w:rPr>
        <w:t>składania</w:t>
      </w:r>
      <w:r w:rsidR="0030100E">
        <w:rPr>
          <w:rFonts w:asciiTheme="minorHAnsi" w:hAnsiTheme="minorHAnsi" w:cstheme="minorHAnsi"/>
          <w:b/>
          <w:sz w:val="22"/>
          <w:szCs w:val="22"/>
        </w:rPr>
        <w:t>,</w:t>
      </w:r>
    </w:p>
    <w:p w14:paraId="697B4382" w14:textId="078498E3" w:rsidR="000D4B1B" w:rsidRPr="006F335B" w:rsidRDefault="000D4B1B" w:rsidP="00E55E6F">
      <w:pPr>
        <w:numPr>
          <w:ilvl w:val="0"/>
          <w:numId w:val="17"/>
        </w:numPr>
        <w:autoSpaceDE w:val="0"/>
        <w:autoSpaceDN w:val="0"/>
        <w:adjustRightInd w:val="0"/>
        <w:spacing w:before="120" w:after="120" w:line="276" w:lineRule="auto"/>
        <w:rPr>
          <w:rFonts w:ascii="Calibri" w:hAnsi="Calibri" w:cs="Calibri"/>
          <w:sz w:val="22"/>
        </w:rPr>
      </w:pPr>
      <w:bookmarkStart w:id="22" w:name="_Hlk130543462"/>
      <w:r w:rsidRPr="006F335B">
        <w:rPr>
          <w:rFonts w:ascii="Calibri" w:hAnsi="Calibri" w:cs="Calibri"/>
          <w:sz w:val="22"/>
        </w:rPr>
        <w:t xml:space="preserve">załącznik </w:t>
      </w:r>
      <w:r w:rsidR="00C70EF0" w:rsidRPr="006F335B">
        <w:rPr>
          <w:rFonts w:ascii="Calibri" w:hAnsi="Calibri" w:cs="Calibri"/>
          <w:sz w:val="22"/>
        </w:rPr>
        <w:t xml:space="preserve">nr </w:t>
      </w:r>
      <w:r w:rsidRPr="006F335B">
        <w:rPr>
          <w:rFonts w:ascii="Calibri" w:hAnsi="Calibri" w:cs="Calibri"/>
          <w:sz w:val="22"/>
        </w:rPr>
        <w:t>2.2</w:t>
      </w:r>
      <w:r w:rsidR="002C64D5">
        <w:rPr>
          <w:rFonts w:ascii="Calibri" w:hAnsi="Calibri" w:cs="Calibri"/>
          <w:sz w:val="22"/>
        </w:rPr>
        <w:t>.</w:t>
      </w:r>
      <w:r w:rsidRPr="006F335B">
        <w:rPr>
          <w:rFonts w:ascii="Calibri" w:hAnsi="Calibri" w:cs="Calibri"/>
          <w:sz w:val="22"/>
        </w:rPr>
        <w:t xml:space="preserve"> Dokumenty z procedury oceny oddziaływania na środowisko</w:t>
      </w:r>
      <w:r w:rsidR="005F1198" w:rsidRPr="006F335B">
        <w:rPr>
          <w:rFonts w:ascii="Calibri" w:hAnsi="Calibri" w:cs="Calibri"/>
          <w:sz w:val="22"/>
        </w:rPr>
        <w:t xml:space="preserve"> </w:t>
      </w:r>
      <w:r w:rsidR="007D3522" w:rsidRPr="006F335B">
        <w:rPr>
          <w:rFonts w:ascii="Calibri" w:hAnsi="Calibri" w:cs="Calibri"/>
          <w:sz w:val="22"/>
        </w:rPr>
        <w:t xml:space="preserve">– </w:t>
      </w:r>
      <w:r w:rsidR="00F56B18" w:rsidRPr="006F335B">
        <w:rPr>
          <w:rFonts w:ascii="Calibri" w:hAnsi="Calibri" w:cs="Calibri"/>
          <w:sz w:val="22"/>
        </w:rPr>
        <w:t>(</w:t>
      </w:r>
      <w:bookmarkStart w:id="23" w:name="_Hlk146283369"/>
      <w:r w:rsidR="00F56B18" w:rsidRPr="006F335B">
        <w:rPr>
          <w:rFonts w:ascii="Calibri" w:hAnsi="Calibri" w:cs="Calibri"/>
          <w:sz w:val="22"/>
        </w:rPr>
        <w:t>jeśli obowiązek wynika z przepisów prawa</w:t>
      </w:r>
      <w:bookmarkEnd w:id="23"/>
      <w:r w:rsidR="00F56B18" w:rsidRPr="006F335B">
        <w:rPr>
          <w:rFonts w:ascii="Calibri" w:hAnsi="Calibri" w:cs="Calibri"/>
          <w:sz w:val="22"/>
        </w:rPr>
        <w:t>)</w:t>
      </w:r>
      <w:r w:rsidR="008C3F0F">
        <w:rPr>
          <w:rFonts w:ascii="Calibri" w:hAnsi="Calibri" w:cs="Calibri"/>
          <w:sz w:val="22"/>
        </w:rPr>
        <w:t xml:space="preserve"> – </w:t>
      </w:r>
      <w:r w:rsidR="002F76E0" w:rsidRPr="00587504">
        <w:rPr>
          <w:rFonts w:asciiTheme="minorHAnsi" w:hAnsiTheme="minorHAnsi" w:cstheme="minorHAnsi"/>
          <w:b/>
          <w:sz w:val="22"/>
          <w:szCs w:val="22"/>
        </w:rPr>
        <w:t>wymagan</w:t>
      </w:r>
      <w:r w:rsidR="003547BD">
        <w:rPr>
          <w:rFonts w:asciiTheme="minorHAnsi" w:hAnsiTheme="minorHAnsi" w:cstheme="minorHAnsi"/>
          <w:b/>
          <w:sz w:val="22"/>
          <w:szCs w:val="22"/>
        </w:rPr>
        <w:t>y</w:t>
      </w:r>
      <w:r w:rsidR="002F76E0" w:rsidRPr="00587504">
        <w:rPr>
          <w:rFonts w:asciiTheme="minorHAnsi" w:hAnsiTheme="minorHAnsi" w:cstheme="minorHAnsi"/>
          <w:b/>
          <w:sz w:val="22"/>
          <w:szCs w:val="22"/>
        </w:rPr>
        <w:t xml:space="preserve"> najpóźniej w terminie zadeklarowanym w Załączniku nr 2.1 Informacja o wpływie projektu na środowisko. </w:t>
      </w:r>
      <w:r w:rsidR="003F4FD9" w:rsidRPr="003F4FD9">
        <w:rPr>
          <w:rFonts w:asciiTheme="minorHAnsi" w:hAnsiTheme="minorHAnsi" w:cstheme="minorHAnsi"/>
          <w:bCs/>
          <w:sz w:val="22"/>
          <w:szCs w:val="22"/>
        </w:rPr>
        <w:t>Jeśli Wnioskodawca posiada dokumenty z procedury oceny oddziaływania na środowisko, na etapie składania wniosku o dofinansowanie powinien je dołączyć</w:t>
      </w:r>
      <w:r w:rsidR="003547BD">
        <w:rPr>
          <w:rFonts w:asciiTheme="minorHAnsi" w:hAnsiTheme="minorHAnsi" w:cstheme="minorHAnsi"/>
          <w:b/>
          <w:sz w:val="22"/>
          <w:szCs w:val="22"/>
        </w:rPr>
        <w:t>,</w:t>
      </w:r>
    </w:p>
    <w:bookmarkEnd w:id="22"/>
    <w:p w14:paraId="38D9C7A4" w14:textId="22BCB692" w:rsidR="000D4B1B" w:rsidRPr="006F335B" w:rsidRDefault="000D4B1B" w:rsidP="00E55E6F">
      <w:pPr>
        <w:numPr>
          <w:ilvl w:val="0"/>
          <w:numId w:val="17"/>
        </w:numPr>
        <w:autoSpaceDE w:val="0"/>
        <w:autoSpaceDN w:val="0"/>
        <w:adjustRightInd w:val="0"/>
        <w:spacing w:before="120" w:after="120" w:line="276" w:lineRule="auto"/>
        <w:rPr>
          <w:rFonts w:ascii="Calibri" w:hAnsi="Calibri" w:cs="Calibri"/>
          <w:b/>
          <w:sz w:val="22"/>
        </w:rPr>
      </w:pPr>
      <w:r w:rsidRPr="006F335B">
        <w:rPr>
          <w:rFonts w:ascii="Calibri" w:hAnsi="Calibri" w:cs="Calibri"/>
          <w:sz w:val="22"/>
        </w:rPr>
        <w:t xml:space="preserve">załącznik </w:t>
      </w:r>
      <w:r w:rsidR="00C70EF0" w:rsidRPr="006F335B">
        <w:rPr>
          <w:rFonts w:ascii="Calibri" w:hAnsi="Calibri" w:cs="Calibri"/>
          <w:sz w:val="22"/>
        </w:rPr>
        <w:t xml:space="preserve">nr </w:t>
      </w:r>
      <w:r w:rsidRPr="006F335B">
        <w:rPr>
          <w:rFonts w:ascii="Calibri" w:hAnsi="Calibri" w:cs="Calibri"/>
          <w:sz w:val="22"/>
        </w:rPr>
        <w:t>2.3</w:t>
      </w:r>
      <w:r w:rsidR="002C64D5">
        <w:rPr>
          <w:rFonts w:ascii="Calibri" w:hAnsi="Calibri" w:cs="Calibri"/>
          <w:sz w:val="22"/>
        </w:rPr>
        <w:t>.</w:t>
      </w:r>
      <w:r w:rsidRPr="006F335B">
        <w:rPr>
          <w:rFonts w:ascii="Calibri" w:hAnsi="Calibri" w:cs="Calibri"/>
          <w:sz w:val="22"/>
        </w:rPr>
        <w:t xml:space="preserve"> Zaświadczenie organu odpowiedzialnego za monitorowanie obszarów Natura 2000 (tzw. zaświadczenie Natura 2000</w:t>
      </w:r>
      <w:r w:rsidR="00F56B18" w:rsidRPr="006F335B">
        <w:rPr>
          <w:rFonts w:ascii="Calibri" w:hAnsi="Calibri" w:cs="Calibri"/>
          <w:sz w:val="22"/>
        </w:rPr>
        <w:t>)</w:t>
      </w:r>
      <w:r w:rsidR="008C3F0F">
        <w:rPr>
          <w:rFonts w:ascii="Calibri" w:hAnsi="Calibri" w:cs="Calibri"/>
          <w:sz w:val="22"/>
        </w:rPr>
        <w:t xml:space="preserve"> – </w:t>
      </w:r>
      <w:r w:rsidR="002F76E0" w:rsidRPr="00587504">
        <w:rPr>
          <w:rFonts w:asciiTheme="minorHAnsi" w:hAnsiTheme="minorHAnsi" w:cstheme="minorHAnsi"/>
          <w:b/>
          <w:sz w:val="22"/>
          <w:szCs w:val="22"/>
        </w:rPr>
        <w:t>obowiązkowy dla całego zakresu projektu (jeśli jest wymagany)</w:t>
      </w:r>
      <w:r w:rsidRPr="006F335B">
        <w:rPr>
          <w:rFonts w:ascii="Calibri" w:hAnsi="Calibri" w:cs="Calibri"/>
          <w:b/>
          <w:sz w:val="22"/>
        </w:rPr>
        <w:t>.</w:t>
      </w:r>
    </w:p>
    <w:p w14:paraId="15CCAA42" w14:textId="23A4C3A5" w:rsidR="000D4B1B" w:rsidRPr="00E55E6F" w:rsidRDefault="000D4B1B" w:rsidP="00E55E6F">
      <w:pPr>
        <w:autoSpaceDE w:val="0"/>
        <w:autoSpaceDN w:val="0"/>
        <w:adjustRightInd w:val="0"/>
        <w:spacing w:before="120" w:after="120" w:line="276" w:lineRule="auto"/>
        <w:rPr>
          <w:rFonts w:ascii="Calibri" w:hAnsi="Calibri" w:cs="Calibri"/>
          <w:sz w:val="22"/>
        </w:rPr>
      </w:pPr>
      <w:r w:rsidRPr="00E55E6F">
        <w:rPr>
          <w:rFonts w:ascii="Calibri" w:hAnsi="Calibri" w:cs="Calibri"/>
          <w:sz w:val="22"/>
        </w:rPr>
        <w:t xml:space="preserve">IZ </w:t>
      </w:r>
      <w:r w:rsidR="00CB1EE4" w:rsidRPr="00E55E6F">
        <w:rPr>
          <w:rFonts w:ascii="Calibri" w:hAnsi="Calibri" w:cs="Calibri"/>
          <w:sz w:val="22"/>
        </w:rPr>
        <w:t xml:space="preserve">FEP </w:t>
      </w:r>
      <w:r w:rsidRPr="00E55E6F">
        <w:rPr>
          <w:rFonts w:ascii="Calibri" w:hAnsi="Calibri" w:cs="Calibri"/>
          <w:sz w:val="22"/>
        </w:rPr>
        <w:t xml:space="preserve">zastrzega sobie prawo do wzywania </w:t>
      </w:r>
      <w:r w:rsidR="00506253" w:rsidRPr="00E55E6F">
        <w:rPr>
          <w:rFonts w:ascii="Calibri" w:hAnsi="Calibri" w:cs="Calibri"/>
          <w:sz w:val="22"/>
        </w:rPr>
        <w:t>W</w:t>
      </w:r>
      <w:r w:rsidRPr="00E55E6F">
        <w:rPr>
          <w:rFonts w:ascii="Calibri" w:hAnsi="Calibri" w:cs="Calibri"/>
          <w:sz w:val="22"/>
        </w:rPr>
        <w:t>nioskodawców do dostarczenia innych dokumentów poświadczających brak negatywnego wpływu projektu na środowisko niż wyżej wymienione załączniki.</w:t>
      </w:r>
    </w:p>
    <w:p w14:paraId="67AC6AFC" w14:textId="45937A1C" w:rsidR="000D4B1B" w:rsidRPr="00E55E6F" w:rsidRDefault="000D4B1B" w:rsidP="00E55E6F">
      <w:pPr>
        <w:autoSpaceDE w:val="0"/>
        <w:autoSpaceDN w:val="0"/>
        <w:adjustRightInd w:val="0"/>
        <w:spacing w:before="120" w:after="120" w:line="276" w:lineRule="auto"/>
        <w:rPr>
          <w:rFonts w:ascii="Calibri" w:hAnsi="Calibri" w:cs="Calibri"/>
          <w:sz w:val="22"/>
        </w:rPr>
      </w:pPr>
      <w:r w:rsidRPr="00E55E6F">
        <w:rPr>
          <w:rFonts w:ascii="Calibri" w:hAnsi="Calibri" w:cs="Calibri"/>
          <w:sz w:val="22"/>
        </w:rPr>
        <w:t xml:space="preserve">Sam </w:t>
      </w:r>
      <w:r w:rsidR="00506253" w:rsidRPr="00E55E6F">
        <w:rPr>
          <w:rFonts w:ascii="Calibri" w:hAnsi="Calibri" w:cs="Calibri"/>
          <w:sz w:val="22"/>
        </w:rPr>
        <w:t>W</w:t>
      </w:r>
      <w:r w:rsidRPr="00E55E6F">
        <w:rPr>
          <w:rFonts w:ascii="Calibri" w:hAnsi="Calibri" w:cs="Calibri"/>
          <w:sz w:val="22"/>
        </w:rPr>
        <w:t xml:space="preserve">nioskodawca ma również możliwość złożenia innych dokumentów które, w jego </w:t>
      </w:r>
      <w:r w:rsidR="008F1E7B">
        <w:rPr>
          <w:rFonts w:ascii="Calibri" w:hAnsi="Calibri" w:cs="Calibri"/>
          <w:sz w:val="22"/>
        </w:rPr>
        <w:t>opinii</w:t>
      </w:r>
      <w:r w:rsidRPr="00E55E6F">
        <w:rPr>
          <w:rFonts w:ascii="Calibri" w:hAnsi="Calibri" w:cs="Calibri"/>
          <w:sz w:val="22"/>
        </w:rPr>
        <w:t>, dodatkowo potwierdzają brak negatywnego oddziaływania projektu na środowisko.</w:t>
      </w:r>
    </w:p>
    <w:p w14:paraId="5C912A8C" w14:textId="3E7F177D" w:rsidR="00791CD2" w:rsidRDefault="000D4B1B" w:rsidP="00E55E6F">
      <w:pPr>
        <w:autoSpaceDE w:val="0"/>
        <w:autoSpaceDN w:val="0"/>
        <w:adjustRightInd w:val="0"/>
        <w:spacing w:before="120" w:after="120" w:line="276" w:lineRule="auto"/>
        <w:rPr>
          <w:rFonts w:ascii="Calibri" w:hAnsi="Calibri" w:cs="Calibri"/>
          <w:sz w:val="22"/>
        </w:rPr>
      </w:pPr>
      <w:r w:rsidRPr="00E55E6F">
        <w:rPr>
          <w:rFonts w:ascii="Calibri" w:hAnsi="Calibri" w:cs="Calibri"/>
          <w:sz w:val="22"/>
        </w:rPr>
        <w:t>Omówienie załączników</w:t>
      </w:r>
      <w:r w:rsidR="00C70EF0" w:rsidRPr="00E55E6F">
        <w:rPr>
          <w:rFonts w:ascii="Calibri" w:hAnsi="Calibri" w:cs="Calibri"/>
          <w:sz w:val="22"/>
        </w:rPr>
        <w:t xml:space="preserve"> nr </w:t>
      </w:r>
      <w:r w:rsidRPr="00E55E6F">
        <w:rPr>
          <w:rFonts w:ascii="Calibri" w:hAnsi="Calibri" w:cs="Calibri"/>
          <w:sz w:val="22"/>
        </w:rPr>
        <w:t>2.1</w:t>
      </w:r>
      <w:r w:rsidR="002C64D5">
        <w:rPr>
          <w:rFonts w:ascii="Calibri" w:hAnsi="Calibri" w:cs="Calibri"/>
          <w:sz w:val="22"/>
        </w:rPr>
        <w:t>.</w:t>
      </w:r>
      <w:r w:rsidRPr="00E55E6F">
        <w:rPr>
          <w:rFonts w:ascii="Calibri" w:hAnsi="Calibri" w:cs="Calibri"/>
          <w:sz w:val="22"/>
        </w:rPr>
        <w:t>, 2.2</w:t>
      </w:r>
      <w:r w:rsidR="002C64D5">
        <w:rPr>
          <w:rFonts w:ascii="Calibri" w:hAnsi="Calibri" w:cs="Calibri"/>
          <w:sz w:val="22"/>
        </w:rPr>
        <w:t>.</w:t>
      </w:r>
      <w:r w:rsidRPr="00E55E6F">
        <w:rPr>
          <w:rFonts w:ascii="Calibri" w:hAnsi="Calibri" w:cs="Calibri"/>
          <w:sz w:val="22"/>
        </w:rPr>
        <w:t xml:space="preserve"> i 2.3</w:t>
      </w:r>
      <w:r w:rsidR="002C64D5">
        <w:rPr>
          <w:rFonts w:ascii="Calibri" w:hAnsi="Calibri" w:cs="Calibri"/>
          <w:sz w:val="22"/>
        </w:rPr>
        <w:t>.</w:t>
      </w:r>
      <w:r w:rsidRPr="00E55E6F">
        <w:rPr>
          <w:rFonts w:ascii="Calibri" w:hAnsi="Calibri" w:cs="Calibri"/>
          <w:sz w:val="22"/>
        </w:rPr>
        <w:t xml:space="preserve"> znajduje się poniżej.</w:t>
      </w:r>
    </w:p>
    <w:p w14:paraId="481A375E" w14:textId="2CB4F831" w:rsidR="000D4B1B" w:rsidRPr="00E55E6F" w:rsidRDefault="00EC42C9" w:rsidP="00851863">
      <w:pPr>
        <w:autoSpaceDE w:val="0"/>
        <w:autoSpaceDN w:val="0"/>
        <w:adjustRightInd w:val="0"/>
        <w:spacing w:before="240" w:after="120" w:line="276" w:lineRule="auto"/>
        <w:rPr>
          <w:rFonts w:ascii="Calibri" w:hAnsi="Calibri" w:cs="Calibri"/>
          <w:b/>
        </w:rPr>
      </w:pPr>
      <w:r w:rsidRPr="00E55E6F">
        <w:rPr>
          <w:rFonts w:ascii="Calibri" w:hAnsi="Calibri" w:cs="Calibri"/>
          <w:b/>
        </w:rPr>
        <w:t>Załącznik nr 2.1</w:t>
      </w:r>
      <w:r w:rsidR="002C64D5">
        <w:rPr>
          <w:rFonts w:ascii="Calibri" w:hAnsi="Calibri" w:cs="Calibri"/>
          <w:b/>
        </w:rPr>
        <w:t>.</w:t>
      </w:r>
      <w:r w:rsidRPr="00E55E6F">
        <w:rPr>
          <w:rFonts w:ascii="Calibri" w:hAnsi="Calibri" w:cs="Calibri"/>
          <w:b/>
        </w:rPr>
        <w:t xml:space="preserve"> </w:t>
      </w:r>
      <w:bookmarkStart w:id="24" w:name="_Hlk146187493"/>
      <w:r w:rsidRPr="00E55E6F">
        <w:rPr>
          <w:rFonts w:ascii="Calibri" w:hAnsi="Calibri" w:cs="Calibri"/>
          <w:b/>
        </w:rPr>
        <w:t>Informacja o wpływie projektu na środowisko</w:t>
      </w:r>
      <w:bookmarkEnd w:id="24"/>
      <w:r w:rsidRPr="00E55E6F">
        <w:rPr>
          <w:rFonts w:ascii="Calibri" w:hAnsi="Calibri" w:cs="Calibri"/>
          <w:b/>
        </w:rPr>
        <w:t xml:space="preserve"> </w:t>
      </w:r>
    </w:p>
    <w:p w14:paraId="30CAEA50" w14:textId="35A24B37" w:rsidR="000D4B1B" w:rsidRPr="00E55E6F" w:rsidRDefault="00C70EF0" w:rsidP="00E55E6F">
      <w:pPr>
        <w:autoSpaceDE w:val="0"/>
        <w:autoSpaceDN w:val="0"/>
        <w:adjustRightInd w:val="0"/>
        <w:spacing w:before="120" w:after="120" w:line="276" w:lineRule="auto"/>
        <w:rPr>
          <w:rFonts w:ascii="Calibri" w:hAnsi="Calibri" w:cs="Calibri"/>
          <w:sz w:val="22"/>
        </w:rPr>
      </w:pPr>
      <w:r w:rsidRPr="00E55E6F">
        <w:rPr>
          <w:rFonts w:ascii="Calibri" w:hAnsi="Calibri" w:cs="Calibri"/>
          <w:sz w:val="22"/>
        </w:rPr>
        <w:t>Załącznik nr 2.1</w:t>
      </w:r>
      <w:r w:rsidR="002C64D5">
        <w:rPr>
          <w:rFonts w:ascii="Calibri" w:hAnsi="Calibri" w:cs="Calibri"/>
          <w:sz w:val="22"/>
        </w:rPr>
        <w:t>.</w:t>
      </w:r>
      <w:r w:rsidR="000D4B1B" w:rsidRPr="00E55E6F">
        <w:rPr>
          <w:rFonts w:ascii="Calibri" w:hAnsi="Calibri" w:cs="Calibri"/>
          <w:sz w:val="22"/>
        </w:rPr>
        <w:t xml:space="preserve"> jest załącznikiem informacyjnym, który wypełnia </w:t>
      </w:r>
      <w:r w:rsidR="00506253" w:rsidRPr="00E55E6F">
        <w:rPr>
          <w:rFonts w:ascii="Calibri" w:hAnsi="Calibri" w:cs="Calibri"/>
          <w:sz w:val="22"/>
        </w:rPr>
        <w:t>W</w:t>
      </w:r>
      <w:r w:rsidR="000D4B1B" w:rsidRPr="00E55E6F">
        <w:rPr>
          <w:rFonts w:ascii="Calibri" w:hAnsi="Calibri" w:cs="Calibri"/>
          <w:sz w:val="22"/>
        </w:rPr>
        <w:t xml:space="preserve">nioskodawca w oparciu o posiadane dokumenty dotyczące wpływu projektu na środowisko i własną wiedzę o </w:t>
      </w:r>
      <w:bookmarkStart w:id="25" w:name="_Hlk131055047"/>
      <w:r w:rsidR="000D4B1B" w:rsidRPr="00E55E6F">
        <w:rPr>
          <w:rFonts w:ascii="Calibri" w:hAnsi="Calibri" w:cs="Calibri"/>
          <w:sz w:val="22"/>
        </w:rPr>
        <w:t xml:space="preserve">zakresie, skali, technologiach i rozwiązaniach </w:t>
      </w:r>
      <w:bookmarkEnd w:id="25"/>
      <w:r w:rsidR="000D4B1B" w:rsidRPr="00E55E6F">
        <w:rPr>
          <w:rFonts w:ascii="Calibri" w:hAnsi="Calibri" w:cs="Calibri"/>
          <w:sz w:val="22"/>
        </w:rPr>
        <w:t>zastosowanych w ramach projektu.</w:t>
      </w:r>
    </w:p>
    <w:p w14:paraId="738BDEBE" w14:textId="77777777" w:rsidR="000D4B1B" w:rsidRPr="00E55E6F" w:rsidRDefault="000D4B1B" w:rsidP="00E55E6F">
      <w:pPr>
        <w:autoSpaceDE w:val="0"/>
        <w:autoSpaceDN w:val="0"/>
        <w:adjustRightInd w:val="0"/>
        <w:spacing w:before="120" w:after="120" w:line="276" w:lineRule="auto"/>
        <w:rPr>
          <w:rFonts w:ascii="Calibri" w:hAnsi="Calibri" w:cs="Calibri"/>
          <w:sz w:val="22"/>
        </w:rPr>
      </w:pPr>
      <w:r w:rsidRPr="00E55E6F">
        <w:rPr>
          <w:rFonts w:ascii="Calibri" w:hAnsi="Calibri" w:cs="Calibri"/>
          <w:sz w:val="22"/>
        </w:rPr>
        <w:t xml:space="preserve">Załącznik wymagany jest dla </w:t>
      </w:r>
      <w:r w:rsidR="00722D27">
        <w:rPr>
          <w:rFonts w:ascii="Calibri" w:hAnsi="Calibri" w:cs="Calibri"/>
          <w:sz w:val="22"/>
        </w:rPr>
        <w:t xml:space="preserve">wszystkich </w:t>
      </w:r>
      <w:r w:rsidRPr="00E55E6F">
        <w:rPr>
          <w:rFonts w:ascii="Calibri" w:hAnsi="Calibri" w:cs="Calibri"/>
          <w:sz w:val="22"/>
        </w:rPr>
        <w:t>projektów</w:t>
      </w:r>
      <w:r w:rsidR="00722D27">
        <w:rPr>
          <w:rFonts w:ascii="Calibri" w:hAnsi="Calibri" w:cs="Calibri"/>
          <w:sz w:val="22"/>
        </w:rPr>
        <w:t>, niezależnie od ich charakteru i zakresu</w:t>
      </w:r>
      <w:r w:rsidRPr="00E55E6F">
        <w:rPr>
          <w:rFonts w:ascii="Calibri" w:hAnsi="Calibri" w:cs="Calibri"/>
          <w:sz w:val="22"/>
        </w:rPr>
        <w:t xml:space="preserve">. Co do zasady, należy sporządzić jeden załącznik środowiskowy dla całego zakresu projektu. W przypadku gdy projekt składa się z kilku zadań, informacje zamieszczane w załączniku należy przyporządkować dla konkretnych zadań. Jest to szczególnie istotne w odniesieniu do informacji zamieszczanych </w:t>
      </w:r>
      <w:r w:rsidR="005243C8" w:rsidRPr="00E55E6F">
        <w:rPr>
          <w:rFonts w:ascii="Calibri" w:hAnsi="Calibri" w:cs="Calibri"/>
          <w:sz w:val="22"/>
        </w:rPr>
        <w:t>w</w:t>
      </w:r>
      <w:r w:rsidR="005243C8">
        <w:rPr>
          <w:rFonts w:ascii="Calibri" w:hAnsi="Calibri" w:cs="Calibri"/>
          <w:sz w:val="22"/>
        </w:rPr>
        <w:t> </w:t>
      </w:r>
      <w:r w:rsidRPr="00E55E6F">
        <w:rPr>
          <w:rFonts w:ascii="Calibri" w:hAnsi="Calibri" w:cs="Calibri"/>
          <w:sz w:val="22"/>
        </w:rPr>
        <w:t xml:space="preserve">części A </w:t>
      </w:r>
      <w:r w:rsidR="00C70EF0" w:rsidRPr="00E55E6F">
        <w:rPr>
          <w:rFonts w:ascii="Calibri" w:hAnsi="Calibri" w:cs="Calibri"/>
          <w:sz w:val="22"/>
        </w:rPr>
        <w:t>załącznika</w:t>
      </w:r>
      <w:r w:rsidRPr="00E55E6F">
        <w:rPr>
          <w:rFonts w:ascii="Calibri" w:hAnsi="Calibri" w:cs="Calibri"/>
          <w:sz w:val="22"/>
        </w:rPr>
        <w:t xml:space="preserve">. </w:t>
      </w:r>
    </w:p>
    <w:p w14:paraId="29389EA6" w14:textId="7C2B125B" w:rsidR="00D727C9" w:rsidRDefault="000D4B1B" w:rsidP="00E55E6F">
      <w:pPr>
        <w:autoSpaceDE w:val="0"/>
        <w:autoSpaceDN w:val="0"/>
        <w:adjustRightInd w:val="0"/>
        <w:spacing w:before="120" w:after="120" w:line="276" w:lineRule="auto"/>
        <w:rPr>
          <w:rFonts w:ascii="Calibri" w:hAnsi="Calibri" w:cs="Calibri"/>
          <w:sz w:val="22"/>
        </w:rPr>
      </w:pPr>
      <w:r w:rsidRPr="00E55E6F">
        <w:rPr>
          <w:rFonts w:ascii="Calibri" w:hAnsi="Calibri" w:cs="Calibri"/>
          <w:sz w:val="22"/>
        </w:rPr>
        <w:lastRenderedPageBreak/>
        <w:t xml:space="preserve">Załącznik należy przygotować na wzorze </w:t>
      </w:r>
      <w:r w:rsidR="00722D27">
        <w:rPr>
          <w:rFonts w:ascii="Calibri" w:hAnsi="Calibri" w:cs="Calibri"/>
          <w:sz w:val="22"/>
        </w:rPr>
        <w:t xml:space="preserve">opracowanym </w:t>
      </w:r>
      <w:r w:rsidRPr="00E55E6F">
        <w:rPr>
          <w:rFonts w:ascii="Calibri" w:hAnsi="Calibri" w:cs="Calibri"/>
          <w:sz w:val="22"/>
        </w:rPr>
        <w:t>przez IZ FEP, zgodnie z instrukcją wypełniania umieszczoną w jego treści.</w:t>
      </w:r>
    </w:p>
    <w:p w14:paraId="3E91A8B8" w14:textId="242C2E74" w:rsidR="000D4B1B" w:rsidRPr="00E55E6F" w:rsidRDefault="000D4B1B" w:rsidP="00E55E6F">
      <w:pPr>
        <w:autoSpaceDE w:val="0"/>
        <w:autoSpaceDN w:val="0"/>
        <w:adjustRightInd w:val="0"/>
        <w:spacing w:before="120" w:after="120" w:line="276" w:lineRule="auto"/>
        <w:rPr>
          <w:rFonts w:ascii="Calibri" w:hAnsi="Calibri" w:cs="Calibri"/>
          <w:sz w:val="22"/>
        </w:rPr>
      </w:pPr>
      <w:r w:rsidRPr="00E55E6F">
        <w:rPr>
          <w:rFonts w:ascii="Calibri" w:hAnsi="Calibri" w:cs="Calibri"/>
          <w:sz w:val="22"/>
        </w:rPr>
        <w:t>Dokument ma na celu przekrojowe wykazanie, że projekt starający się o dofinansowanie</w:t>
      </w:r>
      <w:r w:rsidR="005243C8">
        <w:rPr>
          <w:rFonts w:ascii="Calibri" w:hAnsi="Calibri" w:cs="Calibri"/>
          <w:sz w:val="22"/>
        </w:rPr>
        <w:t xml:space="preserve"> jest zgodny z</w:t>
      </w:r>
      <w:r w:rsidRPr="00E55E6F">
        <w:rPr>
          <w:rFonts w:ascii="Calibri" w:hAnsi="Calibri" w:cs="Calibri"/>
          <w:sz w:val="22"/>
        </w:rPr>
        <w:t>:</w:t>
      </w:r>
    </w:p>
    <w:p w14:paraId="75025FED" w14:textId="77777777" w:rsidR="000D4B1B" w:rsidRPr="00E55E6F" w:rsidRDefault="000D4B1B" w:rsidP="00E55E6F">
      <w:pPr>
        <w:numPr>
          <w:ilvl w:val="0"/>
          <w:numId w:val="15"/>
        </w:numPr>
        <w:autoSpaceDE w:val="0"/>
        <w:autoSpaceDN w:val="0"/>
        <w:adjustRightInd w:val="0"/>
        <w:spacing w:before="120" w:after="120" w:line="276" w:lineRule="auto"/>
        <w:rPr>
          <w:rFonts w:ascii="Calibri" w:hAnsi="Calibri" w:cs="Calibri"/>
          <w:sz w:val="22"/>
        </w:rPr>
      </w:pPr>
      <w:r w:rsidRPr="00E55E6F">
        <w:rPr>
          <w:rFonts w:ascii="Calibri" w:hAnsi="Calibri" w:cs="Calibri"/>
          <w:sz w:val="22"/>
        </w:rPr>
        <w:t>zasadami ochrony środowiska, w szczególności z zasadą zrównoważonego rozwoju;</w:t>
      </w:r>
    </w:p>
    <w:p w14:paraId="7726F311" w14:textId="77777777" w:rsidR="000D4B1B" w:rsidRPr="00515F94" w:rsidRDefault="000D4B1B" w:rsidP="00E55E6F">
      <w:pPr>
        <w:numPr>
          <w:ilvl w:val="0"/>
          <w:numId w:val="15"/>
        </w:numPr>
        <w:autoSpaceDE w:val="0"/>
        <w:autoSpaceDN w:val="0"/>
        <w:adjustRightInd w:val="0"/>
        <w:spacing w:before="120" w:after="120" w:line="276" w:lineRule="auto"/>
        <w:rPr>
          <w:rFonts w:ascii="Calibri" w:hAnsi="Calibri" w:cs="Calibri"/>
          <w:sz w:val="22"/>
          <w:lang w:val="en-GB"/>
        </w:rPr>
      </w:pPr>
      <w:r w:rsidRPr="00E55E6F">
        <w:rPr>
          <w:rFonts w:ascii="Calibri" w:hAnsi="Calibri" w:cs="Calibri"/>
          <w:sz w:val="22"/>
        </w:rPr>
        <w:t xml:space="preserve">horyzontalną zasadą „nie czyń poważnych szkód” (ang. </w:t>
      </w:r>
      <w:r w:rsidRPr="00515F94">
        <w:rPr>
          <w:rFonts w:ascii="Calibri" w:hAnsi="Calibri" w:cs="Calibri"/>
          <w:sz w:val="22"/>
          <w:lang w:val="en-GB"/>
        </w:rPr>
        <w:t>„do no significant harm” – DNSH);</w:t>
      </w:r>
    </w:p>
    <w:p w14:paraId="2C47C9A4" w14:textId="77777777" w:rsidR="00555914" w:rsidRPr="00E55E6F" w:rsidRDefault="000D4B1B" w:rsidP="00E55E6F">
      <w:pPr>
        <w:numPr>
          <w:ilvl w:val="0"/>
          <w:numId w:val="15"/>
        </w:numPr>
        <w:autoSpaceDE w:val="0"/>
        <w:autoSpaceDN w:val="0"/>
        <w:adjustRightInd w:val="0"/>
        <w:spacing w:before="120" w:after="120" w:line="276" w:lineRule="auto"/>
        <w:rPr>
          <w:rFonts w:ascii="Calibri" w:hAnsi="Calibri" w:cs="Calibri"/>
          <w:sz w:val="22"/>
        </w:rPr>
      </w:pPr>
      <w:r w:rsidRPr="00E55E6F">
        <w:rPr>
          <w:rFonts w:ascii="Calibri" w:hAnsi="Calibri" w:cs="Calibri"/>
          <w:sz w:val="22"/>
        </w:rPr>
        <w:t>przepisami</w:t>
      </w:r>
      <w:r w:rsidR="00E25B8C" w:rsidRPr="00E55E6F">
        <w:rPr>
          <w:rFonts w:ascii="Calibri" w:hAnsi="Calibri" w:cs="Calibri"/>
        </w:rPr>
        <w:t xml:space="preserve"> </w:t>
      </w:r>
      <w:r w:rsidR="00E25B8C" w:rsidRPr="00E55E6F">
        <w:rPr>
          <w:rFonts w:ascii="Calibri" w:hAnsi="Calibri" w:cs="Calibri"/>
          <w:sz w:val="22"/>
        </w:rPr>
        <w:t>prawa z zakresu ochrony środowiska</w:t>
      </w:r>
      <w:r w:rsidRPr="00E55E6F">
        <w:rPr>
          <w:rFonts w:ascii="Calibri" w:hAnsi="Calibri" w:cs="Calibri"/>
          <w:sz w:val="22"/>
        </w:rPr>
        <w:t xml:space="preserve"> </w:t>
      </w:r>
      <w:r w:rsidR="00E25B8C" w:rsidRPr="00E55E6F">
        <w:rPr>
          <w:rFonts w:ascii="Calibri" w:hAnsi="Calibri" w:cs="Calibri"/>
          <w:sz w:val="22"/>
        </w:rPr>
        <w:t>oraz</w:t>
      </w:r>
      <w:r w:rsidRPr="00E55E6F">
        <w:rPr>
          <w:rFonts w:ascii="Calibri" w:hAnsi="Calibri" w:cs="Calibri"/>
          <w:sz w:val="22"/>
        </w:rPr>
        <w:t xml:space="preserve"> kierunkami polityki ochrony środowiska odnoszącymi się do gospodarowania poszczególnymi komponentami środowiska, m.in</w:t>
      </w:r>
      <w:r w:rsidR="005243C8" w:rsidRPr="00E55E6F">
        <w:rPr>
          <w:rFonts w:ascii="Calibri" w:hAnsi="Calibri" w:cs="Calibri"/>
          <w:sz w:val="22"/>
        </w:rPr>
        <w:t>.</w:t>
      </w:r>
      <w:r w:rsidR="005243C8">
        <w:rPr>
          <w:rFonts w:ascii="Calibri" w:hAnsi="Calibri" w:cs="Calibri"/>
          <w:sz w:val="22"/>
        </w:rPr>
        <w:t> </w:t>
      </w:r>
      <w:r w:rsidRPr="00E55E6F">
        <w:rPr>
          <w:rFonts w:ascii="Calibri" w:hAnsi="Calibri" w:cs="Calibri"/>
          <w:sz w:val="22"/>
        </w:rPr>
        <w:t xml:space="preserve">zasobami wodnymi, powierzchnią ziemi, zasobami przyrody ożywionej, itd. </w:t>
      </w:r>
    </w:p>
    <w:p w14:paraId="590F52CC" w14:textId="77777777" w:rsidR="000D4B1B" w:rsidRDefault="000D4B1B" w:rsidP="00E55E6F">
      <w:pPr>
        <w:autoSpaceDE w:val="0"/>
        <w:autoSpaceDN w:val="0"/>
        <w:adjustRightInd w:val="0"/>
        <w:spacing w:before="120" w:after="120" w:line="276" w:lineRule="auto"/>
        <w:rPr>
          <w:rFonts w:ascii="Calibri" w:hAnsi="Calibri" w:cs="Calibri"/>
          <w:sz w:val="22"/>
        </w:rPr>
      </w:pPr>
      <w:r w:rsidRPr="00E55E6F">
        <w:rPr>
          <w:rFonts w:ascii="Calibri" w:hAnsi="Calibri" w:cs="Calibri"/>
          <w:sz w:val="22"/>
        </w:rPr>
        <w:t>Szczególnie istotne jest odniesienie się do ograniczania emisji gazów cieplarnianych w ramach podejmowanych/planowanych działań oraz do adaptacji projektów do warunków zmieniającego się klimatu.</w:t>
      </w:r>
    </w:p>
    <w:p w14:paraId="3BE83B1E" w14:textId="2E2C4789" w:rsidR="000D4B1B" w:rsidRPr="00E55E6F" w:rsidRDefault="00EC42C9" w:rsidP="00E55E6F">
      <w:pPr>
        <w:autoSpaceDE w:val="0"/>
        <w:autoSpaceDN w:val="0"/>
        <w:adjustRightInd w:val="0"/>
        <w:spacing w:before="120" w:after="120" w:line="276" w:lineRule="auto"/>
        <w:rPr>
          <w:rFonts w:ascii="Calibri" w:hAnsi="Calibri" w:cs="Calibri"/>
          <w:b/>
        </w:rPr>
      </w:pPr>
      <w:r w:rsidRPr="00E55E6F">
        <w:rPr>
          <w:rFonts w:ascii="Calibri" w:hAnsi="Calibri" w:cs="Calibri"/>
          <w:b/>
        </w:rPr>
        <w:t>Załącznik nr 2.2</w:t>
      </w:r>
      <w:r w:rsidR="002C64D5">
        <w:rPr>
          <w:rFonts w:ascii="Calibri" w:hAnsi="Calibri" w:cs="Calibri"/>
          <w:b/>
        </w:rPr>
        <w:t>.</w:t>
      </w:r>
      <w:r w:rsidRPr="00E55E6F">
        <w:rPr>
          <w:rFonts w:ascii="Calibri" w:hAnsi="Calibri" w:cs="Calibri"/>
          <w:b/>
        </w:rPr>
        <w:t xml:space="preserve"> Dokumenty z procedury oceny oddziaływania na środowisko</w:t>
      </w:r>
    </w:p>
    <w:p w14:paraId="5730D406" w14:textId="574D12F8" w:rsidR="000D4B1B" w:rsidRPr="00E55E6F" w:rsidRDefault="000D4B1B" w:rsidP="00E55E6F">
      <w:pPr>
        <w:autoSpaceDE w:val="0"/>
        <w:autoSpaceDN w:val="0"/>
        <w:adjustRightInd w:val="0"/>
        <w:spacing w:before="120" w:after="120" w:line="276" w:lineRule="auto"/>
        <w:rPr>
          <w:rFonts w:ascii="Calibri" w:hAnsi="Calibri" w:cs="Calibri"/>
          <w:sz w:val="22"/>
        </w:rPr>
      </w:pPr>
      <w:r w:rsidRPr="00E55E6F">
        <w:rPr>
          <w:rFonts w:ascii="Calibri" w:hAnsi="Calibri" w:cs="Calibri"/>
          <w:sz w:val="22"/>
        </w:rPr>
        <w:t xml:space="preserve">W zależności od typu, charakteru i skali projekt może wymagać przeprowadzenia jednej lub więcej procedur </w:t>
      </w:r>
      <w:proofErr w:type="spellStart"/>
      <w:r w:rsidR="005243C8">
        <w:rPr>
          <w:rFonts w:ascii="Calibri" w:hAnsi="Calibri" w:cs="Calibri"/>
          <w:sz w:val="22"/>
        </w:rPr>
        <w:t>ooś</w:t>
      </w:r>
      <w:proofErr w:type="spellEnd"/>
      <w:r w:rsidR="00E249DB">
        <w:rPr>
          <w:rStyle w:val="Odwoanieprzypisudolnego"/>
          <w:rFonts w:ascii="Calibri" w:hAnsi="Calibri" w:cs="Calibri"/>
          <w:sz w:val="22"/>
        </w:rPr>
        <w:footnoteReference w:id="1"/>
      </w:r>
      <w:r w:rsidRPr="00E55E6F">
        <w:rPr>
          <w:rFonts w:ascii="Calibri" w:hAnsi="Calibri" w:cs="Calibri"/>
          <w:sz w:val="22"/>
        </w:rPr>
        <w:t>. Dokumentami poświadczającymi dokonanie takiej procedury są:</w:t>
      </w:r>
    </w:p>
    <w:p w14:paraId="0742DA20" w14:textId="77777777" w:rsidR="000D4B1B" w:rsidRPr="00E55E6F" w:rsidRDefault="000D4B1B" w:rsidP="00E55E6F">
      <w:pPr>
        <w:numPr>
          <w:ilvl w:val="0"/>
          <w:numId w:val="7"/>
        </w:numPr>
        <w:autoSpaceDE w:val="0"/>
        <w:autoSpaceDN w:val="0"/>
        <w:adjustRightInd w:val="0"/>
        <w:spacing w:before="120" w:after="120" w:line="276" w:lineRule="auto"/>
        <w:rPr>
          <w:rFonts w:ascii="Calibri" w:hAnsi="Calibri" w:cs="Calibri"/>
          <w:sz w:val="22"/>
        </w:rPr>
      </w:pPr>
      <w:r w:rsidRPr="00E55E6F">
        <w:rPr>
          <w:rFonts w:ascii="Calibri" w:hAnsi="Calibri" w:cs="Calibri"/>
          <w:sz w:val="22"/>
        </w:rPr>
        <w:t xml:space="preserve">ostateczna decyzja o środowiskowych uwarunkowaniach; </w:t>
      </w:r>
    </w:p>
    <w:p w14:paraId="2AB6BF57" w14:textId="77777777" w:rsidR="000D4B1B" w:rsidRPr="00E55E6F" w:rsidRDefault="000D4B1B" w:rsidP="00E55E6F">
      <w:pPr>
        <w:numPr>
          <w:ilvl w:val="0"/>
          <w:numId w:val="18"/>
        </w:numPr>
        <w:autoSpaceDE w:val="0"/>
        <w:autoSpaceDN w:val="0"/>
        <w:adjustRightInd w:val="0"/>
        <w:spacing w:before="120" w:after="120" w:line="276" w:lineRule="auto"/>
        <w:rPr>
          <w:rFonts w:ascii="Calibri" w:hAnsi="Calibri" w:cs="Calibri"/>
          <w:sz w:val="22"/>
        </w:rPr>
      </w:pPr>
      <w:r w:rsidRPr="00E55E6F">
        <w:rPr>
          <w:rFonts w:ascii="Calibri" w:hAnsi="Calibri" w:cs="Calibri"/>
          <w:sz w:val="22"/>
        </w:rPr>
        <w:t xml:space="preserve">postanowienie uzgadniające warunki realizacji przedsięwzięcia po ponownej </w:t>
      </w:r>
      <w:proofErr w:type="spellStart"/>
      <w:r w:rsidR="005243C8">
        <w:rPr>
          <w:rFonts w:ascii="Calibri" w:hAnsi="Calibri" w:cs="Calibri"/>
          <w:sz w:val="22"/>
        </w:rPr>
        <w:t>ooś</w:t>
      </w:r>
      <w:proofErr w:type="spellEnd"/>
      <w:r w:rsidRPr="00E55E6F">
        <w:rPr>
          <w:rFonts w:ascii="Calibri" w:hAnsi="Calibri" w:cs="Calibri"/>
          <w:sz w:val="22"/>
        </w:rPr>
        <w:t xml:space="preserve"> – wydawane w trakcie postępowania o uzyskanie określonych decyzji administracyjnych; </w:t>
      </w:r>
    </w:p>
    <w:p w14:paraId="3FD72B8C" w14:textId="77777777" w:rsidR="000D4B1B" w:rsidRPr="00E55E6F" w:rsidRDefault="000D4B1B" w:rsidP="00E55E6F">
      <w:pPr>
        <w:numPr>
          <w:ilvl w:val="0"/>
          <w:numId w:val="7"/>
        </w:numPr>
        <w:autoSpaceDE w:val="0"/>
        <w:autoSpaceDN w:val="0"/>
        <w:adjustRightInd w:val="0"/>
        <w:spacing w:before="120" w:after="120" w:line="276" w:lineRule="auto"/>
        <w:rPr>
          <w:rFonts w:ascii="Calibri" w:hAnsi="Calibri" w:cs="Calibri"/>
          <w:sz w:val="22"/>
        </w:rPr>
      </w:pPr>
      <w:r w:rsidRPr="00E55E6F">
        <w:rPr>
          <w:rFonts w:ascii="Calibri" w:hAnsi="Calibri" w:cs="Calibri"/>
          <w:sz w:val="22"/>
        </w:rPr>
        <w:t xml:space="preserve">postanowienie uzgadniające warunki realizacji przedsięwzięcia po ocenie oddziaływania na obszar Natura 2000 (tzw. ocenie </w:t>
      </w:r>
      <w:proofErr w:type="spellStart"/>
      <w:r w:rsidRPr="00E55E6F">
        <w:rPr>
          <w:rFonts w:ascii="Calibri" w:hAnsi="Calibri" w:cs="Calibri"/>
          <w:sz w:val="22"/>
        </w:rPr>
        <w:t>naturowej</w:t>
      </w:r>
      <w:proofErr w:type="spellEnd"/>
      <w:r w:rsidRPr="00E55E6F">
        <w:rPr>
          <w:rFonts w:ascii="Calibri" w:hAnsi="Calibri" w:cs="Calibri"/>
          <w:sz w:val="22"/>
        </w:rPr>
        <w:t xml:space="preserve">) – wydawane w trakcie postępowania o uzyskanie zezwolenia inwestycyjnego innego niż </w:t>
      </w:r>
      <w:r w:rsidR="002B042D" w:rsidRPr="00E55E6F">
        <w:rPr>
          <w:rFonts w:ascii="Calibri" w:hAnsi="Calibri" w:cs="Calibri"/>
          <w:sz w:val="22"/>
        </w:rPr>
        <w:t>DŚU</w:t>
      </w:r>
      <w:r w:rsidRPr="00E55E6F">
        <w:rPr>
          <w:rFonts w:ascii="Calibri" w:hAnsi="Calibri" w:cs="Calibri"/>
          <w:sz w:val="22"/>
        </w:rPr>
        <w:t>.</w:t>
      </w:r>
    </w:p>
    <w:p w14:paraId="65BCB1CB" w14:textId="467CDB6B" w:rsidR="001E739C" w:rsidRPr="001E739C" w:rsidRDefault="00283DAA" w:rsidP="001E739C">
      <w:pPr>
        <w:spacing w:before="120" w:after="120" w:line="276" w:lineRule="auto"/>
        <w:rPr>
          <w:rFonts w:ascii="Calibri" w:hAnsi="Calibri" w:cs="Calibri"/>
          <w:b/>
          <w:bCs/>
          <w:sz w:val="22"/>
        </w:rPr>
      </w:pPr>
      <w:r>
        <w:rPr>
          <w:rFonts w:ascii="Calibri" w:hAnsi="Calibri" w:cs="Calibri"/>
          <w:b/>
          <w:bCs/>
          <w:sz w:val="22"/>
        </w:rPr>
        <w:t>Ww. dokumenty w</w:t>
      </w:r>
      <w:r w:rsidR="001E739C" w:rsidRPr="001E739C">
        <w:rPr>
          <w:rFonts w:ascii="Calibri" w:hAnsi="Calibri" w:cs="Calibri"/>
          <w:b/>
          <w:bCs/>
          <w:sz w:val="22"/>
        </w:rPr>
        <w:t xml:space="preserve">ymagane </w:t>
      </w:r>
      <w:r>
        <w:rPr>
          <w:rFonts w:ascii="Calibri" w:hAnsi="Calibri" w:cs="Calibri"/>
          <w:b/>
          <w:bCs/>
          <w:sz w:val="22"/>
        </w:rPr>
        <w:t xml:space="preserve">będą </w:t>
      </w:r>
      <w:r w:rsidR="001E739C" w:rsidRPr="001E739C">
        <w:rPr>
          <w:rFonts w:ascii="Calibri" w:hAnsi="Calibri" w:cs="Calibri"/>
          <w:b/>
          <w:bCs/>
          <w:sz w:val="22"/>
        </w:rPr>
        <w:t xml:space="preserve">najpóźniej w terminie zadeklarowanym w Załączniku nr 2.1 Informacja o wpływie projektu na środowisko. </w:t>
      </w:r>
      <w:r w:rsidR="003F4FD9" w:rsidRPr="003F4FD9">
        <w:rPr>
          <w:rFonts w:ascii="Calibri" w:hAnsi="Calibri" w:cs="Calibri"/>
          <w:b/>
          <w:bCs/>
          <w:sz w:val="22"/>
        </w:rPr>
        <w:t>Jeśli Wnioskodawca posiada dokumenty z procedury oceny oddziaływania na środowisko, na etapie składania wniosku o dofinansowanie powinien je dołączyć</w:t>
      </w:r>
      <w:r w:rsidR="001E739C" w:rsidRPr="001E739C">
        <w:rPr>
          <w:rFonts w:ascii="Calibri" w:hAnsi="Calibri" w:cs="Calibri"/>
          <w:b/>
          <w:bCs/>
          <w:sz w:val="22"/>
        </w:rPr>
        <w:t>.</w:t>
      </w:r>
    </w:p>
    <w:p w14:paraId="3CAE6384" w14:textId="45580CA3" w:rsidR="000D4B1B" w:rsidRPr="00E55E6F" w:rsidRDefault="000D4B1B" w:rsidP="00E55E6F">
      <w:pPr>
        <w:autoSpaceDE w:val="0"/>
        <w:autoSpaceDN w:val="0"/>
        <w:adjustRightInd w:val="0"/>
        <w:spacing w:before="120" w:after="120" w:line="276" w:lineRule="auto"/>
        <w:rPr>
          <w:rFonts w:ascii="Calibri" w:hAnsi="Calibri" w:cs="Calibri"/>
          <w:b/>
          <w:sz w:val="22"/>
        </w:rPr>
      </w:pPr>
      <w:r w:rsidRPr="00E55E6F">
        <w:rPr>
          <w:rFonts w:ascii="Calibri" w:hAnsi="Calibri" w:cs="Calibri"/>
          <w:b/>
          <w:sz w:val="22"/>
        </w:rPr>
        <w:t>Decyzja o środowiskowych uwarunkowaniach</w:t>
      </w:r>
    </w:p>
    <w:p w14:paraId="092C87A3" w14:textId="77777777" w:rsidR="000D4B1B" w:rsidRPr="00E55E6F" w:rsidRDefault="000D4B1B" w:rsidP="00E55E6F">
      <w:pPr>
        <w:autoSpaceDE w:val="0"/>
        <w:autoSpaceDN w:val="0"/>
        <w:adjustRightInd w:val="0"/>
        <w:spacing w:before="120" w:after="120" w:line="276" w:lineRule="auto"/>
        <w:rPr>
          <w:rFonts w:ascii="Calibri" w:hAnsi="Calibri" w:cs="Calibri"/>
          <w:sz w:val="22"/>
        </w:rPr>
      </w:pPr>
      <w:r w:rsidRPr="00E55E6F">
        <w:rPr>
          <w:rFonts w:ascii="Calibri" w:hAnsi="Calibri" w:cs="Calibri"/>
          <w:sz w:val="22"/>
        </w:rPr>
        <w:t xml:space="preserve">Obowiązek uzyskania </w:t>
      </w:r>
      <w:r w:rsidR="002B042D" w:rsidRPr="00E55E6F">
        <w:rPr>
          <w:rFonts w:ascii="Calibri" w:hAnsi="Calibri" w:cs="Calibri"/>
          <w:sz w:val="22"/>
        </w:rPr>
        <w:t>DŚU</w:t>
      </w:r>
      <w:r w:rsidRPr="00E55E6F">
        <w:rPr>
          <w:rFonts w:ascii="Calibri" w:hAnsi="Calibri" w:cs="Calibri"/>
          <w:sz w:val="22"/>
        </w:rPr>
        <w:t xml:space="preserve"> ustala się w oparciu o przepisy ustawy z dnia 3 października 2008 r. </w:t>
      </w:r>
      <w:r w:rsidR="005243C8" w:rsidRPr="00E55E6F">
        <w:rPr>
          <w:rFonts w:ascii="Calibri" w:hAnsi="Calibri" w:cs="Calibri"/>
          <w:sz w:val="22"/>
        </w:rPr>
        <w:t>o</w:t>
      </w:r>
      <w:r w:rsidR="005243C8">
        <w:rPr>
          <w:rFonts w:ascii="Calibri" w:hAnsi="Calibri" w:cs="Calibri"/>
          <w:sz w:val="22"/>
        </w:rPr>
        <w:t> </w:t>
      </w:r>
      <w:r w:rsidRPr="00E55E6F">
        <w:rPr>
          <w:rFonts w:ascii="Calibri" w:hAnsi="Calibri" w:cs="Calibri"/>
          <w:sz w:val="22"/>
        </w:rPr>
        <w:t>udostępnianiu informacji o środowisku i jego ochronie, udziale społeczeństwa w ochronie środowiska oraz o ocenach oddziaływania na środowisko (ustawa OOŚ) i rozporządzenia Rady Ministrów z dnia 10 września 2019 r. w sprawie przedsięwzięć mogących znacząco oddziaływać na środowisko (rozporządzenie OOŚ) dla inwestycji:</w:t>
      </w:r>
    </w:p>
    <w:p w14:paraId="0C5C3309" w14:textId="77777777" w:rsidR="000D4B1B" w:rsidRPr="00E55E6F" w:rsidRDefault="000D4B1B" w:rsidP="00E55E6F">
      <w:pPr>
        <w:numPr>
          <w:ilvl w:val="0"/>
          <w:numId w:val="8"/>
        </w:numPr>
        <w:autoSpaceDE w:val="0"/>
        <w:autoSpaceDN w:val="0"/>
        <w:adjustRightInd w:val="0"/>
        <w:spacing w:before="120" w:after="120" w:line="276" w:lineRule="auto"/>
        <w:rPr>
          <w:rFonts w:ascii="Calibri" w:hAnsi="Calibri" w:cs="Calibri"/>
          <w:sz w:val="22"/>
        </w:rPr>
      </w:pPr>
      <w:r w:rsidRPr="00E55E6F">
        <w:rPr>
          <w:rFonts w:ascii="Calibri" w:hAnsi="Calibri" w:cs="Calibri"/>
          <w:sz w:val="22"/>
        </w:rPr>
        <w:t>planowanych;</w:t>
      </w:r>
    </w:p>
    <w:p w14:paraId="481EAA4C" w14:textId="77777777" w:rsidR="000D4B1B" w:rsidRPr="00E55E6F" w:rsidRDefault="000D4B1B" w:rsidP="00E55E6F">
      <w:pPr>
        <w:numPr>
          <w:ilvl w:val="0"/>
          <w:numId w:val="8"/>
        </w:numPr>
        <w:autoSpaceDE w:val="0"/>
        <w:autoSpaceDN w:val="0"/>
        <w:adjustRightInd w:val="0"/>
        <w:spacing w:before="120" w:after="120" w:line="276" w:lineRule="auto"/>
        <w:rPr>
          <w:rFonts w:ascii="Calibri" w:hAnsi="Calibri" w:cs="Calibri"/>
          <w:sz w:val="22"/>
        </w:rPr>
      </w:pPr>
      <w:r w:rsidRPr="00E55E6F">
        <w:rPr>
          <w:rFonts w:ascii="Calibri" w:hAnsi="Calibri" w:cs="Calibri"/>
          <w:sz w:val="22"/>
        </w:rPr>
        <w:t>stanowiących przedsięwzięcie w rozumieniu ustawy OOŚ;</w:t>
      </w:r>
    </w:p>
    <w:p w14:paraId="5B781121" w14:textId="77777777" w:rsidR="000D4B1B" w:rsidRPr="00E55E6F" w:rsidRDefault="000D4B1B" w:rsidP="00E55E6F">
      <w:pPr>
        <w:numPr>
          <w:ilvl w:val="0"/>
          <w:numId w:val="8"/>
        </w:numPr>
        <w:autoSpaceDE w:val="0"/>
        <w:autoSpaceDN w:val="0"/>
        <w:adjustRightInd w:val="0"/>
        <w:spacing w:before="120" w:after="120" w:line="276" w:lineRule="auto"/>
        <w:rPr>
          <w:rFonts w:ascii="Calibri" w:hAnsi="Calibri" w:cs="Calibri"/>
          <w:sz w:val="22"/>
        </w:rPr>
      </w:pPr>
      <w:r w:rsidRPr="00E55E6F">
        <w:rPr>
          <w:rFonts w:ascii="Calibri" w:hAnsi="Calibri" w:cs="Calibri"/>
          <w:sz w:val="22"/>
        </w:rPr>
        <w:t>zaliczanych do przedsięwzięć mogących znacząco oddziaływać na środowisko, które są wymienione w rozporządzeniu OOŚ;</w:t>
      </w:r>
    </w:p>
    <w:p w14:paraId="283611EE" w14:textId="77777777" w:rsidR="000D4B1B" w:rsidRPr="00E55E6F" w:rsidRDefault="000D4B1B" w:rsidP="00E55E6F">
      <w:pPr>
        <w:numPr>
          <w:ilvl w:val="0"/>
          <w:numId w:val="8"/>
        </w:numPr>
        <w:autoSpaceDE w:val="0"/>
        <w:autoSpaceDN w:val="0"/>
        <w:adjustRightInd w:val="0"/>
        <w:spacing w:before="120" w:after="120" w:line="276" w:lineRule="auto"/>
        <w:rPr>
          <w:rFonts w:ascii="Calibri" w:hAnsi="Calibri" w:cs="Calibri"/>
          <w:sz w:val="22"/>
        </w:rPr>
      </w:pPr>
      <w:r w:rsidRPr="00E55E6F">
        <w:rPr>
          <w:rFonts w:ascii="Calibri" w:hAnsi="Calibri" w:cs="Calibri"/>
          <w:sz w:val="22"/>
        </w:rPr>
        <w:lastRenderedPageBreak/>
        <w:t xml:space="preserve">które, co do zasady, wymagają uzyskania choć jednej z decyzji wymienionych w art. 72 ust. 1 ustawy OOŚ lub zgłoszenia wymienionego w art. 72 ust. 1a tej ustawy. </w:t>
      </w:r>
    </w:p>
    <w:p w14:paraId="3D5AA35D" w14:textId="77777777" w:rsidR="000D4B1B" w:rsidRPr="00E55E6F" w:rsidRDefault="000D4B1B" w:rsidP="00E55E6F">
      <w:pPr>
        <w:autoSpaceDE w:val="0"/>
        <w:autoSpaceDN w:val="0"/>
        <w:adjustRightInd w:val="0"/>
        <w:spacing w:before="120" w:after="120" w:line="276" w:lineRule="auto"/>
        <w:rPr>
          <w:rFonts w:ascii="Calibri" w:hAnsi="Calibri" w:cs="Calibri"/>
          <w:sz w:val="22"/>
        </w:rPr>
      </w:pPr>
      <w:r w:rsidRPr="00E55E6F">
        <w:rPr>
          <w:rFonts w:ascii="Calibri" w:hAnsi="Calibri" w:cs="Calibri"/>
          <w:sz w:val="22"/>
        </w:rPr>
        <w:t>Jeżeli przedmiot projektu spełnia ww. przesłanki, należy uzyskać DŚU.</w:t>
      </w:r>
    </w:p>
    <w:p w14:paraId="593A00B3" w14:textId="77777777" w:rsidR="000D4B1B" w:rsidRPr="00E55E6F" w:rsidRDefault="000D4B1B" w:rsidP="00E55E6F">
      <w:pPr>
        <w:autoSpaceDE w:val="0"/>
        <w:autoSpaceDN w:val="0"/>
        <w:adjustRightInd w:val="0"/>
        <w:spacing w:before="120" w:after="120" w:line="276" w:lineRule="auto"/>
        <w:rPr>
          <w:rFonts w:ascii="Calibri" w:hAnsi="Calibri" w:cs="Calibri"/>
          <w:sz w:val="22"/>
        </w:rPr>
      </w:pPr>
    </w:p>
    <w:p w14:paraId="2139ABAB" w14:textId="1A09F682" w:rsidR="000D4B1B" w:rsidRPr="00E55E6F" w:rsidRDefault="00754DAA" w:rsidP="00E55E6F">
      <w:pPr>
        <w:autoSpaceDE w:val="0"/>
        <w:autoSpaceDN w:val="0"/>
        <w:adjustRightInd w:val="0"/>
        <w:spacing w:line="276" w:lineRule="auto"/>
        <w:jc w:val="center"/>
        <w:rPr>
          <w:rFonts w:ascii="Calibri" w:hAnsi="Calibri" w:cs="Calibri"/>
          <w:sz w:val="22"/>
        </w:rPr>
      </w:pPr>
      <w:r>
        <w:rPr>
          <w:rFonts w:ascii="Calibri" w:hAnsi="Calibri" w:cs="Calibri"/>
          <w:noProof/>
          <w:sz w:val="22"/>
        </w:rPr>
        <mc:AlternateContent>
          <mc:Choice Requires="wps">
            <w:drawing>
              <wp:anchor distT="0" distB="0" distL="114300" distR="114300" simplePos="0" relativeHeight="251667456" behindDoc="0" locked="0" layoutInCell="1" allowOverlap="1" wp14:anchorId="0B428D3B" wp14:editId="2996D9E9">
                <wp:simplePos x="0" y="0"/>
                <wp:positionH relativeFrom="column">
                  <wp:posOffset>1214973</wp:posOffset>
                </wp:positionH>
                <wp:positionV relativeFrom="paragraph">
                  <wp:posOffset>103761</wp:posOffset>
                </wp:positionV>
                <wp:extent cx="3323590" cy="1910686"/>
                <wp:effectExtent l="0" t="0" r="0" b="0"/>
                <wp:wrapNone/>
                <wp:docPr id="1195853954" name="Prostokąt 22"/>
                <wp:cNvGraphicFramePr/>
                <a:graphic xmlns:a="http://schemas.openxmlformats.org/drawingml/2006/main">
                  <a:graphicData uri="http://schemas.microsoft.com/office/word/2010/wordprocessingShape">
                    <wps:wsp>
                      <wps:cNvSpPr/>
                      <wps:spPr>
                        <a:xfrm>
                          <a:off x="0" y="0"/>
                          <a:ext cx="3323590" cy="1910686"/>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6AC82F2" id="Prostokąt 22" o:spid="_x0000_s1026" style="position:absolute;margin-left:95.65pt;margin-top:8.15pt;width:261.7pt;height:150.4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" filled="f" stroked="f" strokeweight="1pt"/>
            </w:pict>
          </mc:Fallback>
        </mc:AlternateContent>
      </w:r>
      <w:r w:rsidR="00456724" w:rsidRPr="00E55E6F">
        <w:rPr>
          <w:rFonts w:ascii="Calibri" w:hAnsi="Calibri" w:cs="Calibri"/>
          <w:noProof/>
          <w:sz w:val="22"/>
        </w:rPr>
        <mc:AlternateContent>
          <mc:Choice Requires="wps">
            <w:drawing>
              <wp:anchor distT="0" distB="0" distL="114300" distR="114300" simplePos="0" relativeHeight="251649024" behindDoc="0" locked="0" layoutInCell="1" allowOverlap="1" wp14:anchorId="741BCD79" wp14:editId="69A6A23D">
                <wp:simplePos x="0" y="0"/>
                <wp:positionH relativeFrom="column">
                  <wp:posOffset>463550</wp:posOffset>
                </wp:positionH>
                <wp:positionV relativeFrom="paragraph">
                  <wp:posOffset>2261870</wp:posOffset>
                </wp:positionV>
                <wp:extent cx="4772025" cy="297815"/>
                <wp:effectExtent l="0" t="0" r="0" b="0"/>
                <wp:wrapTopAndBottom/>
                <wp:docPr id="32" name="Pole tekstow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72025" cy="297815"/>
                        </a:xfrm>
                        <a:prstGeom prst="rect">
                          <a:avLst/>
                        </a:prstGeom>
                        <a:solidFill>
                          <a:prstClr val="white"/>
                        </a:solidFill>
                        <a:ln>
                          <a:noFill/>
                        </a:ln>
                      </wps:spPr>
                      <wps:txbx>
                        <w:txbxContent>
                          <w:p w14:paraId="385A31F2" w14:textId="77777777" w:rsidR="00E249DB" w:rsidRPr="00791CD2" w:rsidRDefault="00E249DB" w:rsidP="00791CD2">
                            <w:pPr>
                              <w:pStyle w:val="Legenda"/>
                              <w:jc w:val="center"/>
                              <w:rPr>
                                <w:i w:val="0"/>
                                <w:noProof/>
                                <w:sz w:val="22"/>
                                <w:szCs w:val="22"/>
                              </w:rPr>
                            </w:pPr>
                            <w:r w:rsidRPr="00791CD2">
                              <w:rPr>
                                <w:i w:val="0"/>
                                <w:color w:val="auto"/>
                                <w:sz w:val="22"/>
                                <w:szCs w:val="22"/>
                              </w:rPr>
                              <w:t xml:space="preserve">Rysunek 1 Przesłanki uzyskania </w:t>
                            </w:r>
                            <w:r>
                              <w:rPr>
                                <w:i w:val="0"/>
                                <w:color w:val="auto"/>
                                <w:sz w:val="22"/>
                                <w:szCs w:val="22"/>
                              </w:rPr>
                              <w:t>DŚU</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type w14:anchorId="741BCD79" id="_x0000_t202" coordsize="21600,21600" o:spt="202" path="m,l,21600r21600,l21600,xe">
                <v:stroke joinstyle="miter"/>
                <v:path gradientshapeok="t" o:connecttype="rect"/>
              </v:shapetype>
              <v:shape id="Pole tekstowe 11" o:spid="_x0000_s1026" type="#_x0000_t202" style="position:absolute;left:0;text-align:left;margin-left:36.5pt;margin-top:178.1pt;width:375.75pt;height:23.4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" stroked="f">
                <v:textbox style="mso-fit-shape-to-text:t" inset="0,0,0,0">
                  <w:txbxContent>
                    <w:p w14:paraId="385A31F2" w14:textId="77777777" w:rsidR="00E249DB" w:rsidRPr="00791CD2" w:rsidRDefault="00E249DB" w:rsidP="00791CD2">
                      <w:pPr>
                        <w:pStyle w:val="Legenda"/>
                        <w:jc w:val="center"/>
                        <w:rPr>
                          <w:i w:val="0"/>
                          <w:noProof/>
                          <w:sz w:val="22"/>
                          <w:szCs w:val="22"/>
                        </w:rPr>
                      </w:pPr>
                      <w:r w:rsidRPr="00791CD2">
                        <w:rPr>
                          <w:i w:val="0"/>
                          <w:color w:val="auto"/>
                          <w:sz w:val="22"/>
                          <w:szCs w:val="22"/>
                        </w:rPr>
                        <w:t xml:space="preserve">Rysunek 1 Przesłanki uzyskania </w:t>
                      </w:r>
                      <w:r>
                        <w:rPr>
                          <w:i w:val="0"/>
                          <w:color w:val="auto"/>
                          <w:sz w:val="22"/>
                          <w:szCs w:val="22"/>
                        </w:rPr>
                        <w:t>DŚU</w:t>
                      </w:r>
                    </w:p>
                  </w:txbxContent>
                </v:textbox>
                <w10:wrap type="topAndBottom"/>
              </v:shape>
            </w:pict>
          </mc:Fallback>
        </mc:AlternateContent>
      </w:r>
      <w:r w:rsidR="00456724" w:rsidRPr="00E55E6F">
        <w:rPr>
          <w:rFonts w:ascii="Calibri" w:hAnsi="Calibri" w:cs="Calibri"/>
          <w:b/>
          <w:noProof/>
          <w:sz w:val="22"/>
        </w:rPr>
        <w:drawing>
          <wp:inline distT="0" distB="0" distL="0" distR="0" wp14:anchorId="38AAE962" wp14:editId="42AAAC37">
            <wp:extent cx="3323590" cy="2105025"/>
            <wp:effectExtent l="0" t="0" r="10160" b="9525"/>
            <wp:docPr id="16" name="Diagram 12" descr="Rysunek 1 Przesłanki uzyskania DŚU"/>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3C7B9464" w14:textId="77777777" w:rsidR="00DA0AC5" w:rsidRPr="00E55E6F" w:rsidRDefault="000D4B1B"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rPr>
        <w:t xml:space="preserve">Dostarczona wraz z wnioskiem o dofinansowanie projektu DŚU musi spełniać ogólne wymogi dla decyzji określone w ustawie z dnia 14 czerwca 1960 r. Kodeks postępowania administracyjnego oraz warunki określone w art. 85 </w:t>
      </w:r>
      <w:r w:rsidRPr="00E55E6F">
        <w:rPr>
          <w:rFonts w:ascii="Calibri" w:hAnsi="Calibri" w:cs="Calibri"/>
          <w:sz w:val="22"/>
          <w:szCs w:val="22"/>
        </w:rPr>
        <w:t xml:space="preserve">ustawy OOŚ. </w:t>
      </w:r>
      <w:r w:rsidR="00DA0AC5" w:rsidRPr="00E55E6F">
        <w:rPr>
          <w:rFonts w:ascii="Calibri" w:hAnsi="Calibri" w:cs="Calibri"/>
          <w:sz w:val="22"/>
          <w:szCs w:val="22"/>
        </w:rPr>
        <w:t>Dodatkowo w przypadku decyzji:</w:t>
      </w:r>
    </w:p>
    <w:p w14:paraId="6BF88EED" w14:textId="77777777" w:rsidR="00D25E3F" w:rsidRPr="00E55E6F" w:rsidRDefault="00DA0AC5" w:rsidP="00E55E6F">
      <w:pPr>
        <w:numPr>
          <w:ilvl w:val="0"/>
          <w:numId w:val="31"/>
        </w:num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stwierdzającej brak potrzeby przeprowadzenia OOŚ - organ stosuje art. 84 ustawy OOŚ;</w:t>
      </w:r>
    </w:p>
    <w:p w14:paraId="399008B1" w14:textId="77777777" w:rsidR="000D4B1B" w:rsidRPr="00E55E6F" w:rsidRDefault="00DA0AC5" w:rsidP="00E55E6F">
      <w:pPr>
        <w:numPr>
          <w:ilvl w:val="0"/>
          <w:numId w:val="31"/>
        </w:num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wydanej po przeprowadzeniu OOŚ - zastosowanie znajdują art. 80 i art. 82 ustawy OOŚ.</w:t>
      </w:r>
      <w:r w:rsidR="000D4B1B" w:rsidRPr="00E55E6F">
        <w:rPr>
          <w:rFonts w:ascii="Calibri" w:hAnsi="Calibri" w:cs="Calibri"/>
          <w:sz w:val="22"/>
          <w:szCs w:val="22"/>
        </w:rPr>
        <w:t xml:space="preserve"> </w:t>
      </w:r>
    </w:p>
    <w:p w14:paraId="65AA4C09" w14:textId="77777777" w:rsidR="000D4B1B" w:rsidRPr="00E55E6F" w:rsidRDefault="000D4B1B" w:rsidP="00E55E6F">
      <w:pPr>
        <w:autoSpaceDE w:val="0"/>
        <w:autoSpaceDN w:val="0"/>
        <w:adjustRightInd w:val="0"/>
        <w:spacing w:before="120" w:after="120" w:line="276" w:lineRule="auto"/>
        <w:rPr>
          <w:rFonts w:ascii="Calibri" w:hAnsi="Calibri" w:cs="Calibri"/>
          <w:sz w:val="22"/>
        </w:rPr>
      </w:pPr>
      <w:r w:rsidRPr="00E55E6F">
        <w:rPr>
          <w:rFonts w:ascii="Calibri" w:hAnsi="Calibri" w:cs="Calibri"/>
          <w:sz w:val="22"/>
          <w:szCs w:val="22"/>
        </w:rPr>
        <w:t>Uzasadnienie stanu prawnego i faktycznego dla przedsięwzięcia objętego DŚU, powinno być</w:t>
      </w:r>
      <w:r w:rsidRPr="00E55E6F">
        <w:rPr>
          <w:rFonts w:ascii="Calibri" w:hAnsi="Calibri" w:cs="Calibri"/>
          <w:sz w:val="22"/>
        </w:rPr>
        <w:t xml:space="preserve"> dokładne i wyczerpujące. W treści DŚU powinna być zawarta m.in. informacja o zamieszczeniu </w:t>
      </w:r>
      <w:r w:rsidR="005243C8" w:rsidRPr="00E55E6F">
        <w:rPr>
          <w:rFonts w:ascii="Calibri" w:hAnsi="Calibri" w:cs="Calibri"/>
          <w:sz w:val="22"/>
        </w:rPr>
        <w:t>w</w:t>
      </w:r>
      <w:r w:rsidR="005243C8">
        <w:rPr>
          <w:rFonts w:ascii="Calibri" w:hAnsi="Calibri" w:cs="Calibri"/>
          <w:sz w:val="22"/>
        </w:rPr>
        <w:t> </w:t>
      </w:r>
      <w:r w:rsidRPr="00E55E6F">
        <w:rPr>
          <w:rFonts w:ascii="Calibri" w:hAnsi="Calibri" w:cs="Calibri"/>
          <w:sz w:val="22"/>
        </w:rPr>
        <w:t xml:space="preserve">publicznie dostępnym wykazie danych stosownych informacji o etapach postępowania zgodnie z art. 21 ustawy OOŚ (rysunek 2) oraz o podaniu do publicznej wiadomości informacji o wydanej </w:t>
      </w:r>
      <w:r w:rsidR="005243C8">
        <w:rPr>
          <w:rFonts w:ascii="Calibri" w:hAnsi="Calibri" w:cs="Calibri"/>
          <w:sz w:val="22"/>
        </w:rPr>
        <w:t>DŚU</w:t>
      </w:r>
      <w:r w:rsidRPr="00E55E6F">
        <w:rPr>
          <w:rFonts w:ascii="Calibri" w:hAnsi="Calibri" w:cs="Calibri"/>
          <w:sz w:val="22"/>
        </w:rPr>
        <w:t xml:space="preserve"> wraz ze wskazaniem miejsc jej zamieszczenia (rysunek 3). </w:t>
      </w:r>
    </w:p>
    <w:p w14:paraId="5133D806" w14:textId="77777777" w:rsidR="000D4B1B" w:rsidRPr="00E55E6F" w:rsidRDefault="000D4B1B" w:rsidP="00E55E6F">
      <w:pPr>
        <w:autoSpaceDE w:val="0"/>
        <w:autoSpaceDN w:val="0"/>
        <w:adjustRightInd w:val="0"/>
        <w:spacing w:before="120" w:after="120" w:line="276" w:lineRule="auto"/>
        <w:rPr>
          <w:rFonts w:ascii="Calibri" w:hAnsi="Calibri" w:cs="Calibri"/>
          <w:sz w:val="22"/>
        </w:rPr>
      </w:pPr>
      <w:r w:rsidRPr="00E55E6F">
        <w:rPr>
          <w:rFonts w:ascii="Calibri" w:hAnsi="Calibri" w:cs="Calibri"/>
          <w:sz w:val="22"/>
        </w:rPr>
        <w:t xml:space="preserve">W przypadku braku uwzględnienia danych elementów w treści decyzji należy dostarczyć dowody potwierdzające wypełnienie powyższych obowiązków informacyjnych przez organ prowadzący postępowanie w sprawie wydania DŚU. </w:t>
      </w:r>
    </w:p>
    <w:p w14:paraId="4CF34774" w14:textId="77777777" w:rsidR="000D4B1B" w:rsidRPr="00E55E6F" w:rsidRDefault="00EC42C9" w:rsidP="00E55E6F">
      <w:pPr>
        <w:autoSpaceDE w:val="0"/>
        <w:autoSpaceDN w:val="0"/>
        <w:adjustRightInd w:val="0"/>
        <w:spacing w:before="120" w:after="120" w:line="276" w:lineRule="auto"/>
        <w:rPr>
          <w:rFonts w:ascii="Calibri" w:hAnsi="Calibri" w:cs="Calibri"/>
          <w:b/>
          <w:sz w:val="22"/>
        </w:rPr>
      </w:pPr>
      <w:r w:rsidRPr="00E55E6F">
        <w:rPr>
          <w:rFonts w:ascii="Calibri" w:hAnsi="Calibri" w:cs="Calibri"/>
          <w:b/>
          <w:sz w:val="22"/>
        </w:rPr>
        <w:t>Uwaga</w:t>
      </w:r>
      <w:r w:rsidR="000D4B1B" w:rsidRPr="00E55E6F">
        <w:rPr>
          <w:rFonts w:ascii="Calibri" w:hAnsi="Calibri" w:cs="Calibri"/>
          <w:b/>
          <w:sz w:val="22"/>
        </w:rPr>
        <w:t>:</w:t>
      </w:r>
    </w:p>
    <w:p w14:paraId="2C090ED9" w14:textId="77777777" w:rsidR="000D4B1B" w:rsidRPr="00E55E6F" w:rsidRDefault="000D4B1B" w:rsidP="00E55E6F">
      <w:pPr>
        <w:autoSpaceDE w:val="0"/>
        <w:autoSpaceDN w:val="0"/>
        <w:adjustRightInd w:val="0"/>
        <w:spacing w:before="120" w:line="276" w:lineRule="auto"/>
        <w:rPr>
          <w:rFonts w:ascii="Calibri" w:hAnsi="Calibri" w:cs="Calibri"/>
        </w:rPr>
      </w:pPr>
      <w:r w:rsidRPr="00E55E6F">
        <w:rPr>
          <w:rFonts w:ascii="Calibri" w:hAnsi="Calibri" w:cs="Calibri"/>
          <w:sz w:val="22"/>
        </w:rPr>
        <w:t xml:space="preserve">Dla </w:t>
      </w:r>
      <w:r w:rsidR="005243C8">
        <w:rPr>
          <w:rFonts w:ascii="Calibri" w:hAnsi="Calibri" w:cs="Calibri"/>
          <w:sz w:val="22"/>
        </w:rPr>
        <w:t>DŚU</w:t>
      </w:r>
      <w:r w:rsidRPr="00E55E6F">
        <w:rPr>
          <w:rFonts w:ascii="Calibri" w:hAnsi="Calibri" w:cs="Calibri"/>
          <w:sz w:val="22"/>
        </w:rPr>
        <w:t xml:space="preserve"> wydanych w dniu </w:t>
      </w:r>
      <w:r w:rsidRPr="00E55E6F">
        <w:rPr>
          <w:rFonts w:ascii="Calibri" w:hAnsi="Calibri" w:cs="Calibri"/>
          <w:b/>
          <w:sz w:val="22"/>
        </w:rPr>
        <w:t>13 maja 2021</w:t>
      </w:r>
      <w:r w:rsidRPr="00E55E6F">
        <w:rPr>
          <w:rFonts w:ascii="Calibri" w:hAnsi="Calibri" w:cs="Calibri"/>
          <w:sz w:val="22"/>
        </w:rPr>
        <w:t xml:space="preserve"> r. i po tej dacie, do wniosku o dofinansowanie należy załączyć potwierdzenie publikacji treści DŚU na </w:t>
      </w:r>
      <w:r w:rsidRPr="00E55E6F">
        <w:rPr>
          <w:rFonts w:ascii="Calibri" w:hAnsi="Calibri" w:cs="Calibri"/>
          <w:b/>
          <w:sz w:val="22"/>
        </w:rPr>
        <w:t xml:space="preserve">14 dni </w:t>
      </w:r>
      <w:r w:rsidRPr="00E55E6F">
        <w:rPr>
          <w:rFonts w:ascii="Calibri" w:hAnsi="Calibri" w:cs="Calibri"/>
          <w:sz w:val="22"/>
        </w:rPr>
        <w:t>na stronie BIP organu. Wymóg ten dotyczy także wydanych na jej podstawie zezwoleń inwestycyjnych wymienionych w art. 72 ust. 1 i 1a ustawy OOŚ (np. decyzji o warunkach zabudowy, pozwolenia wodnoprawnego</w:t>
      </w:r>
      <w:r w:rsidR="005C579E">
        <w:rPr>
          <w:rFonts w:ascii="Calibri" w:hAnsi="Calibri" w:cs="Calibri"/>
          <w:sz w:val="22"/>
        </w:rPr>
        <w:t xml:space="preserve">, </w:t>
      </w:r>
      <w:r w:rsidR="005C579E" w:rsidRPr="005C579E">
        <w:rPr>
          <w:rFonts w:ascii="Calibri" w:hAnsi="Calibri" w:cs="Calibri"/>
          <w:sz w:val="22"/>
        </w:rPr>
        <w:t>zezwolenia na realizację inwestycji drogowej</w:t>
      </w:r>
      <w:r w:rsidR="00311365">
        <w:rPr>
          <w:rFonts w:ascii="Calibri" w:hAnsi="Calibri" w:cs="Calibri"/>
          <w:sz w:val="22"/>
        </w:rPr>
        <w:t>)</w:t>
      </w:r>
      <w:r w:rsidR="00E82910" w:rsidRPr="00E55E6F">
        <w:rPr>
          <w:rFonts w:ascii="Calibri" w:hAnsi="Calibri" w:cs="Calibri"/>
          <w:sz w:val="22"/>
        </w:rPr>
        <w:t>.</w:t>
      </w:r>
      <w:r w:rsidR="005243C8">
        <w:rPr>
          <w:rFonts w:ascii="Calibri" w:hAnsi="Calibri" w:cs="Calibri"/>
          <w:sz w:val="22"/>
        </w:rPr>
        <w:t xml:space="preserve"> </w:t>
      </w:r>
      <w:r w:rsidRPr="00E55E6F">
        <w:rPr>
          <w:rFonts w:ascii="Calibri" w:hAnsi="Calibri" w:cs="Calibri"/>
          <w:sz w:val="22"/>
        </w:rPr>
        <w:t xml:space="preserve">Publikacja treści następuje na stronie BIP właściwego w sprawie organu. Obowiązek ten wynika odpowiednio z art. 85 ust. 3 oraz art. 72 ust. 6 ustawy OOŚ. </w:t>
      </w:r>
    </w:p>
    <w:p w14:paraId="728B6F46" w14:textId="3AA1A07E" w:rsidR="000D4B1B" w:rsidRPr="00E55E6F" w:rsidRDefault="00456724" w:rsidP="00E55E6F">
      <w:pPr>
        <w:autoSpaceDE w:val="0"/>
        <w:autoSpaceDN w:val="0"/>
        <w:adjustRightInd w:val="0"/>
        <w:spacing w:line="276" w:lineRule="auto"/>
        <w:jc w:val="center"/>
        <w:rPr>
          <w:rFonts w:ascii="Calibri" w:hAnsi="Calibri" w:cs="Calibri"/>
          <w:sz w:val="22"/>
        </w:rPr>
      </w:pPr>
      <w:r w:rsidRPr="00E55E6F">
        <w:rPr>
          <w:rFonts w:ascii="Calibri" w:hAnsi="Calibri" w:cs="Calibri"/>
          <w:noProof/>
          <w:sz w:val="22"/>
        </w:rPr>
        <w:lastRenderedPageBreak/>
        <mc:AlternateContent>
          <mc:Choice Requires="wps">
            <w:drawing>
              <wp:anchor distT="0" distB="0" distL="114300" distR="114300" simplePos="0" relativeHeight="251666432" behindDoc="0" locked="0" layoutInCell="1" allowOverlap="1" wp14:anchorId="0D401B83" wp14:editId="6596D8B0">
                <wp:simplePos x="0" y="0"/>
                <wp:positionH relativeFrom="column">
                  <wp:posOffset>175260</wp:posOffset>
                </wp:positionH>
                <wp:positionV relativeFrom="paragraph">
                  <wp:posOffset>4852035</wp:posOffset>
                </wp:positionV>
                <wp:extent cx="5494655" cy="267335"/>
                <wp:effectExtent l="0" t="0" r="1905" b="0"/>
                <wp:wrapSquare wrapText="bothSides"/>
                <wp:docPr id="31" name="Pole tekstowe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4655" cy="267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697E7E" w14:textId="77777777" w:rsidR="00E249DB" w:rsidRPr="00957BB3" w:rsidRDefault="00E249DB" w:rsidP="000D4B1B">
                            <w:pPr>
                              <w:pStyle w:val="Legenda"/>
                              <w:jc w:val="center"/>
                              <w:rPr>
                                <w:i w:val="0"/>
                                <w:noProof/>
                                <w:color w:val="auto"/>
                                <w:sz w:val="22"/>
                                <w:szCs w:val="22"/>
                              </w:rPr>
                            </w:pPr>
                            <w:r w:rsidRPr="00957BB3">
                              <w:rPr>
                                <w:i w:val="0"/>
                                <w:color w:val="auto"/>
                                <w:sz w:val="22"/>
                                <w:szCs w:val="22"/>
                              </w:rPr>
                              <w:t>Rysunek 2 Obowiązki informacyjne organów</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401B83" id="Pole tekstowe 13" o:spid="_x0000_s1027" type="#_x0000_t202" style="position:absolute;left:0;text-align:left;margin-left:13.8pt;margin-top:382.05pt;width:432.65pt;height:21.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" stroked="f">
                <v:textbox inset="0,0,0,0">
                  <w:txbxContent>
                    <w:p w14:paraId="2A697E7E" w14:textId="77777777" w:rsidR="00E249DB" w:rsidRPr="00957BB3" w:rsidRDefault="00E249DB" w:rsidP="000D4B1B">
                      <w:pPr>
                        <w:pStyle w:val="Legenda"/>
                        <w:jc w:val="center"/>
                        <w:rPr>
                          <w:i w:val="0"/>
                          <w:noProof/>
                          <w:color w:val="auto"/>
                          <w:sz w:val="22"/>
                          <w:szCs w:val="22"/>
                        </w:rPr>
                      </w:pPr>
                      <w:r w:rsidRPr="00957BB3">
                        <w:rPr>
                          <w:i w:val="0"/>
                          <w:color w:val="auto"/>
                          <w:sz w:val="22"/>
                          <w:szCs w:val="22"/>
                        </w:rPr>
                        <w:t>Rysunek 2 Obowiązki informacyjne organów</w:t>
                      </w:r>
                    </w:p>
                  </w:txbxContent>
                </v:textbox>
                <w10:wrap type="square"/>
              </v:shape>
            </w:pict>
          </mc:Fallback>
        </mc:AlternateContent>
      </w:r>
      <w:r w:rsidRPr="00E55E6F">
        <w:rPr>
          <w:rFonts w:ascii="Calibri" w:hAnsi="Calibri" w:cs="Calibri"/>
          <w:noProof/>
          <w:sz w:val="22"/>
        </w:rPr>
        <w:drawing>
          <wp:anchor distT="18288" distB="4953" distL="114300" distR="114300" simplePos="0" relativeHeight="251648000" behindDoc="0" locked="0" layoutInCell="1" allowOverlap="1" wp14:anchorId="2279D44F" wp14:editId="3C727328">
            <wp:simplePos x="0" y="0"/>
            <wp:positionH relativeFrom="column">
              <wp:posOffset>-194310</wp:posOffset>
            </wp:positionH>
            <wp:positionV relativeFrom="paragraph">
              <wp:posOffset>338328</wp:posOffset>
            </wp:positionV>
            <wp:extent cx="5953125" cy="4371975"/>
            <wp:effectExtent l="0" t="38100" r="0" b="9525"/>
            <wp:wrapSquare wrapText="bothSides"/>
            <wp:docPr id="364" name="Diagram 8" descr="Rysunek 2 Obowiązki informacyjne organów"/>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14:sizeRelH relativeFrom="margin">
              <wp14:pctWidth>0</wp14:pctWidth>
            </wp14:sizeRelH>
            <wp14:sizeRelV relativeFrom="margin">
              <wp14:pctHeight>0</wp14:pctHeight>
            </wp14:sizeRelV>
          </wp:anchor>
        </w:drawing>
      </w:r>
      <w:r w:rsidR="000D4B1B" w:rsidRPr="00E55E6F">
        <w:rPr>
          <w:rFonts w:ascii="Calibri" w:hAnsi="Calibri" w:cs="Calibri"/>
          <w:sz w:val="22"/>
        </w:rPr>
        <w:t xml:space="preserve"> </w:t>
      </w:r>
    </w:p>
    <w:p w14:paraId="6A38C577" w14:textId="77777777" w:rsidR="000D4B1B" w:rsidRPr="00E55E6F" w:rsidRDefault="00456724" w:rsidP="00E55E6F">
      <w:pPr>
        <w:autoSpaceDE w:val="0"/>
        <w:autoSpaceDN w:val="0"/>
        <w:adjustRightInd w:val="0"/>
        <w:spacing w:before="120" w:line="276" w:lineRule="auto"/>
        <w:jc w:val="center"/>
        <w:rPr>
          <w:rFonts w:ascii="Calibri" w:hAnsi="Calibri" w:cs="Calibri"/>
          <w:iCs/>
          <w:sz w:val="22"/>
          <w:szCs w:val="22"/>
        </w:rPr>
      </w:pPr>
      <w:r w:rsidRPr="00E55E6F">
        <w:rPr>
          <w:rFonts w:ascii="Calibri" w:hAnsi="Calibri" w:cs="Calibri"/>
          <w:noProof/>
        </w:rPr>
        <w:drawing>
          <wp:inline distT="0" distB="0" distL="0" distR="0" wp14:anchorId="46D323F3" wp14:editId="5C482D46">
            <wp:extent cx="5745480" cy="2019300"/>
            <wp:effectExtent l="0" t="0" r="0" b="0"/>
            <wp:docPr id="15" name="Obraz 2" descr="Rysunek 3 Podanie informacji do publicznej wiadomoś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az 2" descr="Rysunek 3 Podanie informacji do publicznej wiadomości"/>
                    <pic:cNvPicPr>
                      <a:picLocks noChangeAspect="1" noChangeArrowheads="1"/>
                    </pic:cNvPicPr>
                  </pic:nvPicPr>
                  <pic:blipFill>
                    <a:blip r:embed="rId34">
                      <a:extLst>
                        <a:ext uri="{28A0092B-C50C-407E-A947-70E740481C1C}">
                          <a14:useLocalDpi xmlns:a14="http://schemas.microsoft.com/office/drawing/2010/main" val="0"/>
                        </a:ext>
                      </a:extLst>
                    </a:blip>
                    <a:srcRect l="54729" t="54379" r="12367" b="25044"/>
                    <a:stretch>
                      <a:fillRect/>
                    </a:stretch>
                  </pic:blipFill>
                  <pic:spPr bwMode="auto">
                    <a:xfrm>
                      <a:off x="0" y="0"/>
                      <a:ext cx="5745480" cy="2019300"/>
                    </a:xfrm>
                    <a:prstGeom prst="rect">
                      <a:avLst/>
                    </a:prstGeom>
                    <a:noFill/>
                    <a:ln>
                      <a:noFill/>
                    </a:ln>
                  </pic:spPr>
                </pic:pic>
              </a:graphicData>
            </a:graphic>
          </wp:inline>
        </w:drawing>
      </w:r>
      <w:r w:rsidR="000D4B1B" w:rsidRPr="00E55E6F">
        <w:rPr>
          <w:rFonts w:ascii="Calibri" w:hAnsi="Calibri" w:cs="Calibri"/>
          <w:iCs/>
          <w:sz w:val="22"/>
          <w:szCs w:val="22"/>
        </w:rPr>
        <w:t>Rysunek 3 Podanie informacji do publicznej wiadomości</w:t>
      </w:r>
    </w:p>
    <w:p w14:paraId="1EFC5BF2" w14:textId="77777777" w:rsidR="009615BC" w:rsidRPr="009615BC" w:rsidRDefault="009615BC" w:rsidP="009615BC">
      <w:pPr>
        <w:autoSpaceDE w:val="0"/>
        <w:autoSpaceDN w:val="0"/>
        <w:adjustRightInd w:val="0"/>
        <w:spacing w:before="240" w:after="120" w:line="276" w:lineRule="auto"/>
        <w:rPr>
          <w:rFonts w:ascii="Calibri" w:hAnsi="Calibri" w:cs="Calibri"/>
          <w:b/>
          <w:sz w:val="22"/>
        </w:rPr>
      </w:pPr>
      <w:r w:rsidRPr="00E55E6F">
        <w:rPr>
          <w:rFonts w:ascii="Calibri" w:hAnsi="Calibri" w:cs="Calibri"/>
          <w:b/>
          <w:sz w:val="22"/>
        </w:rPr>
        <w:t>Dokumentowanie na potrzeby wniosku o dofinansowanie projektu</w:t>
      </w:r>
    </w:p>
    <w:p w14:paraId="5260141A" w14:textId="0E2A7723" w:rsidR="00005660" w:rsidRPr="002015F3" w:rsidRDefault="008D1BC7" w:rsidP="00E55E6F">
      <w:pPr>
        <w:numPr>
          <w:ilvl w:val="0"/>
          <w:numId w:val="6"/>
        </w:numPr>
        <w:autoSpaceDE w:val="0"/>
        <w:autoSpaceDN w:val="0"/>
        <w:adjustRightInd w:val="0"/>
        <w:spacing w:before="120" w:after="120" w:line="276" w:lineRule="auto"/>
        <w:rPr>
          <w:rFonts w:ascii="Calibri" w:hAnsi="Calibri" w:cs="Calibri"/>
          <w:sz w:val="22"/>
        </w:rPr>
      </w:pPr>
      <w:r w:rsidRPr="002015F3">
        <w:rPr>
          <w:rFonts w:ascii="Calibri" w:hAnsi="Calibri" w:cs="Calibri"/>
          <w:sz w:val="22"/>
        </w:rPr>
        <w:t xml:space="preserve">Dla zakresu projektu, </w:t>
      </w:r>
      <w:r w:rsidRPr="005F1038">
        <w:rPr>
          <w:rFonts w:ascii="Calibri" w:hAnsi="Calibri" w:cs="Calibri"/>
          <w:sz w:val="22"/>
        </w:rPr>
        <w:t>który wymagał uzyskania DŚU należy przedstawić wydaną decyzję</w:t>
      </w:r>
      <w:r w:rsidR="001E739C">
        <w:rPr>
          <w:rFonts w:ascii="Calibri" w:hAnsi="Calibri" w:cs="Calibri"/>
          <w:sz w:val="22"/>
        </w:rPr>
        <w:t>;</w:t>
      </w:r>
    </w:p>
    <w:p w14:paraId="4AF00455" w14:textId="2621278B" w:rsidR="000D4B1B" w:rsidRPr="002015F3" w:rsidRDefault="00277A90" w:rsidP="00E55E6F">
      <w:pPr>
        <w:numPr>
          <w:ilvl w:val="0"/>
          <w:numId w:val="6"/>
        </w:numPr>
        <w:autoSpaceDE w:val="0"/>
        <w:autoSpaceDN w:val="0"/>
        <w:adjustRightInd w:val="0"/>
        <w:spacing w:before="120" w:after="120" w:line="276" w:lineRule="auto"/>
        <w:rPr>
          <w:rFonts w:ascii="Calibri" w:hAnsi="Calibri" w:cs="Calibri"/>
          <w:sz w:val="22"/>
        </w:rPr>
      </w:pPr>
      <w:bookmarkStart w:id="26" w:name="_Hlk132191809"/>
      <w:r w:rsidRPr="002015F3">
        <w:rPr>
          <w:rFonts w:ascii="Calibri" w:hAnsi="Calibri" w:cs="Calibri"/>
          <w:sz w:val="22"/>
        </w:rPr>
        <w:t xml:space="preserve">Jeśli dla projektu uzyskano kilka DŚU (np. dla kilku odrębnych zadań projektu) należy przedstawić wszystkie DŚU, zgodnie z warunkami wskazanymi w nw. </w:t>
      </w:r>
      <w:r w:rsidR="001E739C">
        <w:rPr>
          <w:rFonts w:ascii="Calibri" w:hAnsi="Calibri" w:cs="Calibri"/>
          <w:sz w:val="22"/>
        </w:rPr>
        <w:t>p</w:t>
      </w:r>
      <w:r w:rsidRPr="002015F3">
        <w:rPr>
          <w:rFonts w:ascii="Calibri" w:hAnsi="Calibri" w:cs="Calibri"/>
          <w:sz w:val="22"/>
        </w:rPr>
        <w:t>unktach</w:t>
      </w:r>
      <w:bookmarkEnd w:id="26"/>
      <w:r w:rsidR="001E739C">
        <w:rPr>
          <w:rFonts w:ascii="Calibri" w:hAnsi="Calibri" w:cs="Calibri"/>
          <w:sz w:val="22"/>
        </w:rPr>
        <w:t>;</w:t>
      </w:r>
    </w:p>
    <w:p w14:paraId="74E31761" w14:textId="77777777" w:rsidR="000D4B1B" w:rsidRPr="00E55E6F" w:rsidRDefault="000D4B1B" w:rsidP="00E55E6F">
      <w:pPr>
        <w:numPr>
          <w:ilvl w:val="0"/>
          <w:numId w:val="6"/>
        </w:numPr>
        <w:autoSpaceDE w:val="0"/>
        <w:autoSpaceDN w:val="0"/>
        <w:adjustRightInd w:val="0"/>
        <w:spacing w:before="120" w:after="120" w:line="276" w:lineRule="auto"/>
        <w:rPr>
          <w:rFonts w:ascii="Calibri" w:hAnsi="Calibri" w:cs="Calibri"/>
          <w:sz w:val="22"/>
        </w:rPr>
      </w:pPr>
      <w:r w:rsidRPr="00E55E6F">
        <w:rPr>
          <w:rFonts w:ascii="Calibri" w:hAnsi="Calibri" w:cs="Calibri"/>
          <w:sz w:val="22"/>
        </w:rPr>
        <w:t>DŚU musi być czytelna i kompletna (zawierać wszystkie strony, ustanowione do niej załączniki);</w:t>
      </w:r>
    </w:p>
    <w:p w14:paraId="4704D0A9" w14:textId="77777777" w:rsidR="000D4B1B" w:rsidRPr="00E55E6F" w:rsidRDefault="000D4B1B" w:rsidP="00E55E6F">
      <w:pPr>
        <w:numPr>
          <w:ilvl w:val="0"/>
          <w:numId w:val="6"/>
        </w:numPr>
        <w:autoSpaceDE w:val="0"/>
        <w:autoSpaceDN w:val="0"/>
        <w:adjustRightInd w:val="0"/>
        <w:spacing w:before="120" w:after="120" w:line="276" w:lineRule="auto"/>
        <w:rPr>
          <w:rFonts w:ascii="Calibri" w:hAnsi="Calibri" w:cs="Calibri"/>
          <w:sz w:val="22"/>
        </w:rPr>
      </w:pPr>
      <w:r w:rsidRPr="00E55E6F">
        <w:rPr>
          <w:rFonts w:ascii="Calibri" w:hAnsi="Calibri" w:cs="Calibri"/>
          <w:sz w:val="22"/>
        </w:rPr>
        <w:lastRenderedPageBreak/>
        <w:t>DŚU musi być wydana na właściwy podmiot przewidziany do realizacji projektu lub zadania w projekcie;</w:t>
      </w:r>
    </w:p>
    <w:p w14:paraId="1EC5B6F1" w14:textId="77777777" w:rsidR="000D4B1B" w:rsidRPr="00E55E6F" w:rsidRDefault="000D4B1B" w:rsidP="00E55E6F">
      <w:pPr>
        <w:numPr>
          <w:ilvl w:val="0"/>
          <w:numId w:val="6"/>
        </w:numPr>
        <w:autoSpaceDE w:val="0"/>
        <w:autoSpaceDN w:val="0"/>
        <w:adjustRightInd w:val="0"/>
        <w:spacing w:before="120" w:after="120" w:line="276" w:lineRule="auto"/>
        <w:rPr>
          <w:rFonts w:ascii="Calibri" w:hAnsi="Calibri" w:cs="Calibri"/>
          <w:sz w:val="22"/>
        </w:rPr>
      </w:pPr>
      <w:r w:rsidRPr="00E55E6F">
        <w:rPr>
          <w:rFonts w:ascii="Calibri" w:hAnsi="Calibri" w:cs="Calibri"/>
          <w:sz w:val="22"/>
        </w:rPr>
        <w:t>DŚU musi być opatrzona adnotacją o jej ostateczności. W przypadku gdy decyzja była zaskarżana – należy przedstawić też decyzję odwoławczą i /lub rozstrzygnięcia sądowe;</w:t>
      </w:r>
    </w:p>
    <w:p w14:paraId="22080356" w14:textId="77777777" w:rsidR="000D4B1B" w:rsidRPr="00E55E6F" w:rsidRDefault="000D4B1B" w:rsidP="00E55E6F">
      <w:pPr>
        <w:numPr>
          <w:ilvl w:val="0"/>
          <w:numId w:val="6"/>
        </w:numPr>
        <w:autoSpaceDE w:val="0"/>
        <w:autoSpaceDN w:val="0"/>
        <w:adjustRightInd w:val="0"/>
        <w:spacing w:before="120" w:after="120" w:line="276" w:lineRule="auto"/>
        <w:rPr>
          <w:rFonts w:ascii="Calibri" w:hAnsi="Calibri" w:cs="Calibri"/>
          <w:sz w:val="22"/>
        </w:rPr>
      </w:pPr>
      <w:r w:rsidRPr="00E55E6F">
        <w:rPr>
          <w:rFonts w:ascii="Calibri" w:hAnsi="Calibri" w:cs="Calibri"/>
          <w:sz w:val="22"/>
        </w:rPr>
        <w:t xml:space="preserve">Jeśli DŚU podlegała modyfikacjom, np. była zmieniana, wznawiana, uchylana w części, przenoszona na inny podmiot, poprawiano w niej oczywiste omyłki lub wyjaśniano wątpliwości co do jej treści - należy przedstawić odpowiednie dokumenty potwierdzające dokonanie tych modyfikacji (np. decyzję </w:t>
      </w:r>
      <w:bookmarkStart w:id="27" w:name="_Hlk120873396"/>
      <w:r w:rsidRPr="00E55E6F">
        <w:rPr>
          <w:rFonts w:ascii="Calibri" w:hAnsi="Calibri" w:cs="Calibri"/>
          <w:sz w:val="22"/>
        </w:rPr>
        <w:t>zmieniającą opatrzoną adnotacją o ostateczności</w:t>
      </w:r>
      <w:bookmarkEnd w:id="27"/>
      <w:r w:rsidRPr="00E55E6F">
        <w:rPr>
          <w:rFonts w:ascii="Calibri" w:hAnsi="Calibri" w:cs="Calibri"/>
          <w:sz w:val="22"/>
        </w:rPr>
        <w:t>, decyzję rozstrzygającą postępowanie wznowieniowe opatrzoną adnotacją o ostateczności, decyzję uchylającą z adnotacją o ostateczności, decyzję przenoszącą DŚU na inny podmiot z adnotacją o jej ostateczności, postanowienie prostujące oczywiste omyłki, postanowienie wyjaśniające wątpliwości co do treści DŚU);</w:t>
      </w:r>
    </w:p>
    <w:p w14:paraId="2874AE2B" w14:textId="77777777" w:rsidR="000D4B1B" w:rsidRPr="00E55E6F" w:rsidRDefault="000D4B1B" w:rsidP="00E55E6F">
      <w:pPr>
        <w:numPr>
          <w:ilvl w:val="0"/>
          <w:numId w:val="6"/>
        </w:numPr>
        <w:autoSpaceDE w:val="0"/>
        <w:autoSpaceDN w:val="0"/>
        <w:adjustRightInd w:val="0"/>
        <w:spacing w:before="120" w:after="120" w:line="276" w:lineRule="auto"/>
        <w:rPr>
          <w:rFonts w:ascii="Calibri" w:hAnsi="Calibri" w:cs="Calibri"/>
          <w:sz w:val="22"/>
        </w:rPr>
      </w:pPr>
      <w:r w:rsidRPr="00E55E6F">
        <w:rPr>
          <w:rFonts w:ascii="Calibri" w:hAnsi="Calibri" w:cs="Calibri"/>
          <w:sz w:val="22"/>
        </w:rPr>
        <w:t>DŚU musi być „używalna” czyli zdatna do wykorzystania dla uzyskania kolejnych zezwoleń inwestycyjnych wymaganych dla projektu. Okres „używalności” decyzji to 6 lat z możliwością przedłużenia do 10 lat. Zagadnienie to jest regulowane art. 72 ust. 3 - 5 ustawy OOŚ</w:t>
      </w:r>
      <w:r w:rsidR="005243C8">
        <w:rPr>
          <w:rFonts w:ascii="Calibri" w:hAnsi="Calibri" w:cs="Calibri"/>
          <w:sz w:val="22"/>
        </w:rPr>
        <w:t>;</w:t>
      </w:r>
    </w:p>
    <w:p w14:paraId="1F4A7CBE" w14:textId="44E69CEE" w:rsidR="000D4B1B" w:rsidRPr="00E55E6F" w:rsidRDefault="000D4B1B" w:rsidP="00E55E6F">
      <w:pPr>
        <w:numPr>
          <w:ilvl w:val="0"/>
          <w:numId w:val="6"/>
        </w:numPr>
        <w:autoSpaceDE w:val="0"/>
        <w:autoSpaceDN w:val="0"/>
        <w:adjustRightInd w:val="0"/>
        <w:spacing w:before="120" w:after="120" w:line="276" w:lineRule="auto"/>
        <w:rPr>
          <w:rFonts w:ascii="Calibri" w:hAnsi="Calibri" w:cs="Calibri"/>
          <w:sz w:val="22"/>
        </w:rPr>
      </w:pPr>
      <w:r w:rsidRPr="00E55E6F">
        <w:rPr>
          <w:rFonts w:ascii="Calibri" w:hAnsi="Calibri" w:cs="Calibri"/>
          <w:sz w:val="22"/>
        </w:rPr>
        <w:t xml:space="preserve">IZ </w:t>
      </w:r>
      <w:r w:rsidR="00CB1EE4" w:rsidRPr="00E55E6F">
        <w:rPr>
          <w:rFonts w:ascii="Calibri" w:hAnsi="Calibri" w:cs="Calibri"/>
          <w:sz w:val="22"/>
        </w:rPr>
        <w:t xml:space="preserve">FEP </w:t>
      </w:r>
      <w:r w:rsidRPr="00E55E6F">
        <w:rPr>
          <w:rFonts w:ascii="Calibri" w:hAnsi="Calibri" w:cs="Calibri"/>
          <w:sz w:val="22"/>
        </w:rPr>
        <w:t xml:space="preserve">zastrzega sobie prawo do wzywania </w:t>
      </w:r>
      <w:r w:rsidR="00506253" w:rsidRPr="00E55E6F">
        <w:rPr>
          <w:rFonts w:ascii="Calibri" w:hAnsi="Calibri" w:cs="Calibri"/>
          <w:sz w:val="22"/>
        </w:rPr>
        <w:t>W</w:t>
      </w:r>
      <w:r w:rsidRPr="00E55E6F">
        <w:rPr>
          <w:rFonts w:ascii="Calibri" w:hAnsi="Calibri" w:cs="Calibri"/>
          <w:sz w:val="22"/>
        </w:rPr>
        <w:t>nioskodawców do dostarczenia innych dokumentów poświadczających brak wpływu projektu na środowisko niż DŚU. Możliwość taka dotyczy przede wszystkim sytuacji</w:t>
      </w:r>
      <w:r w:rsidR="004F3A49">
        <w:rPr>
          <w:rFonts w:ascii="Calibri" w:hAnsi="Calibri" w:cs="Calibri"/>
          <w:sz w:val="22"/>
        </w:rPr>
        <w:t>,</w:t>
      </w:r>
      <w:r w:rsidRPr="00E55E6F">
        <w:rPr>
          <w:rFonts w:ascii="Calibri" w:hAnsi="Calibri" w:cs="Calibri"/>
          <w:sz w:val="22"/>
        </w:rPr>
        <w:t xml:space="preserve"> gdy treść dostarczonych dokumentów jest niepełna, niejasna, nieprecyzyjna a dodatkowe dokumenty mogą pomóc w ocenie projektu. Zakres dodatkowych dokumentów będzie indywidualnie określany w korespondencji kierowanej przez IZ </w:t>
      </w:r>
      <w:r w:rsidR="00CB1EE4" w:rsidRPr="00E55E6F">
        <w:rPr>
          <w:rFonts w:ascii="Calibri" w:hAnsi="Calibri" w:cs="Calibri"/>
          <w:sz w:val="22"/>
        </w:rPr>
        <w:t xml:space="preserve">FEP </w:t>
      </w:r>
      <w:r w:rsidRPr="00E55E6F">
        <w:rPr>
          <w:rFonts w:ascii="Calibri" w:hAnsi="Calibri" w:cs="Calibri"/>
          <w:sz w:val="22"/>
        </w:rPr>
        <w:t xml:space="preserve">do </w:t>
      </w:r>
      <w:r w:rsidR="00506253" w:rsidRPr="00E55E6F">
        <w:rPr>
          <w:rFonts w:ascii="Calibri" w:hAnsi="Calibri" w:cs="Calibri"/>
          <w:sz w:val="22"/>
        </w:rPr>
        <w:t>W</w:t>
      </w:r>
      <w:r w:rsidRPr="00E55E6F">
        <w:rPr>
          <w:rFonts w:ascii="Calibri" w:hAnsi="Calibri" w:cs="Calibri"/>
          <w:sz w:val="22"/>
        </w:rPr>
        <w:t>nioskodawcy.</w:t>
      </w:r>
    </w:p>
    <w:p w14:paraId="1959CF10" w14:textId="1D4FDDA6" w:rsidR="002C61C4" w:rsidRDefault="002C61C4" w:rsidP="00E55E6F">
      <w:pPr>
        <w:autoSpaceDE w:val="0"/>
        <w:autoSpaceDN w:val="0"/>
        <w:adjustRightInd w:val="0"/>
        <w:spacing w:before="120" w:after="120" w:line="276" w:lineRule="auto"/>
        <w:rPr>
          <w:rFonts w:ascii="Calibri" w:hAnsi="Calibri" w:cs="Calibri"/>
          <w:b/>
          <w:sz w:val="22"/>
        </w:rPr>
      </w:pPr>
    </w:p>
    <w:p w14:paraId="2A9E416A" w14:textId="5E77147C" w:rsidR="000D4B1B" w:rsidRPr="00E55E6F" w:rsidRDefault="000D4B1B" w:rsidP="00E55E6F">
      <w:pPr>
        <w:autoSpaceDE w:val="0"/>
        <w:autoSpaceDN w:val="0"/>
        <w:adjustRightInd w:val="0"/>
        <w:spacing w:before="120" w:after="120" w:line="276" w:lineRule="auto"/>
        <w:rPr>
          <w:rFonts w:ascii="Calibri" w:hAnsi="Calibri" w:cs="Calibri"/>
          <w:b/>
          <w:sz w:val="22"/>
        </w:rPr>
      </w:pPr>
      <w:r w:rsidRPr="00E55E6F">
        <w:rPr>
          <w:rFonts w:ascii="Calibri" w:hAnsi="Calibri" w:cs="Calibri"/>
          <w:b/>
          <w:sz w:val="22"/>
        </w:rPr>
        <w:t>Ponowna ocena oddziaływania na środowisko</w:t>
      </w:r>
    </w:p>
    <w:p w14:paraId="14403622" w14:textId="77777777" w:rsidR="00955A6F" w:rsidRPr="00791CD2" w:rsidRDefault="000D4B1B" w:rsidP="00955A6F">
      <w:pPr>
        <w:autoSpaceDE w:val="0"/>
        <w:autoSpaceDN w:val="0"/>
        <w:adjustRightInd w:val="0"/>
        <w:spacing w:before="120" w:after="120" w:line="276" w:lineRule="auto"/>
        <w:rPr>
          <w:rFonts w:ascii="Calibri" w:hAnsi="Calibri"/>
          <w:sz w:val="22"/>
        </w:rPr>
      </w:pPr>
      <w:r w:rsidRPr="00E55E6F">
        <w:rPr>
          <w:rFonts w:ascii="Calibri" w:hAnsi="Calibri" w:cs="Calibri"/>
          <w:sz w:val="22"/>
        </w:rPr>
        <w:t xml:space="preserve">Ponowną OOŚ wykonuje się dla przedsięwzięć, dla których wcześniej przeprowadzono już ocenę oddziaływania na środowisko w ramach wydania </w:t>
      </w:r>
      <w:r w:rsidR="005243C8">
        <w:rPr>
          <w:rFonts w:ascii="Calibri" w:hAnsi="Calibri" w:cs="Calibri"/>
          <w:sz w:val="22"/>
        </w:rPr>
        <w:t>DŚU</w:t>
      </w:r>
      <w:r w:rsidRPr="00E55E6F">
        <w:rPr>
          <w:rFonts w:ascii="Calibri" w:hAnsi="Calibri" w:cs="Calibri"/>
          <w:sz w:val="22"/>
        </w:rPr>
        <w:t xml:space="preserve">. </w:t>
      </w:r>
      <w:r w:rsidR="00955A6F" w:rsidRPr="00791CD2">
        <w:rPr>
          <w:rFonts w:ascii="Calibri" w:hAnsi="Calibri"/>
          <w:sz w:val="22"/>
        </w:rPr>
        <w:t>Procedura ta może zostać przeprowadzona przed wydaniem lub zmianą m.in. decyzji:</w:t>
      </w:r>
    </w:p>
    <w:p w14:paraId="7E6979C9" w14:textId="77777777" w:rsidR="00955A6F" w:rsidRPr="00791CD2" w:rsidRDefault="00955A6F" w:rsidP="00955A6F">
      <w:pPr>
        <w:numPr>
          <w:ilvl w:val="0"/>
          <w:numId w:val="12"/>
        </w:numPr>
        <w:autoSpaceDE w:val="0"/>
        <w:autoSpaceDN w:val="0"/>
        <w:adjustRightInd w:val="0"/>
        <w:spacing w:before="120" w:after="120" w:line="276" w:lineRule="auto"/>
        <w:rPr>
          <w:rFonts w:ascii="Calibri" w:hAnsi="Calibri"/>
          <w:sz w:val="22"/>
        </w:rPr>
      </w:pPr>
      <w:r w:rsidRPr="00791CD2">
        <w:rPr>
          <w:rFonts w:ascii="Calibri" w:hAnsi="Calibri"/>
          <w:sz w:val="22"/>
        </w:rPr>
        <w:t>o pozwoleniu na budowę, o zatwierdzeniu projektu zagospodarowania działki lub terenu lub projektu architektoniczno-budowlanego oraz o pozwoleniu na wznowienie robót budowlanych - wydawanych na podstawie ustawy z dnia 7 lipca 1994 r. - Prawo budowlane;</w:t>
      </w:r>
    </w:p>
    <w:p w14:paraId="2F720024" w14:textId="77777777" w:rsidR="00955A6F" w:rsidRPr="00791CD2" w:rsidRDefault="00955A6F" w:rsidP="00955A6F">
      <w:pPr>
        <w:numPr>
          <w:ilvl w:val="0"/>
          <w:numId w:val="12"/>
        </w:numPr>
        <w:autoSpaceDE w:val="0"/>
        <w:autoSpaceDN w:val="0"/>
        <w:adjustRightInd w:val="0"/>
        <w:spacing w:before="120" w:after="120" w:line="276" w:lineRule="auto"/>
        <w:rPr>
          <w:rFonts w:ascii="Calibri" w:hAnsi="Calibri"/>
          <w:sz w:val="22"/>
        </w:rPr>
      </w:pPr>
      <w:r w:rsidRPr="00791CD2">
        <w:rPr>
          <w:rFonts w:ascii="Calibri" w:hAnsi="Calibri"/>
          <w:sz w:val="22"/>
        </w:rPr>
        <w:t>o zezwoleniu na realizację inwestycji drogowej - wydawanej na podstawie ustawy z dnia 10 kwietnia 2003 r. o szczególnych zasadach przygotowania i realizacji inwestycji w zakresie dróg publicznych;</w:t>
      </w:r>
    </w:p>
    <w:p w14:paraId="437C431D" w14:textId="77777777" w:rsidR="00955A6F" w:rsidRPr="00791CD2" w:rsidRDefault="00955A6F" w:rsidP="00955A6F">
      <w:pPr>
        <w:numPr>
          <w:ilvl w:val="0"/>
          <w:numId w:val="12"/>
        </w:numPr>
        <w:autoSpaceDE w:val="0"/>
        <w:autoSpaceDN w:val="0"/>
        <w:adjustRightInd w:val="0"/>
        <w:spacing w:before="120" w:after="120" w:line="276" w:lineRule="auto"/>
        <w:rPr>
          <w:rFonts w:ascii="Calibri" w:hAnsi="Calibri"/>
          <w:sz w:val="22"/>
        </w:rPr>
      </w:pPr>
      <w:r w:rsidRPr="00791CD2">
        <w:rPr>
          <w:rFonts w:ascii="Calibri" w:hAnsi="Calibri"/>
          <w:sz w:val="22"/>
        </w:rPr>
        <w:t>o pozwoleniu na realizację inwestycji w rozumieniu przepisów ustawy z dnia 8 lipca 2010 r. o szczególnych zasadach przygotowania do realizacji inwestycji w zakresie budowli przeciwpowodziowych.</w:t>
      </w:r>
    </w:p>
    <w:p w14:paraId="112787CE" w14:textId="77777777" w:rsidR="000D4B1B" w:rsidRPr="00E55E6F" w:rsidRDefault="00955A6F" w:rsidP="00955A6F">
      <w:pPr>
        <w:autoSpaceDE w:val="0"/>
        <w:autoSpaceDN w:val="0"/>
        <w:adjustRightInd w:val="0"/>
        <w:spacing w:before="120" w:after="120" w:line="276" w:lineRule="auto"/>
        <w:rPr>
          <w:rFonts w:ascii="Calibri" w:hAnsi="Calibri" w:cs="Calibri"/>
          <w:sz w:val="22"/>
        </w:rPr>
      </w:pPr>
      <w:r w:rsidRPr="00791CD2">
        <w:rPr>
          <w:rFonts w:ascii="Calibri" w:hAnsi="Calibri"/>
          <w:sz w:val="22"/>
        </w:rPr>
        <w:t>Ustawa</w:t>
      </w:r>
      <w:r w:rsidR="000D4B1B" w:rsidRPr="00E55E6F">
        <w:rPr>
          <w:rFonts w:ascii="Calibri" w:hAnsi="Calibri" w:cs="Calibri"/>
          <w:sz w:val="22"/>
        </w:rPr>
        <w:t xml:space="preserve"> OOŚ określa przypadki, w których możliwe jest przeprowadzenie ponownej OOŚ tj.:</w:t>
      </w:r>
    </w:p>
    <w:p w14:paraId="34919C44" w14:textId="77777777" w:rsidR="000D4B1B" w:rsidRPr="00E55E6F" w:rsidRDefault="000D4B1B" w:rsidP="00E55E6F">
      <w:pPr>
        <w:numPr>
          <w:ilvl w:val="0"/>
          <w:numId w:val="13"/>
        </w:numPr>
        <w:autoSpaceDE w:val="0"/>
        <w:autoSpaceDN w:val="0"/>
        <w:adjustRightInd w:val="0"/>
        <w:spacing w:before="120" w:after="120" w:line="276" w:lineRule="auto"/>
        <w:rPr>
          <w:rFonts w:ascii="Calibri" w:hAnsi="Calibri" w:cs="Calibri"/>
          <w:sz w:val="22"/>
        </w:rPr>
      </w:pPr>
      <w:r w:rsidRPr="00E55E6F">
        <w:rPr>
          <w:rFonts w:ascii="Calibri" w:hAnsi="Calibri" w:cs="Calibri"/>
          <w:sz w:val="22"/>
        </w:rPr>
        <w:t>na wniosek inwestora;</w:t>
      </w:r>
    </w:p>
    <w:p w14:paraId="5124998B" w14:textId="77777777" w:rsidR="000D4B1B" w:rsidRPr="00E55E6F" w:rsidRDefault="000D4B1B" w:rsidP="00E55E6F">
      <w:pPr>
        <w:numPr>
          <w:ilvl w:val="0"/>
          <w:numId w:val="13"/>
        </w:numPr>
        <w:autoSpaceDE w:val="0"/>
        <w:autoSpaceDN w:val="0"/>
        <w:adjustRightInd w:val="0"/>
        <w:spacing w:before="120" w:after="120" w:line="276" w:lineRule="auto"/>
        <w:rPr>
          <w:rFonts w:ascii="Calibri" w:hAnsi="Calibri" w:cs="Calibri"/>
          <w:sz w:val="22"/>
        </w:rPr>
      </w:pPr>
      <w:r w:rsidRPr="00E55E6F">
        <w:rPr>
          <w:rFonts w:ascii="Calibri" w:hAnsi="Calibri" w:cs="Calibri"/>
          <w:sz w:val="22"/>
        </w:rPr>
        <w:t xml:space="preserve">gdy organ nałożył taki obowiązek w </w:t>
      </w:r>
      <w:r w:rsidR="005243C8">
        <w:rPr>
          <w:rFonts w:ascii="Calibri" w:hAnsi="Calibri" w:cs="Calibri"/>
          <w:sz w:val="22"/>
        </w:rPr>
        <w:t>DŚU</w:t>
      </w:r>
      <w:r w:rsidRPr="00E55E6F">
        <w:rPr>
          <w:rFonts w:ascii="Calibri" w:hAnsi="Calibri" w:cs="Calibri"/>
          <w:sz w:val="22"/>
        </w:rPr>
        <w:t>;</w:t>
      </w:r>
    </w:p>
    <w:p w14:paraId="04235639" w14:textId="77777777" w:rsidR="000D4B1B" w:rsidRPr="00E55E6F" w:rsidRDefault="000D4B1B" w:rsidP="00E55E6F">
      <w:pPr>
        <w:numPr>
          <w:ilvl w:val="0"/>
          <w:numId w:val="13"/>
        </w:numPr>
        <w:autoSpaceDE w:val="0"/>
        <w:autoSpaceDN w:val="0"/>
        <w:adjustRightInd w:val="0"/>
        <w:spacing w:before="120" w:after="120" w:line="276" w:lineRule="auto"/>
        <w:rPr>
          <w:rFonts w:ascii="Calibri" w:hAnsi="Calibri" w:cs="Calibri"/>
          <w:sz w:val="22"/>
        </w:rPr>
      </w:pPr>
      <w:r w:rsidRPr="00E55E6F">
        <w:rPr>
          <w:rFonts w:ascii="Calibri" w:hAnsi="Calibri" w:cs="Calibri"/>
          <w:sz w:val="22"/>
        </w:rPr>
        <w:t xml:space="preserve">gdy organ prowadzący postępowanie w sprawie wydania lub zmiany ww. decyzji stwierdzi, że we wniosku o wydanie danej decyzji zostały dokonane zmiany w stosunku do wymagań określonych w </w:t>
      </w:r>
      <w:r w:rsidR="005243C8">
        <w:rPr>
          <w:rFonts w:ascii="Calibri" w:hAnsi="Calibri" w:cs="Calibri"/>
          <w:sz w:val="22"/>
        </w:rPr>
        <w:t>DŚU</w:t>
      </w:r>
      <w:r w:rsidRPr="00E55E6F">
        <w:rPr>
          <w:rFonts w:ascii="Calibri" w:hAnsi="Calibri" w:cs="Calibri"/>
          <w:sz w:val="22"/>
        </w:rPr>
        <w:t>.</w:t>
      </w:r>
    </w:p>
    <w:p w14:paraId="5AAF6B53" w14:textId="77777777" w:rsidR="000D4B1B" w:rsidRPr="00E55E6F" w:rsidRDefault="000D4B1B" w:rsidP="00E55E6F">
      <w:pPr>
        <w:autoSpaceDE w:val="0"/>
        <w:autoSpaceDN w:val="0"/>
        <w:adjustRightInd w:val="0"/>
        <w:spacing w:before="120" w:after="120" w:line="276" w:lineRule="auto"/>
        <w:rPr>
          <w:rFonts w:ascii="Calibri" w:hAnsi="Calibri" w:cs="Calibri"/>
          <w:sz w:val="22"/>
        </w:rPr>
      </w:pPr>
      <w:bookmarkStart w:id="28" w:name="_Hlk121312789"/>
      <w:r w:rsidRPr="00E55E6F">
        <w:rPr>
          <w:rFonts w:ascii="Calibri" w:hAnsi="Calibri" w:cs="Calibri"/>
          <w:sz w:val="22"/>
          <w:szCs w:val="22"/>
        </w:rPr>
        <w:lastRenderedPageBreak/>
        <w:t>Postępowanie przebiega według poniższego schematu.</w:t>
      </w:r>
    </w:p>
    <w:p w14:paraId="16B525D9" w14:textId="77777777" w:rsidR="000D4B1B" w:rsidRPr="00E55E6F" w:rsidRDefault="00456724" w:rsidP="00E55E6F">
      <w:pPr>
        <w:autoSpaceDE w:val="0"/>
        <w:autoSpaceDN w:val="0"/>
        <w:adjustRightInd w:val="0"/>
        <w:spacing w:line="276" w:lineRule="auto"/>
        <w:rPr>
          <w:rFonts w:ascii="Calibri" w:hAnsi="Calibri" w:cs="Calibri"/>
          <w:sz w:val="22"/>
        </w:rPr>
      </w:pPr>
      <w:r w:rsidRPr="00E55E6F">
        <w:rPr>
          <w:rFonts w:ascii="Calibri" w:hAnsi="Calibri" w:cs="Calibri"/>
          <w:b/>
          <w:noProof/>
          <w:sz w:val="22"/>
        </w:rPr>
        <w:drawing>
          <wp:inline distT="0" distB="0" distL="0" distR="0" wp14:anchorId="67392DB9" wp14:editId="5518BA0D">
            <wp:extent cx="5196840" cy="2045970"/>
            <wp:effectExtent l="0" t="190500" r="0" b="125730"/>
            <wp:docPr id="14" name="Diagram 5" descr="Rysunek przedstawiający etapy procesu prowadzenia ponownej oceny oddziaływania na środowisko"/>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14:paraId="3E79AF61" w14:textId="77777777" w:rsidR="000D4B1B" w:rsidRPr="00646A2A" w:rsidRDefault="000D4B1B" w:rsidP="00E55E6F">
      <w:pPr>
        <w:autoSpaceDE w:val="0"/>
        <w:autoSpaceDN w:val="0"/>
        <w:adjustRightInd w:val="0"/>
        <w:spacing w:line="276" w:lineRule="auto"/>
        <w:jc w:val="center"/>
        <w:rPr>
          <w:rFonts w:ascii="Calibri" w:hAnsi="Calibri" w:cs="Calibri"/>
          <w:iCs/>
          <w:color w:val="C00000"/>
          <w:sz w:val="22"/>
          <w:szCs w:val="22"/>
        </w:rPr>
      </w:pPr>
      <w:r w:rsidRPr="00E55E6F">
        <w:rPr>
          <w:rFonts w:ascii="Calibri" w:hAnsi="Calibri" w:cs="Calibri"/>
          <w:iCs/>
          <w:sz w:val="22"/>
          <w:szCs w:val="22"/>
        </w:rPr>
        <w:t>Rysunek 4 Ponowna OOŚ</w:t>
      </w:r>
    </w:p>
    <w:bookmarkEnd w:id="28"/>
    <w:p w14:paraId="5D49E2E5" w14:textId="77777777" w:rsidR="000D4B1B" w:rsidRPr="00E55E6F" w:rsidRDefault="000D4B1B" w:rsidP="00E55E6F">
      <w:pPr>
        <w:autoSpaceDE w:val="0"/>
        <w:autoSpaceDN w:val="0"/>
        <w:adjustRightInd w:val="0"/>
        <w:spacing w:before="120" w:after="120" w:line="276" w:lineRule="auto"/>
        <w:rPr>
          <w:rFonts w:ascii="Calibri" w:hAnsi="Calibri" w:cs="Calibri"/>
          <w:b/>
          <w:sz w:val="22"/>
        </w:rPr>
      </w:pPr>
      <w:r w:rsidRPr="00E55E6F">
        <w:rPr>
          <w:rFonts w:ascii="Calibri" w:hAnsi="Calibri" w:cs="Calibri"/>
          <w:b/>
          <w:sz w:val="22"/>
        </w:rPr>
        <w:t>Dokumentowanie na potrzeby wniosku o dofinansowanie projektu</w:t>
      </w:r>
    </w:p>
    <w:p w14:paraId="7692500B" w14:textId="77777777" w:rsidR="000D4B1B" w:rsidRDefault="000D4B1B" w:rsidP="00E55E6F">
      <w:pPr>
        <w:autoSpaceDE w:val="0"/>
        <w:autoSpaceDN w:val="0"/>
        <w:adjustRightInd w:val="0"/>
        <w:spacing w:before="120" w:after="120" w:line="276" w:lineRule="auto"/>
        <w:rPr>
          <w:rFonts w:ascii="Calibri" w:hAnsi="Calibri" w:cs="Calibri"/>
          <w:sz w:val="22"/>
        </w:rPr>
      </w:pPr>
      <w:bookmarkStart w:id="29" w:name="_Hlk121220533"/>
      <w:r w:rsidRPr="00E55E6F">
        <w:rPr>
          <w:rFonts w:ascii="Calibri" w:hAnsi="Calibri" w:cs="Calibri"/>
          <w:sz w:val="22"/>
        </w:rPr>
        <w:t xml:space="preserve">Dla (zadania) projektu, który wymagał przeprowadzenia ponownej OOŚ należy </w:t>
      </w:r>
      <w:proofErr w:type="gramStart"/>
      <w:r w:rsidRPr="00E55E6F">
        <w:rPr>
          <w:rFonts w:ascii="Calibri" w:hAnsi="Calibri" w:cs="Calibri"/>
          <w:sz w:val="22"/>
        </w:rPr>
        <w:t>przedstawić  postanowienie</w:t>
      </w:r>
      <w:proofErr w:type="gramEnd"/>
      <w:r w:rsidRPr="00E55E6F">
        <w:rPr>
          <w:rFonts w:ascii="Calibri" w:hAnsi="Calibri" w:cs="Calibri"/>
          <w:sz w:val="22"/>
        </w:rPr>
        <w:t xml:space="preserve"> RDOŚ / GDOŚ uzgadniające warunki realizacji przedsięwzięcia.</w:t>
      </w:r>
    </w:p>
    <w:bookmarkEnd w:id="29"/>
    <w:p w14:paraId="670A7628" w14:textId="1A1727ED" w:rsidR="000D4B1B" w:rsidRPr="00E55E6F" w:rsidRDefault="000D4B1B" w:rsidP="001819E6">
      <w:pPr>
        <w:autoSpaceDE w:val="0"/>
        <w:autoSpaceDN w:val="0"/>
        <w:adjustRightInd w:val="0"/>
        <w:spacing w:before="240" w:after="120" w:line="276" w:lineRule="auto"/>
        <w:rPr>
          <w:rFonts w:ascii="Calibri" w:hAnsi="Calibri" w:cs="Calibri"/>
          <w:b/>
          <w:sz w:val="22"/>
        </w:rPr>
      </w:pPr>
      <w:r w:rsidRPr="00E55E6F">
        <w:rPr>
          <w:rFonts w:ascii="Calibri" w:hAnsi="Calibri" w:cs="Calibri"/>
          <w:b/>
          <w:sz w:val="22"/>
        </w:rPr>
        <w:t>Ocena oddziaływania na obszar N</w:t>
      </w:r>
      <w:r w:rsidR="00655D1F">
        <w:rPr>
          <w:rFonts w:ascii="Calibri" w:hAnsi="Calibri" w:cs="Calibri"/>
          <w:b/>
          <w:sz w:val="22"/>
        </w:rPr>
        <w:t>atura</w:t>
      </w:r>
      <w:r w:rsidRPr="00E55E6F">
        <w:rPr>
          <w:rFonts w:ascii="Calibri" w:hAnsi="Calibri" w:cs="Calibri"/>
          <w:b/>
          <w:sz w:val="22"/>
        </w:rPr>
        <w:t xml:space="preserve"> 2000 (ocena </w:t>
      </w:r>
      <w:proofErr w:type="spellStart"/>
      <w:r w:rsidRPr="00E55E6F">
        <w:rPr>
          <w:rFonts w:ascii="Calibri" w:hAnsi="Calibri" w:cs="Calibri"/>
          <w:b/>
          <w:sz w:val="22"/>
        </w:rPr>
        <w:t>naturowa</w:t>
      </w:r>
      <w:proofErr w:type="spellEnd"/>
      <w:r w:rsidRPr="00E55E6F">
        <w:rPr>
          <w:rFonts w:ascii="Calibri" w:hAnsi="Calibri" w:cs="Calibri"/>
          <w:b/>
          <w:sz w:val="22"/>
        </w:rPr>
        <w:t>)</w:t>
      </w:r>
    </w:p>
    <w:p w14:paraId="1763C270" w14:textId="77777777" w:rsidR="000D4B1B" w:rsidRPr="00E55E6F" w:rsidRDefault="000D4B1B" w:rsidP="00E55E6F">
      <w:pPr>
        <w:autoSpaceDE w:val="0"/>
        <w:autoSpaceDN w:val="0"/>
        <w:adjustRightInd w:val="0"/>
        <w:spacing w:before="120" w:after="120" w:line="276" w:lineRule="auto"/>
        <w:rPr>
          <w:rFonts w:ascii="Calibri" w:hAnsi="Calibri" w:cs="Calibri"/>
          <w:sz w:val="22"/>
        </w:rPr>
      </w:pPr>
      <w:r w:rsidRPr="00E55E6F">
        <w:rPr>
          <w:rFonts w:ascii="Calibri" w:hAnsi="Calibri" w:cs="Calibri"/>
          <w:sz w:val="22"/>
        </w:rPr>
        <w:t xml:space="preserve">Ocena </w:t>
      </w:r>
      <w:proofErr w:type="spellStart"/>
      <w:r w:rsidRPr="00E55E6F">
        <w:rPr>
          <w:rFonts w:ascii="Calibri" w:hAnsi="Calibri" w:cs="Calibri"/>
          <w:sz w:val="22"/>
        </w:rPr>
        <w:t>naturowa</w:t>
      </w:r>
      <w:proofErr w:type="spellEnd"/>
      <w:r w:rsidRPr="00E55E6F">
        <w:rPr>
          <w:rFonts w:ascii="Calibri" w:hAnsi="Calibri" w:cs="Calibri"/>
          <w:sz w:val="22"/>
        </w:rPr>
        <w:t xml:space="preserve"> jest specyficzną procedurą administracyjną, ograniczającą się tylko do zbadania wpływu planowanych prac na przedmiot i cele ochrony obszarów Natura 2000. </w:t>
      </w:r>
    </w:p>
    <w:p w14:paraId="6926F75C" w14:textId="77777777" w:rsidR="00955A6F" w:rsidRPr="00791CD2" w:rsidRDefault="00955A6F" w:rsidP="00955A6F">
      <w:pPr>
        <w:autoSpaceDE w:val="0"/>
        <w:autoSpaceDN w:val="0"/>
        <w:adjustRightInd w:val="0"/>
        <w:spacing w:before="120" w:after="120" w:line="276" w:lineRule="auto"/>
        <w:rPr>
          <w:rFonts w:ascii="Calibri" w:hAnsi="Calibri"/>
          <w:sz w:val="22"/>
        </w:rPr>
      </w:pPr>
      <w:r w:rsidRPr="00791CD2">
        <w:rPr>
          <w:rFonts w:ascii="Calibri" w:hAnsi="Calibri"/>
          <w:sz w:val="22"/>
        </w:rPr>
        <w:t>Ocena Natura 2000 może być dokonana dla prac budowlanych jak i zamierzeń innego rodzaju. Jej przeprowadzenie może się odbyć przed wydaniem każdego rodzaju zezwolenia inwestycyjnego wymaganego dla projektu, w tym m.in.:</w:t>
      </w:r>
    </w:p>
    <w:p w14:paraId="16EC78DD" w14:textId="77777777" w:rsidR="00955A6F" w:rsidRPr="00791CD2" w:rsidRDefault="00955A6F" w:rsidP="00955A6F">
      <w:pPr>
        <w:numPr>
          <w:ilvl w:val="0"/>
          <w:numId w:val="14"/>
        </w:numPr>
        <w:autoSpaceDE w:val="0"/>
        <w:autoSpaceDN w:val="0"/>
        <w:adjustRightInd w:val="0"/>
        <w:spacing w:before="120" w:after="120" w:line="276" w:lineRule="auto"/>
        <w:rPr>
          <w:rFonts w:ascii="Calibri" w:hAnsi="Calibri"/>
          <w:sz w:val="22"/>
        </w:rPr>
      </w:pPr>
      <w:r w:rsidRPr="00791CD2">
        <w:rPr>
          <w:rFonts w:ascii="Calibri" w:hAnsi="Calibri"/>
          <w:sz w:val="22"/>
        </w:rPr>
        <w:t>zezwolenia wymienionego w art. 72 ust. 1 ustawy OOŚ (np. decyzji o warunkach zabudowy, decyzji o ustaleniu lokalizacji inwestycji celu publicznego, decyzji o ustaleniu lokalizacji linii kolejowej, pozwolenia wodnoprawnego, pozwolenia na budowę, zezwolenia na realizację inwestycji drogowej, pozwolenia na realizację inwestycji w zakresie budowli przeciwpowodziowej, zezwolenia na zbieranie odpadów, zezwolenia na przetwarzanie odpadów, zezwolenia na zbieranie i przetwarzanie odpadów);</w:t>
      </w:r>
    </w:p>
    <w:p w14:paraId="08E5741B" w14:textId="77777777" w:rsidR="00955A6F" w:rsidRPr="00791CD2" w:rsidRDefault="00955A6F" w:rsidP="00955A6F">
      <w:pPr>
        <w:numPr>
          <w:ilvl w:val="0"/>
          <w:numId w:val="14"/>
        </w:numPr>
        <w:autoSpaceDE w:val="0"/>
        <w:autoSpaceDN w:val="0"/>
        <w:adjustRightInd w:val="0"/>
        <w:spacing w:before="120" w:after="120" w:line="276" w:lineRule="auto"/>
        <w:rPr>
          <w:rFonts w:ascii="Calibri" w:hAnsi="Calibri"/>
          <w:sz w:val="22"/>
        </w:rPr>
      </w:pPr>
      <w:r w:rsidRPr="00791CD2">
        <w:rPr>
          <w:rFonts w:ascii="Calibri" w:hAnsi="Calibri"/>
          <w:sz w:val="22"/>
        </w:rPr>
        <w:t xml:space="preserve">zgłoszenia budowy lub wykonania robót budowlanych oraz zgłoszenia zmiany sposobu użytkowania obiektu budowlanego lub jego </w:t>
      </w:r>
      <w:proofErr w:type="gramStart"/>
      <w:r w:rsidRPr="00791CD2">
        <w:rPr>
          <w:rFonts w:ascii="Calibri" w:hAnsi="Calibri"/>
          <w:sz w:val="22"/>
        </w:rPr>
        <w:t>części  -</w:t>
      </w:r>
      <w:proofErr w:type="gramEnd"/>
      <w:r w:rsidRPr="00791CD2">
        <w:rPr>
          <w:rFonts w:ascii="Calibri" w:hAnsi="Calibri"/>
          <w:sz w:val="22"/>
        </w:rPr>
        <w:t xml:space="preserve"> wydawanych na podstawie ustawy z dnia 7 lipca 1994 r. - Prawo budowlane;</w:t>
      </w:r>
    </w:p>
    <w:p w14:paraId="65A3DDAA" w14:textId="77777777" w:rsidR="00955A6F" w:rsidRPr="00791CD2" w:rsidRDefault="00955A6F" w:rsidP="00955A6F">
      <w:pPr>
        <w:numPr>
          <w:ilvl w:val="0"/>
          <w:numId w:val="14"/>
        </w:numPr>
        <w:autoSpaceDE w:val="0"/>
        <w:autoSpaceDN w:val="0"/>
        <w:adjustRightInd w:val="0"/>
        <w:spacing w:before="120" w:after="120" w:line="276" w:lineRule="auto"/>
        <w:rPr>
          <w:rFonts w:ascii="Calibri" w:hAnsi="Calibri"/>
          <w:sz w:val="22"/>
        </w:rPr>
      </w:pPr>
      <w:r w:rsidRPr="00791CD2">
        <w:rPr>
          <w:rFonts w:ascii="Calibri" w:hAnsi="Calibri"/>
          <w:sz w:val="22"/>
        </w:rPr>
        <w:t>zgody wodnoprawnej innej niż pozwolenie wodnoprawne wskazane w art. 72 ust. 1 ustawy OOŚ;</w:t>
      </w:r>
    </w:p>
    <w:p w14:paraId="5A7BA2E4" w14:textId="77777777" w:rsidR="00955A6F" w:rsidRPr="00791CD2" w:rsidRDefault="00955A6F" w:rsidP="00955A6F">
      <w:pPr>
        <w:numPr>
          <w:ilvl w:val="0"/>
          <w:numId w:val="14"/>
        </w:numPr>
        <w:autoSpaceDE w:val="0"/>
        <w:autoSpaceDN w:val="0"/>
        <w:adjustRightInd w:val="0"/>
        <w:spacing w:before="120" w:after="120" w:line="276" w:lineRule="auto"/>
        <w:rPr>
          <w:rFonts w:ascii="Calibri" w:hAnsi="Calibri"/>
          <w:sz w:val="22"/>
        </w:rPr>
      </w:pPr>
      <w:r w:rsidRPr="00791CD2">
        <w:rPr>
          <w:rFonts w:ascii="Calibri" w:hAnsi="Calibri"/>
          <w:sz w:val="22"/>
        </w:rPr>
        <w:t>zezwolenia na usunięcie drzew i krzewów – wydawanego na podstawie ustawy z dnia 16 kwietnia 2004 r. o ochronie przyrody;</w:t>
      </w:r>
    </w:p>
    <w:p w14:paraId="5424E064" w14:textId="77777777" w:rsidR="00955A6F" w:rsidRPr="00791CD2" w:rsidRDefault="00955A6F" w:rsidP="00955A6F">
      <w:pPr>
        <w:numPr>
          <w:ilvl w:val="0"/>
          <w:numId w:val="14"/>
        </w:numPr>
        <w:autoSpaceDE w:val="0"/>
        <w:autoSpaceDN w:val="0"/>
        <w:adjustRightInd w:val="0"/>
        <w:spacing w:before="120" w:after="120" w:line="276" w:lineRule="auto"/>
        <w:rPr>
          <w:rFonts w:ascii="Calibri" w:hAnsi="Calibri"/>
          <w:sz w:val="22"/>
        </w:rPr>
      </w:pPr>
      <w:r w:rsidRPr="00791CD2">
        <w:rPr>
          <w:rFonts w:ascii="Calibri" w:hAnsi="Calibri"/>
          <w:sz w:val="22"/>
        </w:rPr>
        <w:t xml:space="preserve">pozwolenia na wznoszenie i wykorzystywanie sztucznych wysp, konstrukcji i urządzeń w polskich obszarach morskich - wydawanego na podstawie </w:t>
      </w:r>
      <w:hyperlink r:id="rId40" w:anchor="/document/16794092?cm=DOCUMENT" w:history="1">
        <w:r w:rsidRPr="00791CD2">
          <w:rPr>
            <w:rStyle w:val="Hipercze"/>
            <w:rFonts w:ascii="Calibri" w:hAnsi="Calibri"/>
            <w:color w:val="auto"/>
            <w:sz w:val="22"/>
            <w:u w:val="none"/>
          </w:rPr>
          <w:t>ustawy</w:t>
        </w:r>
      </w:hyperlink>
      <w:r w:rsidRPr="00791CD2">
        <w:rPr>
          <w:rFonts w:ascii="Calibri" w:hAnsi="Calibri"/>
          <w:sz w:val="22"/>
        </w:rPr>
        <w:t xml:space="preserve"> z dnia 21 marca 1991 r. o obszarach morskich Rzeczypospolitej Polskiej i administracji morskiej.</w:t>
      </w:r>
    </w:p>
    <w:p w14:paraId="25C134D2" w14:textId="77777777" w:rsidR="000D4B1B" w:rsidRPr="00E55E6F" w:rsidRDefault="00955A6F" w:rsidP="00955A6F">
      <w:pPr>
        <w:autoSpaceDE w:val="0"/>
        <w:autoSpaceDN w:val="0"/>
        <w:adjustRightInd w:val="0"/>
        <w:spacing w:before="120" w:after="120" w:line="276" w:lineRule="auto"/>
        <w:rPr>
          <w:rFonts w:ascii="Calibri" w:hAnsi="Calibri" w:cs="Calibri"/>
          <w:sz w:val="22"/>
        </w:rPr>
      </w:pPr>
      <w:r w:rsidRPr="00791CD2">
        <w:rPr>
          <w:rFonts w:ascii="Calibri" w:hAnsi="Calibri"/>
          <w:sz w:val="22"/>
        </w:rPr>
        <w:t>Inicjatorem</w:t>
      </w:r>
      <w:r w:rsidR="000D4B1B" w:rsidRPr="00E55E6F">
        <w:rPr>
          <w:rFonts w:ascii="Calibri" w:hAnsi="Calibri" w:cs="Calibri"/>
          <w:sz w:val="22"/>
        </w:rPr>
        <w:t xml:space="preserve"> postępowania jest organ właściwy do wydania zezwolenia inwestycyjnego, który w przypadku podejrzenia negatywnego oddziaływania danej inwestycji na obszary Natura 2000 </w:t>
      </w:r>
      <w:r w:rsidR="000D4B1B" w:rsidRPr="00E55E6F">
        <w:rPr>
          <w:rFonts w:ascii="Calibri" w:hAnsi="Calibri" w:cs="Calibri"/>
          <w:sz w:val="22"/>
        </w:rPr>
        <w:lastRenderedPageBreak/>
        <w:t xml:space="preserve">zobowiązuje </w:t>
      </w:r>
      <w:r w:rsidR="00506253" w:rsidRPr="00E55E6F">
        <w:rPr>
          <w:rFonts w:ascii="Calibri" w:hAnsi="Calibri" w:cs="Calibri"/>
          <w:sz w:val="22"/>
        </w:rPr>
        <w:t>W</w:t>
      </w:r>
      <w:r w:rsidR="000D4B1B" w:rsidRPr="00E55E6F">
        <w:rPr>
          <w:rFonts w:ascii="Calibri" w:hAnsi="Calibri" w:cs="Calibri"/>
          <w:sz w:val="22"/>
        </w:rPr>
        <w:t xml:space="preserve">nioskodawcę do przedstawienia Regionalnemu Dyrektorowi Ochrony Środowiska dokumentów opisujących przedsięwzięcie i jego oddziaływanie na środowisko. Procedura przebiega według poniższego schematu. </w:t>
      </w:r>
    </w:p>
    <w:p w14:paraId="001423A0" w14:textId="77777777" w:rsidR="000D4B1B" w:rsidRPr="00E55E6F" w:rsidRDefault="00456724" w:rsidP="00E55E6F">
      <w:pPr>
        <w:autoSpaceDE w:val="0"/>
        <w:autoSpaceDN w:val="0"/>
        <w:adjustRightInd w:val="0"/>
        <w:spacing w:line="276" w:lineRule="auto"/>
        <w:jc w:val="both"/>
        <w:rPr>
          <w:rFonts w:ascii="Calibri" w:hAnsi="Calibri" w:cs="Calibri"/>
          <w:sz w:val="22"/>
        </w:rPr>
      </w:pPr>
      <w:r w:rsidRPr="00E55E6F">
        <w:rPr>
          <w:rFonts w:ascii="Calibri" w:hAnsi="Calibri" w:cs="Calibri"/>
          <w:noProof/>
        </w:rPr>
        <w:drawing>
          <wp:inline distT="0" distB="0" distL="0" distR="0" wp14:anchorId="54ACCF2B" wp14:editId="1E94467A">
            <wp:extent cx="5753100" cy="2598420"/>
            <wp:effectExtent l="0" t="0" r="0" b="0"/>
            <wp:docPr id="13" name="Obraz 4" descr="Rysunek 5 Ocena natur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az 4" descr="Rysunek 5 Ocena naturowa"/>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53100" cy="2598420"/>
                    </a:xfrm>
                    <a:prstGeom prst="rect">
                      <a:avLst/>
                    </a:prstGeom>
                    <a:noFill/>
                    <a:ln>
                      <a:noFill/>
                    </a:ln>
                  </pic:spPr>
                </pic:pic>
              </a:graphicData>
            </a:graphic>
          </wp:inline>
        </w:drawing>
      </w:r>
    </w:p>
    <w:p w14:paraId="1FA7619B" w14:textId="77777777" w:rsidR="000D4B1B" w:rsidRPr="00E55E6F" w:rsidRDefault="00456724" w:rsidP="00E55E6F">
      <w:pPr>
        <w:autoSpaceDE w:val="0"/>
        <w:autoSpaceDN w:val="0"/>
        <w:adjustRightInd w:val="0"/>
        <w:spacing w:line="276" w:lineRule="auto"/>
        <w:jc w:val="both"/>
        <w:rPr>
          <w:rFonts w:ascii="Calibri" w:hAnsi="Calibri" w:cs="Calibri"/>
          <w:sz w:val="22"/>
        </w:rPr>
      </w:pPr>
      <w:r w:rsidRPr="00E55E6F">
        <w:rPr>
          <w:rFonts w:ascii="Calibri" w:hAnsi="Calibri" w:cs="Calibri"/>
          <w:noProof/>
          <w:sz w:val="22"/>
        </w:rPr>
        <mc:AlternateContent>
          <mc:Choice Requires="wps">
            <w:drawing>
              <wp:anchor distT="0" distB="0" distL="114300" distR="114300" simplePos="0" relativeHeight="251650048" behindDoc="0" locked="0" layoutInCell="1" allowOverlap="1" wp14:anchorId="4F9088DE" wp14:editId="76DF837D">
                <wp:simplePos x="0" y="0"/>
                <wp:positionH relativeFrom="column">
                  <wp:posOffset>209550</wp:posOffset>
                </wp:positionH>
                <wp:positionV relativeFrom="paragraph">
                  <wp:posOffset>147320</wp:posOffset>
                </wp:positionV>
                <wp:extent cx="5438775" cy="297815"/>
                <wp:effectExtent l="0" t="0" r="0" b="0"/>
                <wp:wrapNone/>
                <wp:docPr id="75" name="Pole tekstowe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8775" cy="297815"/>
                        </a:xfrm>
                        <a:prstGeom prst="rect">
                          <a:avLst/>
                        </a:prstGeom>
                        <a:solidFill>
                          <a:prstClr val="white"/>
                        </a:solidFill>
                        <a:ln>
                          <a:noFill/>
                        </a:ln>
                      </wps:spPr>
                      <wps:txbx>
                        <w:txbxContent>
                          <w:p w14:paraId="5BC8BB65" w14:textId="77777777" w:rsidR="00E249DB" w:rsidRPr="00957BB3" w:rsidRDefault="00E249DB" w:rsidP="000D4B1B">
                            <w:pPr>
                              <w:pStyle w:val="Legenda"/>
                              <w:jc w:val="center"/>
                              <w:rPr>
                                <w:b/>
                                <w:i w:val="0"/>
                                <w:color w:val="auto"/>
                                <w:sz w:val="22"/>
                                <w:szCs w:val="22"/>
                              </w:rPr>
                            </w:pPr>
                            <w:r w:rsidRPr="00957BB3">
                              <w:rPr>
                                <w:i w:val="0"/>
                                <w:color w:val="auto"/>
                                <w:sz w:val="22"/>
                                <w:szCs w:val="22"/>
                              </w:rPr>
                              <w:t>Rysunek 5 Ocena naturowa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4F9088DE" id="Pole tekstowe 75" o:spid="_x0000_s1028" type="#_x0000_t202" style="position:absolute;left:0;text-align:left;margin-left:16.5pt;margin-top:11.6pt;width:428.25pt;height:23.4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" stroked="f">
                <v:textbox style="mso-fit-shape-to-text:t" inset="0,0,0,0">
                  <w:txbxContent>
                    <w:p w14:paraId="5BC8BB65" w14:textId="77777777" w:rsidR="00E249DB" w:rsidRPr="00957BB3" w:rsidRDefault="00E249DB" w:rsidP="000D4B1B">
                      <w:pPr>
                        <w:pStyle w:val="Legenda"/>
                        <w:jc w:val="center"/>
                        <w:rPr>
                          <w:b/>
                          <w:i w:val="0"/>
                          <w:color w:val="auto"/>
                          <w:sz w:val="22"/>
                          <w:szCs w:val="22"/>
                        </w:rPr>
                      </w:pPr>
                      <w:r w:rsidRPr="00957BB3">
                        <w:rPr>
                          <w:i w:val="0"/>
                          <w:color w:val="auto"/>
                          <w:sz w:val="22"/>
                          <w:szCs w:val="22"/>
                        </w:rPr>
                        <w:t>Rysunek 5 Ocena naturowa</w:t>
                      </w:r>
                    </w:p>
                  </w:txbxContent>
                </v:textbox>
              </v:shape>
            </w:pict>
          </mc:Fallback>
        </mc:AlternateContent>
      </w:r>
    </w:p>
    <w:p w14:paraId="73583ECA" w14:textId="77777777" w:rsidR="000D4B1B" w:rsidRPr="00E55E6F" w:rsidRDefault="000D4B1B" w:rsidP="00E55E6F">
      <w:pPr>
        <w:autoSpaceDE w:val="0"/>
        <w:autoSpaceDN w:val="0"/>
        <w:adjustRightInd w:val="0"/>
        <w:spacing w:line="276" w:lineRule="auto"/>
        <w:jc w:val="both"/>
        <w:rPr>
          <w:rFonts w:ascii="Calibri" w:hAnsi="Calibri" w:cs="Calibri"/>
          <w:sz w:val="22"/>
        </w:rPr>
      </w:pPr>
    </w:p>
    <w:p w14:paraId="541C1EFE" w14:textId="03F25590" w:rsidR="002C61C4" w:rsidRDefault="002C61C4" w:rsidP="00E55E6F">
      <w:pPr>
        <w:autoSpaceDE w:val="0"/>
        <w:autoSpaceDN w:val="0"/>
        <w:adjustRightInd w:val="0"/>
        <w:spacing w:before="120" w:after="120" w:line="276" w:lineRule="auto"/>
        <w:rPr>
          <w:rFonts w:ascii="Calibri" w:hAnsi="Calibri" w:cs="Calibri"/>
          <w:b/>
          <w:sz w:val="22"/>
          <w:szCs w:val="22"/>
        </w:rPr>
      </w:pPr>
    </w:p>
    <w:p w14:paraId="1B6DBDCD" w14:textId="444189FB" w:rsidR="000D4B1B" w:rsidRPr="00E55E6F" w:rsidRDefault="000D4B1B" w:rsidP="00E55E6F">
      <w:pPr>
        <w:autoSpaceDE w:val="0"/>
        <w:autoSpaceDN w:val="0"/>
        <w:adjustRightInd w:val="0"/>
        <w:spacing w:before="120" w:after="120" w:line="276" w:lineRule="auto"/>
        <w:rPr>
          <w:rFonts w:ascii="Calibri" w:hAnsi="Calibri" w:cs="Calibri"/>
          <w:b/>
          <w:sz w:val="22"/>
          <w:szCs w:val="22"/>
        </w:rPr>
      </w:pPr>
      <w:r w:rsidRPr="00E55E6F">
        <w:rPr>
          <w:rFonts w:ascii="Calibri" w:hAnsi="Calibri" w:cs="Calibri"/>
          <w:b/>
          <w:sz w:val="22"/>
          <w:szCs w:val="22"/>
        </w:rPr>
        <w:t>Dokumentowanie na potrzeby wniosku o dofinansowanie projektu</w:t>
      </w:r>
    </w:p>
    <w:p w14:paraId="5C172309" w14:textId="77777777" w:rsidR="000D4B1B" w:rsidRDefault="000D4B1B" w:rsidP="00E55E6F">
      <w:pPr>
        <w:autoSpaceDE w:val="0"/>
        <w:autoSpaceDN w:val="0"/>
        <w:adjustRightInd w:val="0"/>
        <w:spacing w:before="120" w:after="120" w:line="276" w:lineRule="auto"/>
        <w:rPr>
          <w:rFonts w:ascii="Calibri" w:hAnsi="Calibri" w:cs="Calibri"/>
          <w:sz w:val="22"/>
          <w:szCs w:val="22"/>
        </w:rPr>
      </w:pPr>
      <w:bookmarkStart w:id="30" w:name="_Hlk130549367"/>
      <w:r w:rsidRPr="00E55E6F">
        <w:rPr>
          <w:rFonts w:ascii="Calibri" w:hAnsi="Calibri" w:cs="Calibri"/>
          <w:sz w:val="22"/>
          <w:szCs w:val="22"/>
        </w:rPr>
        <w:t xml:space="preserve">Dla projektu lub jego zadania, które wymagało przeprowadzenia </w:t>
      </w:r>
      <w:bookmarkEnd w:id="30"/>
      <w:r w:rsidRPr="00E55E6F">
        <w:rPr>
          <w:rFonts w:ascii="Calibri" w:hAnsi="Calibri" w:cs="Calibri"/>
          <w:sz w:val="22"/>
          <w:szCs w:val="22"/>
        </w:rPr>
        <w:t xml:space="preserve">oceny </w:t>
      </w:r>
      <w:proofErr w:type="spellStart"/>
      <w:r w:rsidRPr="00E55E6F">
        <w:rPr>
          <w:rFonts w:ascii="Calibri" w:hAnsi="Calibri" w:cs="Calibri"/>
          <w:sz w:val="22"/>
          <w:szCs w:val="22"/>
        </w:rPr>
        <w:t>naturowej</w:t>
      </w:r>
      <w:proofErr w:type="spellEnd"/>
      <w:r w:rsidRPr="00E55E6F">
        <w:rPr>
          <w:rFonts w:ascii="Calibri" w:hAnsi="Calibri" w:cs="Calibri"/>
          <w:sz w:val="22"/>
          <w:szCs w:val="22"/>
        </w:rPr>
        <w:t xml:space="preserve"> należy przedstawić postanowienie RDOŚ uzgadniające warunki realizacji przedsięwzięcia w zakresie oddziaływania na obszar Natura 2000.</w:t>
      </w:r>
    </w:p>
    <w:p w14:paraId="1BA65A46" w14:textId="73C12257" w:rsidR="000D4B1B" w:rsidRPr="00E55E6F" w:rsidRDefault="00EC42C9" w:rsidP="001819E6">
      <w:pPr>
        <w:autoSpaceDE w:val="0"/>
        <w:autoSpaceDN w:val="0"/>
        <w:adjustRightInd w:val="0"/>
        <w:spacing w:before="240" w:after="120" w:line="276" w:lineRule="auto"/>
        <w:rPr>
          <w:rFonts w:ascii="Calibri" w:hAnsi="Calibri" w:cs="Calibri"/>
          <w:b/>
        </w:rPr>
      </w:pPr>
      <w:r w:rsidRPr="00E55E6F">
        <w:rPr>
          <w:rFonts w:ascii="Calibri" w:hAnsi="Calibri" w:cs="Calibri"/>
          <w:b/>
        </w:rPr>
        <w:t>Załącznik nr 2.3</w:t>
      </w:r>
      <w:r w:rsidR="002C64D5">
        <w:rPr>
          <w:rFonts w:ascii="Calibri" w:hAnsi="Calibri" w:cs="Calibri"/>
          <w:b/>
        </w:rPr>
        <w:t>.</w:t>
      </w:r>
      <w:r w:rsidRPr="00E55E6F">
        <w:rPr>
          <w:rFonts w:ascii="Calibri" w:hAnsi="Calibri" w:cs="Calibri"/>
          <w:b/>
        </w:rPr>
        <w:t xml:space="preserve"> Zaświadczenie organu odpowiedzialnego za monitorowanie obszarów </w:t>
      </w:r>
      <w:r w:rsidR="00905478">
        <w:rPr>
          <w:rFonts w:ascii="Calibri" w:hAnsi="Calibri" w:cs="Calibri"/>
          <w:b/>
        </w:rPr>
        <w:t>N</w:t>
      </w:r>
      <w:r w:rsidRPr="00E55E6F">
        <w:rPr>
          <w:rFonts w:ascii="Calibri" w:hAnsi="Calibri" w:cs="Calibri"/>
          <w:b/>
        </w:rPr>
        <w:t>atura 2000</w:t>
      </w:r>
    </w:p>
    <w:p w14:paraId="57E1F137" w14:textId="77777777" w:rsidR="000D4B1B" w:rsidRPr="00E55E6F" w:rsidRDefault="000D4B1B"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 xml:space="preserve">Zaświadczenie organu odpowiedzialnego za monitorowanie obszarów Natura 2000 (dalej: </w:t>
      </w:r>
      <w:r w:rsidRPr="00E55E6F">
        <w:rPr>
          <w:rFonts w:ascii="Calibri" w:hAnsi="Calibri" w:cs="Calibri"/>
          <w:b/>
          <w:sz w:val="22"/>
          <w:szCs w:val="22"/>
        </w:rPr>
        <w:t>zaświadczenie Natura 2000</w:t>
      </w:r>
      <w:r w:rsidRPr="00E55E6F">
        <w:rPr>
          <w:rFonts w:ascii="Calibri" w:hAnsi="Calibri" w:cs="Calibri"/>
          <w:sz w:val="22"/>
          <w:szCs w:val="22"/>
        </w:rPr>
        <w:t xml:space="preserve">) jest załącznikiem potwierdzającym brak negatywnego wpływu niektórych rodzajów projektów na obszary europejskiej sieci Natura 2000. </w:t>
      </w:r>
    </w:p>
    <w:p w14:paraId="11EFB741" w14:textId="77777777" w:rsidR="005243C8" w:rsidRPr="00955A6F" w:rsidRDefault="000D4B1B" w:rsidP="00955A6F">
      <w:pPr>
        <w:autoSpaceDE w:val="0"/>
        <w:autoSpaceDN w:val="0"/>
        <w:adjustRightInd w:val="0"/>
        <w:spacing w:before="120" w:after="120" w:line="276" w:lineRule="auto"/>
        <w:ind w:left="-142" w:firstLine="142"/>
        <w:rPr>
          <w:rFonts w:ascii="Calibri" w:hAnsi="Calibri" w:cs="Calibri"/>
          <w:sz w:val="22"/>
          <w:szCs w:val="22"/>
        </w:rPr>
      </w:pPr>
      <w:r w:rsidRPr="00E55E6F">
        <w:rPr>
          <w:rFonts w:ascii="Calibri" w:hAnsi="Calibri" w:cs="Calibri"/>
          <w:sz w:val="22"/>
          <w:szCs w:val="22"/>
        </w:rPr>
        <w:t xml:space="preserve">Zaświadczenie jest wydawane przez </w:t>
      </w:r>
      <w:bookmarkStart w:id="31" w:name="_Hlk120877249"/>
      <w:r w:rsidRPr="00E55E6F">
        <w:rPr>
          <w:rFonts w:ascii="Calibri" w:hAnsi="Calibri" w:cs="Calibri"/>
          <w:sz w:val="22"/>
          <w:szCs w:val="22"/>
        </w:rPr>
        <w:t>Regionalnego Dyrektora Ochrony Środowiska</w:t>
      </w:r>
      <w:bookmarkEnd w:id="31"/>
      <w:r w:rsidR="00160188" w:rsidRPr="00E55E6F">
        <w:rPr>
          <w:rFonts w:ascii="Calibri" w:hAnsi="Calibri" w:cs="Calibri"/>
          <w:sz w:val="22"/>
          <w:szCs w:val="22"/>
        </w:rPr>
        <w:t xml:space="preserve"> w Gdańsku</w:t>
      </w:r>
      <w:r w:rsidRPr="00E55E6F">
        <w:rPr>
          <w:rFonts w:ascii="Calibri" w:hAnsi="Calibri" w:cs="Calibri"/>
          <w:sz w:val="22"/>
          <w:szCs w:val="22"/>
        </w:rPr>
        <w:t xml:space="preserve">. </w:t>
      </w:r>
    </w:p>
    <w:p w14:paraId="3455FE26" w14:textId="77777777" w:rsidR="000D4B1B" w:rsidRPr="00E55E6F" w:rsidRDefault="000D4B1B" w:rsidP="00E55E6F">
      <w:pPr>
        <w:autoSpaceDE w:val="0"/>
        <w:autoSpaceDN w:val="0"/>
        <w:adjustRightInd w:val="0"/>
        <w:spacing w:before="120" w:after="120" w:line="276" w:lineRule="auto"/>
        <w:rPr>
          <w:rFonts w:ascii="Calibri" w:hAnsi="Calibri" w:cs="Calibri"/>
          <w:b/>
          <w:sz w:val="22"/>
          <w:szCs w:val="22"/>
        </w:rPr>
      </w:pPr>
      <w:r w:rsidRPr="00E55E6F">
        <w:rPr>
          <w:rFonts w:ascii="Calibri" w:hAnsi="Calibri" w:cs="Calibri"/>
          <w:b/>
          <w:sz w:val="22"/>
          <w:szCs w:val="22"/>
        </w:rPr>
        <w:t xml:space="preserve">Zaświadczenie Natura 2000 </w:t>
      </w:r>
      <w:r w:rsidR="009772FE" w:rsidRPr="00E55E6F">
        <w:rPr>
          <w:rFonts w:ascii="Calibri" w:hAnsi="Calibri" w:cs="Calibri"/>
          <w:b/>
          <w:spacing w:val="26"/>
          <w:sz w:val="22"/>
          <w:szCs w:val="22"/>
        </w:rPr>
        <w:t xml:space="preserve">nie </w:t>
      </w:r>
      <w:r w:rsidRPr="00E55E6F">
        <w:rPr>
          <w:rFonts w:ascii="Calibri" w:hAnsi="Calibri" w:cs="Calibri"/>
          <w:b/>
          <w:spacing w:val="26"/>
          <w:sz w:val="22"/>
          <w:szCs w:val="22"/>
        </w:rPr>
        <w:t>jest wymagane</w:t>
      </w:r>
      <w:r w:rsidRPr="00E55E6F">
        <w:rPr>
          <w:rFonts w:ascii="Calibri" w:hAnsi="Calibri" w:cs="Calibri"/>
          <w:b/>
          <w:sz w:val="22"/>
          <w:szCs w:val="22"/>
        </w:rPr>
        <w:t xml:space="preserve"> dla projektów</w:t>
      </w:r>
      <w:r w:rsidR="005243C8">
        <w:rPr>
          <w:rFonts w:ascii="Calibri" w:hAnsi="Calibri" w:cs="Calibri"/>
          <w:b/>
          <w:sz w:val="22"/>
          <w:szCs w:val="22"/>
        </w:rPr>
        <w:t xml:space="preserve"> (zadań),</w:t>
      </w:r>
      <w:r w:rsidR="009772FE" w:rsidRPr="00E55E6F">
        <w:rPr>
          <w:rFonts w:ascii="Calibri" w:hAnsi="Calibri" w:cs="Calibri"/>
          <w:b/>
          <w:sz w:val="22"/>
          <w:szCs w:val="22"/>
        </w:rPr>
        <w:t xml:space="preserve"> które</w:t>
      </w:r>
      <w:r w:rsidRPr="00E55E6F">
        <w:rPr>
          <w:rFonts w:ascii="Calibri" w:hAnsi="Calibri" w:cs="Calibri"/>
          <w:b/>
          <w:sz w:val="22"/>
          <w:szCs w:val="22"/>
        </w:rPr>
        <w:t>:</w:t>
      </w:r>
    </w:p>
    <w:p w14:paraId="6203C0DC" w14:textId="1376926C" w:rsidR="000D4B1B" w:rsidRPr="00E55E6F" w:rsidRDefault="001A15CD" w:rsidP="00E55E6F">
      <w:pPr>
        <w:numPr>
          <w:ilvl w:val="0"/>
          <w:numId w:val="9"/>
        </w:num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 xml:space="preserve">uzyskały </w:t>
      </w:r>
      <w:r w:rsidR="001E739C">
        <w:rPr>
          <w:rFonts w:ascii="Calibri" w:hAnsi="Calibri" w:cs="Calibri"/>
          <w:sz w:val="22"/>
          <w:szCs w:val="22"/>
        </w:rPr>
        <w:t>lub uzysk</w:t>
      </w:r>
      <w:r w:rsidR="00242AA5">
        <w:rPr>
          <w:rFonts w:ascii="Calibri" w:hAnsi="Calibri" w:cs="Calibri"/>
          <w:sz w:val="22"/>
          <w:szCs w:val="22"/>
        </w:rPr>
        <w:t>a</w:t>
      </w:r>
      <w:r w:rsidR="001E739C">
        <w:rPr>
          <w:rFonts w:ascii="Calibri" w:hAnsi="Calibri" w:cs="Calibri"/>
          <w:sz w:val="22"/>
          <w:szCs w:val="22"/>
        </w:rPr>
        <w:t>ją DŚU</w:t>
      </w:r>
    </w:p>
    <w:p w14:paraId="735E446F" w14:textId="77777777" w:rsidR="001E739C" w:rsidRPr="001E739C" w:rsidRDefault="001E739C" w:rsidP="001E739C">
      <w:pPr>
        <w:spacing w:before="120" w:after="120" w:line="276" w:lineRule="auto"/>
        <w:rPr>
          <w:rFonts w:ascii="Calibri" w:hAnsi="Calibri" w:cs="Calibri"/>
          <w:sz w:val="22"/>
          <w:szCs w:val="22"/>
        </w:rPr>
      </w:pPr>
      <w:r w:rsidRPr="001E739C">
        <w:rPr>
          <w:rFonts w:ascii="Calibri" w:hAnsi="Calibri" w:cs="Calibri"/>
          <w:sz w:val="22"/>
          <w:szCs w:val="22"/>
        </w:rPr>
        <w:t>W przypadku, gdy dla projektu (zadania) uzyskano lub zostanie uzyskana</w:t>
      </w:r>
      <w:r w:rsidRPr="00EC0A85">
        <w:t xml:space="preserve"> </w:t>
      </w:r>
      <w:r w:rsidRPr="001E739C">
        <w:rPr>
          <w:rFonts w:ascii="Calibri" w:hAnsi="Calibri" w:cs="Calibri"/>
          <w:sz w:val="22"/>
          <w:szCs w:val="22"/>
        </w:rPr>
        <w:t>DŚU, jego wpływ na przedmiot i cele ochrony obszarów Natura 2000 został/zostanie przeanalizowany w ramach postępowania zakończonego wydaniem DŚU i nie ma obowiązku występowania o zaświadczenie Natura 2000;</w:t>
      </w:r>
    </w:p>
    <w:p w14:paraId="421950EB" w14:textId="1F7E6344" w:rsidR="000D4B1B" w:rsidRPr="00E55E6F" w:rsidRDefault="000D4B1B" w:rsidP="00E55E6F">
      <w:pPr>
        <w:numPr>
          <w:ilvl w:val="0"/>
          <w:numId w:val="9"/>
        </w:num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wymaga</w:t>
      </w:r>
      <w:r w:rsidR="001E739C">
        <w:rPr>
          <w:rFonts w:ascii="Calibri" w:hAnsi="Calibri" w:cs="Calibri"/>
          <w:sz w:val="22"/>
          <w:szCs w:val="22"/>
        </w:rPr>
        <w:t>ją</w:t>
      </w:r>
      <w:r w:rsidRPr="00E55E6F">
        <w:rPr>
          <w:rFonts w:ascii="Calibri" w:hAnsi="Calibri" w:cs="Calibri"/>
          <w:sz w:val="22"/>
          <w:szCs w:val="22"/>
        </w:rPr>
        <w:t xml:space="preserve"> przeprowadzenia oceny </w:t>
      </w:r>
      <w:proofErr w:type="spellStart"/>
      <w:r w:rsidRPr="00E55E6F">
        <w:rPr>
          <w:rFonts w:ascii="Calibri" w:hAnsi="Calibri" w:cs="Calibri"/>
          <w:sz w:val="22"/>
          <w:szCs w:val="22"/>
        </w:rPr>
        <w:t>naturowej</w:t>
      </w:r>
      <w:proofErr w:type="spellEnd"/>
    </w:p>
    <w:p w14:paraId="5865F043" w14:textId="77777777" w:rsidR="001E739C" w:rsidRPr="001E739C" w:rsidRDefault="001E739C" w:rsidP="001E739C">
      <w:pPr>
        <w:spacing w:before="120" w:after="120" w:line="276" w:lineRule="auto"/>
        <w:rPr>
          <w:rFonts w:ascii="Calibri" w:hAnsi="Calibri" w:cs="Calibri"/>
          <w:sz w:val="22"/>
          <w:szCs w:val="22"/>
        </w:rPr>
      </w:pPr>
      <w:r w:rsidRPr="001E739C">
        <w:rPr>
          <w:rFonts w:ascii="Calibri" w:hAnsi="Calibri" w:cs="Calibri"/>
          <w:sz w:val="22"/>
          <w:szCs w:val="22"/>
        </w:rPr>
        <w:t xml:space="preserve">Dla przedsięwzięcia, dla którego przeprowadzono ocenę </w:t>
      </w:r>
      <w:proofErr w:type="spellStart"/>
      <w:r w:rsidRPr="001E739C">
        <w:rPr>
          <w:rFonts w:ascii="Calibri" w:hAnsi="Calibri" w:cs="Calibri"/>
          <w:sz w:val="22"/>
          <w:szCs w:val="22"/>
        </w:rPr>
        <w:t>naturową</w:t>
      </w:r>
      <w:proofErr w:type="spellEnd"/>
      <w:r w:rsidRPr="001E739C">
        <w:rPr>
          <w:rFonts w:ascii="Calibri" w:hAnsi="Calibri" w:cs="Calibri"/>
          <w:sz w:val="22"/>
          <w:szCs w:val="22"/>
        </w:rPr>
        <w:t xml:space="preserve"> lub będzie ona konieczna do przeprowadzenia w celu określenia czy dane przedsięwzięcie może potencjalnie znacząco oddziaływać na obszar Natura 2000, nie istnieje możliwość uzyskania ww. zaświadczenia. Przeprowadzenie lub konieczność przeprowadzenia takiej oceny świadczy o tym, że istniała/istnieje </w:t>
      </w:r>
      <w:r w:rsidRPr="001E739C">
        <w:rPr>
          <w:rFonts w:ascii="Calibri" w:hAnsi="Calibri" w:cs="Calibri"/>
          <w:sz w:val="22"/>
          <w:szCs w:val="22"/>
        </w:rPr>
        <w:lastRenderedPageBreak/>
        <w:t xml:space="preserve">przynajmniej </w:t>
      </w:r>
      <w:proofErr w:type="gramStart"/>
      <w:r w:rsidRPr="001E739C">
        <w:rPr>
          <w:rFonts w:ascii="Calibri" w:hAnsi="Calibri" w:cs="Calibri"/>
          <w:sz w:val="22"/>
          <w:szCs w:val="22"/>
        </w:rPr>
        <w:t>potencjalna możliwość</w:t>
      </w:r>
      <w:proofErr w:type="gramEnd"/>
      <w:r w:rsidRPr="001E739C">
        <w:rPr>
          <w:rFonts w:ascii="Calibri" w:hAnsi="Calibri" w:cs="Calibri"/>
          <w:sz w:val="22"/>
          <w:szCs w:val="22"/>
        </w:rPr>
        <w:t xml:space="preserve"> negatywnego oddziaływania na obszary Natura 2000, którą właściwy organ musiał/musi dokładniej przeanalizować;</w:t>
      </w:r>
    </w:p>
    <w:p w14:paraId="612F7443" w14:textId="529C77D1" w:rsidR="00D71FA3" w:rsidRDefault="000D4B1B" w:rsidP="00D71FA3">
      <w:pPr>
        <w:numPr>
          <w:ilvl w:val="0"/>
          <w:numId w:val="9"/>
        </w:numPr>
        <w:autoSpaceDE w:val="0"/>
        <w:autoSpaceDN w:val="0"/>
        <w:adjustRightInd w:val="0"/>
        <w:spacing w:before="120" w:after="120" w:line="276" w:lineRule="auto"/>
        <w:jc w:val="both"/>
        <w:rPr>
          <w:rFonts w:ascii="Calibri" w:hAnsi="Calibri" w:cs="Calibri"/>
          <w:sz w:val="22"/>
          <w:szCs w:val="22"/>
        </w:rPr>
      </w:pPr>
      <w:r w:rsidRPr="00E55E6F">
        <w:rPr>
          <w:rFonts w:ascii="Calibri" w:hAnsi="Calibri" w:cs="Calibri"/>
          <w:sz w:val="22"/>
          <w:szCs w:val="22"/>
        </w:rPr>
        <w:t xml:space="preserve">posiadają </w:t>
      </w:r>
      <w:r w:rsidR="009772FE" w:rsidRPr="00E55E6F">
        <w:rPr>
          <w:rFonts w:ascii="Calibri" w:hAnsi="Calibri" w:cs="Calibri"/>
          <w:sz w:val="22"/>
          <w:szCs w:val="22"/>
        </w:rPr>
        <w:t>nie</w:t>
      </w:r>
      <w:r w:rsidRPr="00E55E6F">
        <w:rPr>
          <w:rFonts w:ascii="Calibri" w:hAnsi="Calibri" w:cs="Calibri"/>
          <w:sz w:val="22"/>
          <w:szCs w:val="22"/>
        </w:rPr>
        <w:t>infrastrukturalny charakter (w całości)</w:t>
      </w:r>
      <w:r w:rsidR="00F21A84">
        <w:rPr>
          <w:rFonts w:ascii="Calibri" w:hAnsi="Calibri" w:cs="Calibri"/>
          <w:sz w:val="22"/>
          <w:szCs w:val="22"/>
        </w:rPr>
        <w:t>.</w:t>
      </w:r>
      <w:r w:rsidRPr="00E55E6F">
        <w:rPr>
          <w:rFonts w:ascii="Calibri" w:hAnsi="Calibri" w:cs="Calibri"/>
          <w:sz w:val="22"/>
          <w:szCs w:val="22"/>
        </w:rPr>
        <w:t xml:space="preserve"> </w:t>
      </w:r>
      <w:bookmarkStart w:id="32" w:name="_Hlk123116125"/>
    </w:p>
    <w:p w14:paraId="1D2E0748" w14:textId="1391F34C" w:rsidR="00D14AB8" w:rsidRPr="00D71FA3" w:rsidRDefault="009772FE" w:rsidP="00D71FA3">
      <w:pPr>
        <w:autoSpaceDE w:val="0"/>
        <w:autoSpaceDN w:val="0"/>
        <w:adjustRightInd w:val="0"/>
        <w:spacing w:before="120" w:after="120" w:line="276" w:lineRule="auto"/>
        <w:jc w:val="both"/>
        <w:rPr>
          <w:rFonts w:ascii="Calibri" w:hAnsi="Calibri" w:cs="Calibri"/>
          <w:sz w:val="22"/>
          <w:szCs w:val="22"/>
        </w:rPr>
      </w:pPr>
      <w:r w:rsidRPr="00D71FA3">
        <w:rPr>
          <w:rFonts w:ascii="Calibri" w:hAnsi="Calibri" w:cs="Calibri"/>
          <w:b/>
          <w:sz w:val="22"/>
          <w:szCs w:val="22"/>
        </w:rPr>
        <w:t xml:space="preserve">Dla pozostałych projektów </w:t>
      </w:r>
      <w:r w:rsidR="005243C8" w:rsidRPr="00D71FA3">
        <w:rPr>
          <w:rFonts w:ascii="Calibri" w:hAnsi="Calibri" w:cs="Calibri"/>
          <w:b/>
          <w:sz w:val="22"/>
          <w:szCs w:val="22"/>
        </w:rPr>
        <w:t xml:space="preserve">(zadań) </w:t>
      </w:r>
      <w:r w:rsidRPr="00D71FA3">
        <w:rPr>
          <w:rFonts w:ascii="Calibri" w:hAnsi="Calibri" w:cs="Calibri"/>
          <w:b/>
          <w:sz w:val="22"/>
          <w:szCs w:val="22"/>
        </w:rPr>
        <w:t>wymagane jest dostarczenie Zaświadczenia Natura 2000.</w:t>
      </w:r>
    </w:p>
    <w:p w14:paraId="09DA19DE" w14:textId="148E27F2" w:rsidR="000D4B1B" w:rsidRPr="00E55E6F" w:rsidRDefault="00D14AB8" w:rsidP="00AF494F">
      <w:pPr>
        <w:autoSpaceDE w:val="0"/>
        <w:autoSpaceDN w:val="0"/>
        <w:adjustRightInd w:val="0"/>
        <w:spacing w:before="120" w:line="276" w:lineRule="auto"/>
        <w:rPr>
          <w:rFonts w:ascii="Calibri" w:hAnsi="Calibri" w:cs="Calibri"/>
          <w:sz w:val="22"/>
          <w:szCs w:val="22"/>
        </w:rPr>
      </w:pPr>
      <w:r w:rsidRPr="00E55E6F">
        <w:rPr>
          <w:rFonts w:ascii="Calibri" w:hAnsi="Calibri" w:cs="Calibri"/>
          <w:sz w:val="22"/>
          <w:szCs w:val="22"/>
        </w:rPr>
        <w:t xml:space="preserve">Schemat przeprowadzenia analizy, czy dla projektu </w:t>
      </w:r>
      <w:r w:rsidR="005243C8">
        <w:rPr>
          <w:rFonts w:ascii="Calibri" w:hAnsi="Calibri" w:cs="Calibri"/>
          <w:sz w:val="22"/>
          <w:szCs w:val="22"/>
        </w:rPr>
        <w:t xml:space="preserve">(zadania) </w:t>
      </w:r>
      <w:r w:rsidRPr="00E55E6F">
        <w:rPr>
          <w:rFonts w:ascii="Calibri" w:hAnsi="Calibri" w:cs="Calibri"/>
          <w:sz w:val="22"/>
          <w:szCs w:val="22"/>
        </w:rPr>
        <w:t>wymagane jest uzyskanie Zaświadczenia Natura 2000</w:t>
      </w:r>
      <w:r w:rsidR="005243C8">
        <w:rPr>
          <w:rFonts w:ascii="Calibri" w:hAnsi="Calibri" w:cs="Calibri"/>
          <w:sz w:val="22"/>
          <w:szCs w:val="22"/>
        </w:rPr>
        <w:t>,</w:t>
      </w:r>
      <w:r w:rsidRPr="00E55E6F">
        <w:rPr>
          <w:rFonts w:ascii="Calibri" w:hAnsi="Calibri" w:cs="Calibri"/>
          <w:sz w:val="22"/>
          <w:szCs w:val="22"/>
        </w:rPr>
        <w:t xml:space="preserve"> przedstawiono na poniższym rysunku nr 6</w:t>
      </w:r>
      <w:r w:rsidR="00F804B4">
        <w:rPr>
          <w:rFonts w:ascii="Calibri" w:hAnsi="Calibri" w:cs="Calibri"/>
          <w:sz w:val="22"/>
          <w:szCs w:val="22"/>
        </w:rPr>
        <w:t>.</w:t>
      </w:r>
    </w:p>
    <w:p w14:paraId="0F1F22C8" w14:textId="77777777" w:rsidR="000D4B1B" w:rsidRPr="00AF494F" w:rsidRDefault="00456724" w:rsidP="00AF494F">
      <w:pPr>
        <w:autoSpaceDE w:val="0"/>
        <w:autoSpaceDN w:val="0"/>
        <w:adjustRightInd w:val="0"/>
        <w:spacing w:before="120" w:line="276" w:lineRule="auto"/>
        <w:jc w:val="both"/>
        <w:rPr>
          <w:rFonts w:ascii="Calibri" w:hAnsi="Calibri" w:cs="Calibri"/>
          <w:sz w:val="22"/>
          <w:szCs w:val="22"/>
        </w:rPr>
      </w:pPr>
      <w:r w:rsidRPr="00E55E6F">
        <w:rPr>
          <w:rFonts w:ascii="Calibri" w:hAnsi="Calibri" w:cs="Calibri"/>
          <w:noProof/>
        </w:rPr>
        <w:drawing>
          <wp:inline distT="0" distB="0" distL="0" distR="0" wp14:anchorId="77C44041" wp14:editId="35C7A1A2">
            <wp:extent cx="6033419" cy="4105910"/>
            <wp:effectExtent l="0" t="0" r="5715" b="8890"/>
            <wp:docPr id="12" name="Obraz 5" descr="Rysunek 6 Uzyskiwanie zaświadczenia Natura 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az 5" descr="Rysunek 6 Uzyskiwanie zaświadczenia Natura 2000"/>
                    <pic:cNvPicPr>
                      <a:picLocks noChangeAspect="1" noChangeArrowheads="1"/>
                    </pic:cNvPicPr>
                  </pic:nvPicPr>
                  <pic:blipFill>
                    <a:blip r:embed="rId42">
                      <a:extLst>
                        <a:ext uri="{28A0092B-C50C-407E-A947-70E740481C1C}">
                          <a14:useLocalDpi xmlns:a14="http://schemas.microsoft.com/office/drawing/2010/main" val="0"/>
                        </a:ext>
                      </a:extLst>
                    </a:blip>
                    <a:stretch>
                      <a:fillRect/>
                    </a:stretch>
                  </pic:blipFill>
                  <pic:spPr bwMode="auto">
                    <a:xfrm>
                      <a:off x="0" y="0"/>
                      <a:ext cx="6116729" cy="4162605"/>
                    </a:xfrm>
                    <a:prstGeom prst="rect">
                      <a:avLst/>
                    </a:prstGeom>
                    <a:noFill/>
                    <a:ln>
                      <a:noFill/>
                    </a:ln>
                  </pic:spPr>
                </pic:pic>
              </a:graphicData>
            </a:graphic>
          </wp:inline>
        </w:drawing>
      </w:r>
    </w:p>
    <w:bookmarkEnd w:id="32"/>
    <w:p w14:paraId="388610EC" w14:textId="77777777" w:rsidR="000D4B1B" w:rsidRPr="00E55E6F" w:rsidRDefault="00456724" w:rsidP="00E55E6F">
      <w:pPr>
        <w:pStyle w:val="Legenda"/>
        <w:spacing w:line="276" w:lineRule="auto"/>
        <w:jc w:val="center"/>
        <w:rPr>
          <w:rFonts w:cs="Calibri"/>
          <w:i w:val="0"/>
          <w:noProof/>
          <w:color w:val="auto"/>
          <w:sz w:val="22"/>
          <w:szCs w:val="22"/>
        </w:rPr>
      </w:pPr>
      <w:r w:rsidRPr="00E55E6F">
        <w:rPr>
          <w:rFonts w:cs="Calibri"/>
          <w:i w:val="0"/>
          <w:noProof/>
          <w:sz w:val="22"/>
          <w:szCs w:val="22"/>
        </w:rPr>
        <mc:AlternateContent>
          <mc:Choice Requires="wps">
            <w:drawing>
              <wp:anchor distT="0" distB="0" distL="114300" distR="114300" simplePos="0" relativeHeight="251665408" behindDoc="0" locked="0" layoutInCell="1" allowOverlap="1" wp14:anchorId="7ABCBBBE" wp14:editId="357B72A4">
                <wp:simplePos x="0" y="0"/>
                <wp:positionH relativeFrom="column">
                  <wp:posOffset>751840</wp:posOffset>
                </wp:positionH>
                <wp:positionV relativeFrom="paragraph">
                  <wp:posOffset>8829675</wp:posOffset>
                </wp:positionV>
                <wp:extent cx="5709920" cy="281940"/>
                <wp:effectExtent l="0" t="0" r="0" b="0"/>
                <wp:wrapNone/>
                <wp:docPr id="30"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6779A2BE" w14:textId="77777777" w:rsidR="00E249DB" w:rsidRPr="00E334CC" w:rsidRDefault="00E249DB"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7ABCBBBE" id="Pole tekstowe 60" o:spid="_x0000_s1029" type="#_x0000_t202" style="position:absolute;left:0;text-align:left;margin-left:59.2pt;margin-top:695.25pt;width:449.6pt;height:22.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" stroked="f">
                <v:textbox style="mso-fit-shape-to-text:t" inset="0,0,0,0">
                  <w:txbxContent>
                    <w:p w14:paraId="6779A2BE" w14:textId="77777777" w:rsidR="00E249DB" w:rsidRPr="00E334CC" w:rsidRDefault="00E249DB"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64384" behindDoc="0" locked="0" layoutInCell="1" allowOverlap="1" wp14:anchorId="5BE9D8EA" wp14:editId="353372F5">
                <wp:simplePos x="0" y="0"/>
                <wp:positionH relativeFrom="column">
                  <wp:posOffset>751840</wp:posOffset>
                </wp:positionH>
                <wp:positionV relativeFrom="paragraph">
                  <wp:posOffset>8829675</wp:posOffset>
                </wp:positionV>
                <wp:extent cx="5709920" cy="281940"/>
                <wp:effectExtent l="0" t="0" r="0" b="0"/>
                <wp:wrapNone/>
                <wp:docPr id="29"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0853BF79" w14:textId="77777777" w:rsidR="00E249DB" w:rsidRPr="00E334CC" w:rsidRDefault="00E249DB"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2</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5BE9D8EA" id="_x0000_s1030" type="#_x0000_t202" style="position:absolute;left:0;text-align:left;margin-left:59.2pt;margin-top:695.25pt;width:449.6pt;height:22.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mTnuty0CAABbBAAADgAAAAAAAAAAAAAAAAAu&#10;AgAAZHJzL2Uyb0RvYy54bWxQSwECLQAUAAYACAAAACEA+t64z+MAAAAOAQAADwAAAAAAAAAAAAAA&#10;AACHBAAAZHJzL2Rvd25yZXYueG1sUEsFBgAAAAAEAAQA8wAAAJcFAAAAAA==&#10;" stroked="f">
                <v:textbox style="mso-fit-shape-to-text:t" inset="0,0,0,0">
                  <w:txbxContent>
                    <w:p w14:paraId="0853BF79" w14:textId="77777777" w:rsidR="00E249DB" w:rsidRPr="00E334CC" w:rsidRDefault="00E249DB"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2</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63360" behindDoc="0" locked="0" layoutInCell="1" allowOverlap="1" wp14:anchorId="11CDF4B4" wp14:editId="25314CBF">
                <wp:simplePos x="0" y="0"/>
                <wp:positionH relativeFrom="column">
                  <wp:posOffset>751840</wp:posOffset>
                </wp:positionH>
                <wp:positionV relativeFrom="paragraph">
                  <wp:posOffset>8829675</wp:posOffset>
                </wp:positionV>
                <wp:extent cx="5709920" cy="281940"/>
                <wp:effectExtent l="0" t="0" r="0" b="0"/>
                <wp:wrapNone/>
                <wp:docPr id="28"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67E689AB" w14:textId="77777777" w:rsidR="00E249DB" w:rsidRPr="00E334CC" w:rsidRDefault="00E249DB"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3</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11CDF4B4" id="_x0000_s1031" type="#_x0000_t202" style="position:absolute;left:0;text-align:left;margin-left:59.2pt;margin-top:695.25pt;width:449.6pt;height:2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" stroked="f">
                <v:textbox style="mso-fit-shape-to-text:t" inset="0,0,0,0">
                  <w:txbxContent>
                    <w:p w14:paraId="67E689AB" w14:textId="77777777" w:rsidR="00E249DB" w:rsidRPr="00E334CC" w:rsidRDefault="00E249DB"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3</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62336" behindDoc="0" locked="0" layoutInCell="1" allowOverlap="1" wp14:anchorId="6F5A0D6E" wp14:editId="6CC23131">
                <wp:simplePos x="0" y="0"/>
                <wp:positionH relativeFrom="column">
                  <wp:posOffset>751840</wp:posOffset>
                </wp:positionH>
                <wp:positionV relativeFrom="paragraph">
                  <wp:posOffset>8829675</wp:posOffset>
                </wp:positionV>
                <wp:extent cx="5709920" cy="281940"/>
                <wp:effectExtent l="0" t="0" r="0" b="0"/>
                <wp:wrapNone/>
                <wp:docPr id="27"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2C98B16B" w14:textId="77777777" w:rsidR="00E249DB" w:rsidRPr="00E334CC" w:rsidRDefault="00E249DB"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4</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6F5A0D6E" id="_x0000_s1032" type="#_x0000_t202" style="position:absolute;left:0;text-align:left;margin-left:59.2pt;margin-top:695.25pt;width:449.6pt;height:22.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m3an/S0CAABbBAAADgAAAAAAAAAAAAAAAAAu&#10;AgAAZHJzL2Uyb0RvYy54bWxQSwECLQAUAAYACAAAACEA+t64z+MAAAAOAQAADwAAAAAAAAAAAAAA&#10;AACHBAAAZHJzL2Rvd25yZXYueG1sUEsFBgAAAAAEAAQA8wAAAJcFAAAAAA==&#10;" stroked="f">
                <v:textbox style="mso-fit-shape-to-text:t" inset="0,0,0,0">
                  <w:txbxContent>
                    <w:p w14:paraId="2C98B16B" w14:textId="77777777" w:rsidR="00E249DB" w:rsidRPr="00E334CC" w:rsidRDefault="00E249DB"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4</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61312" behindDoc="0" locked="0" layoutInCell="1" allowOverlap="1" wp14:anchorId="70E604EE" wp14:editId="43582076">
                <wp:simplePos x="0" y="0"/>
                <wp:positionH relativeFrom="column">
                  <wp:posOffset>751840</wp:posOffset>
                </wp:positionH>
                <wp:positionV relativeFrom="paragraph">
                  <wp:posOffset>8829675</wp:posOffset>
                </wp:positionV>
                <wp:extent cx="5709920" cy="281940"/>
                <wp:effectExtent l="0" t="0" r="0" b="0"/>
                <wp:wrapNone/>
                <wp:docPr id="26"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0BA56C16" w14:textId="77777777" w:rsidR="00E249DB" w:rsidRPr="00E334CC" w:rsidRDefault="00E249DB"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5</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70E604EE" id="_x0000_s1033" type="#_x0000_t202" style="position:absolute;left:0;text-align:left;margin-left:59.2pt;margin-top:695.25pt;width:449.6pt;height:2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GtGD2C0CAABbBAAADgAAAAAAAAAAAAAAAAAu&#10;AgAAZHJzL2Uyb0RvYy54bWxQSwECLQAUAAYACAAAACEA+t64z+MAAAAOAQAADwAAAAAAAAAAAAAA&#10;AACHBAAAZHJzL2Rvd25yZXYueG1sUEsFBgAAAAAEAAQA8wAAAJcFAAAAAA==&#10;" stroked="f">
                <v:textbox style="mso-fit-shape-to-text:t" inset="0,0,0,0">
                  <w:txbxContent>
                    <w:p w14:paraId="0BA56C16" w14:textId="77777777" w:rsidR="00E249DB" w:rsidRPr="00E334CC" w:rsidRDefault="00E249DB"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5</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60288" behindDoc="0" locked="0" layoutInCell="1" allowOverlap="1" wp14:anchorId="26E22E67" wp14:editId="4E1AEF99">
                <wp:simplePos x="0" y="0"/>
                <wp:positionH relativeFrom="column">
                  <wp:posOffset>751840</wp:posOffset>
                </wp:positionH>
                <wp:positionV relativeFrom="paragraph">
                  <wp:posOffset>8829675</wp:posOffset>
                </wp:positionV>
                <wp:extent cx="5709920" cy="281940"/>
                <wp:effectExtent l="0" t="0" r="0" b="0"/>
                <wp:wrapNone/>
                <wp:docPr id="25"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29C23821" w14:textId="77777777" w:rsidR="00E249DB" w:rsidRPr="00E334CC" w:rsidRDefault="00E249DB"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6</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26E22E67" id="_x0000_s1034" type="#_x0000_t202" style="position:absolute;left:0;text-align:left;margin-left:59.2pt;margin-top:695.25pt;width:449.6pt;height:22.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1J0o0S0CAABbBAAADgAAAAAAAAAAAAAAAAAu&#10;AgAAZHJzL2Uyb0RvYy54bWxQSwECLQAUAAYACAAAACEA+t64z+MAAAAOAQAADwAAAAAAAAAAAAAA&#10;AACHBAAAZHJzL2Rvd25yZXYueG1sUEsFBgAAAAAEAAQA8wAAAJcFAAAAAA==&#10;" stroked="f">
                <v:textbox style="mso-fit-shape-to-text:t" inset="0,0,0,0">
                  <w:txbxContent>
                    <w:p w14:paraId="29C23821" w14:textId="77777777" w:rsidR="00E249DB" w:rsidRPr="00E334CC" w:rsidRDefault="00E249DB"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6</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59264" behindDoc="0" locked="0" layoutInCell="1" allowOverlap="1" wp14:anchorId="7A6693AD" wp14:editId="4C3C3E8C">
                <wp:simplePos x="0" y="0"/>
                <wp:positionH relativeFrom="column">
                  <wp:posOffset>751840</wp:posOffset>
                </wp:positionH>
                <wp:positionV relativeFrom="paragraph">
                  <wp:posOffset>8829675</wp:posOffset>
                </wp:positionV>
                <wp:extent cx="5709920" cy="281940"/>
                <wp:effectExtent l="0" t="0" r="0" b="0"/>
                <wp:wrapNone/>
                <wp:docPr id="24"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07062B70" w14:textId="77777777" w:rsidR="00E249DB" w:rsidRPr="00E334CC" w:rsidRDefault="00E249DB"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7</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7A6693AD" id="_x0000_s1035" type="#_x0000_t202" style="position:absolute;left:0;text-align:left;margin-left:59.2pt;margin-top:695.25pt;width:449.6pt;height:2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VToM9C0CAABbBAAADgAAAAAAAAAAAAAAAAAu&#10;AgAAZHJzL2Uyb0RvYy54bWxQSwECLQAUAAYACAAAACEA+t64z+MAAAAOAQAADwAAAAAAAAAAAAAA&#10;AACHBAAAZHJzL2Rvd25yZXYueG1sUEsFBgAAAAAEAAQA8wAAAJcFAAAAAA==&#10;" stroked="f">
                <v:textbox style="mso-fit-shape-to-text:t" inset="0,0,0,0">
                  <w:txbxContent>
                    <w:p w14:paraId="07062B70" w14:textId="77777777" w:rsidR="00E249DB" w:rsidRPr="00E334CC" w:rsidRDefault="00E249DB"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7</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58240" behindDoc="0" locked="0" layoutInCell="1" allowOverlap="1" wp14:anchorId="3E384D83" wp14:editId="11026D77">
                <wp:simplePos x="0" y="0"/>
                <wp:positionH relativeFrom="column">
                  <wp:posOffset>751840</wp:posOffset>
                </wp:positionH>
                <wp:positionV relativeFrom="paragraph">
                  <wp:posOffset>8829675</wp:posOffset>
                </wp:positionV>
                <wp:extent cx="5709920" cy="281940"/>
                <wp:effectExtent l="0" t="0" r="0" b="0"/>
                <wp:wrapNone/>
                <wp:docPr id="23"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7A07801A" w14:textId="77777777" w:rsidR="00E249DB" w:rsidRPr="00E334CC" w:rsidRDefault="00E249DB"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8</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3E384D83" id="_x0000_s1036" type="#_x0000_t202" style="position:absolute;left:0;text-align:left;margin-left:59.2pt;margin-top:695.25pt;width:449.6pt;height:22.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" stroked="f">
                <v:textbox style="mso-fit-shape-to-text:t" inset="0,0,0,0">
                  <w:txbxContent>
                    <w:p w14:paraId="7A07801A" w14:textId="77777777" w:rsidR="00E249DB" w:rsidRPr="00E334CC" w:rsidRDefault="00E249DB"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8</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57216" behindDoc="0" locked="0" layoutInCell="1" allowOverlap="1" wp14:anchorId="252E1DA9" wp14:editId="7534B568">
                <wp:simplePos x="0" y="0"/>
                <wp:positionH relativeFrom="column">
                  <wp:posOffset>751840</wp:posOffset>
                </wp:positionH>
                <wp:positionV relativeFrom="paragraph">
                  <wp:posOffset>8829675</wp:posOffset>
                </wp:positionV>
                <wp:extent cx="5709920" cy="281940"/>
                <wp:effectExtent l="0" t="0" r="0" b="0"/>
                <wp:wrapNone/>
                <wp:docPr id="22"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4A34B3DD" w14:textId="77777777" w:rsidR="00E249DB" w:rsidRPr="00E334CC" w:rsidRDefault="00E249DB"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9</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252E1DA9" id="_x0000_s1037" type="#_x0000_t202" style="position:absolute;left:0;text-align:left;margin-left:59.2pt;margin-top:695.25pt;width:449.6pt;height:22.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GGlxDC0CAABcBAAADgAAAAAAAAAAAAAAAAAu&#10;AgAAZHJzL2Uyb0RvYy54bWxQSwECLQAUAAYACAAAACEA+t64z+MAAAAOAQAADwAAAAAAAAAAAAAA&#10;AACHBAAAZHJzL2Rvd25yZXYueG1sUEsFBgAAAAAEAAQA8wAAAJcFAAAAAA==&#10;" stroked="f">
                <v:textbox style="mso-fit-shape-to-text:t" inset="0,0,0,0">
                  <w:txbxContent>
                    <w:p w14:paraId="4A34B3DD" w14:textId="77777777" w:rsidR="00E249DB" w:rsidRPr="00E334CC" w:rsidRDefault="00E249DB"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9</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56192" behindDoc="0" locked="0" layoutInCell="1" allowOverlap="1" wp14:anchorId="02204EE5" wp14:editId="2C7F6143">
                <wp:simplePos x="0" y="0"/>
                <wp:positionH relativeFrom="column">
                  <wp:posOffset>751840</wp:posOffset>
                </wp:positionH>
                <wp:positionV relativeFrom="paragraph">
                  <wp:posOffset>8829675</wp:posOffset>
                </wp:positionV>
                <wp:extent cx="5709920" cy="281940"/>
                <wp:effectExtent l="0" t="0" r="0" b="0"/>
                <wp:wrapNone/>
                <wp:docPr id="21"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06E29761" w14:textId="77777777" w:rsidR="00E249DB" w:rsidRPr="00E334CC" w:rsidRDefault="00E249DB"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10</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02204EE5" id="_x0000_s1038" type="#_x0000_t202" style="position:absolute;left:0;text-align:left;margin-left:59.2pt;margin-top:695.25pt;width:449.6pt;height:22.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m4EcYy0CAABcBAAADgAAAAAAAAAAAAAAAAAu&#10;AgAAZHJzL2Uyb0RvYy54bWxQSwECLQAUAAYACAAAACEA+t64z+MAAAAOAQAADwAAAAAAAAAAAAAA&#10;AACHBAAAZHJzL2Rvd25yZXYueG1sUEsFBgAAAAAEAAQA8wAAAJcFAAAAAA==&#10;" stroked="f">
                <v:textbox style="mso-fit-shape-to-text:t" inset="0,0,0,0">
                  <w:txbxContent>
                    <w:p w14:paraId="06E29761" w14:textId="77777777" w:rsidR="00E249DB" w:rsidRPr="00E334CC" w:rsidRDefault="00E249DB"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10</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55168" behindDoc="0" locked="0" layoutInCell="1" allowOverlap="1" wp14:anchorId="2DC3186B" wp14:editId="308C7985">
                <wp:simplePos x="0" y="0"/>
                <wp:positionH relativeFrom="column">
                  <wp:posOffset>751840</wp:posOffset>
                </wp:positionH>
                <wp:positionV relativeFrom="paragraph">
                  <wp:posOffset>8829675</wp:posOffset>
                </wp:positionV>
                <wp:extent cx="5709920" cy="281940"/>
                <wp:effectExtent l="0" t="0" r="0" b="0"/>
                <wp:wrapNone/>
                <wp:docPr id="20"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56E8D537" w14:textId="77777777" w:rsidR="00E249DB" w:rsidRPr="00E334CC" w:rsidRDefault="00E249DB"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11</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2DC3186B" id="_x0000_s1039" type="#_x0000_t202" style="position:absolute;left:0;text-align:left;margin-left:59.2pt;margin-top:695.25pt;width:449.6pt;height:22.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GiY4Ri0CAABcBAAADgAAAAAAAAAAAAAAAAAu&#10;AgAAZHJzL2Uyb0RvYy54bWxQSwECLQAUAAYACAAAACEA+t64z+MAAAAOAQAADwAAAAAAAAAAAAAA&#10;AACHBAAAZHJzL2Rvd25yZXYueG1sUEsFBgAAAAAEAAQA8wAAAJcFAAAAAA==&#10;" stroked="f">
                <v:textbox style="mso-fit-shape-to-text:t" inset="0,0,0,0">
                  <w:txbxContent>
                    <w:p w14:paraId="56E8D537" w14:textId="77777777" w:rsidR="00E249DB" w:rsidRPr="00E334CC" w:rsidRDefault="00E249DB"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11</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54144" behindDoc="0" locked="0" layoutInCell="1" allowOverlap="1" wp14:anchorId="181EA315" wp14:editId="6A632635">
                <wp:simplePos x="0" y="0"/>
                <wp:positionH relativeFrom="column">
                  <wp:posOffset>751840</wp:posOffset>
                </wp:positionH>
                <wp:positionV relativeFrom="paragraph">
                  <wp:posOffset>8829675</wp:posOffset>
                </wp:positionV>
                <wp:extent cx="5709920" cy="281940"/>
                <wp:effectExtent l="0" t="0" r="0" b="0"/>
                <wp:wrapNone/>
                <wp:docPr id="19"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2207AE2D" w14:textId="77777777" w:rsidR="00E249DB" w:rsidRPr="00E334CC" w:rsidRDefault="00E249DB"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12</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181EA315" id="_x0000_s1040" type="#_x0000_t202" style="position:absolute;left:0;text-align:left;margin-left:59.2pt;margin-top:695.25pt;width:449.6pt;height:22.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nVDHvS0CAABcBAAADgAAAAAAAAAAAAAAAAAu&#10;AgAAZHJzL2Uyb0RvYy54bWxQSwECLQAUAAYACAAAACEA+t64z+MAAAAOAQAADwAAAAAAAAAAAAAA&#10;AACHBAAAZHJzL2Rvd25yZXYueG1sUEsFBgAAAAAEAAQA8wAAAJcFAAAAAA==&#10;" stroked="f">
                <v:textbox style="mso-fit-shape-to-text:t" inset="0,0,0,0">
                  <w:txbxContent>
                    <w:p w14:paraId="2207AE2D" w14:textId="77777777" w:rsidR="00E249DB" w:rsidRPr="00E334CC" w:rsidRDefault="00E249DB"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12</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53120" behindDoc="0" locked="0" layoutInCell="1" allowOverlap="1" wp14:anchorId="78BDA753" wp14:editId="1EC926D2">
                <wp:simplePos x="0" y="0"/>
                <wp:positionH relativeFrom="column">
                  <wp:posOffset>751840</wp:posOffset>
                </wp:positionH>
                <wp:positionV relativeFrom="paragraph">
                  <wp:posOffset>8829675</wp:posOffset>
                </wp:positionV>
                <wp:extent cx="5709920" cy="281940"/>
                <wp:effectExtent l="0" t="0" r="0" b="0"/>
                <wp:wrapNone/>
                <wp:docPr id="18"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0CAD96BA" w14:textId="77777777" w:rsidR="00E249DB" w:rsidRPr="00E334CC" w:rsidRDefault="00E249DB"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13</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78BDA753" id="_x0000_s1041" type="#_x0000_t202" style="position:absolute;left:0;text-align:left;margin-left:59.2pt;margin-top:695.25pt;width:449.6pt;height:22.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HPfjmC0CAABcBAAADgAAAAAAAAAAAAAAAAAu&#10;AgAAZHJzL2Uyb0RvYy54bWxQSwECLQAUAAYACAAAACEA+t64z+MAAAAOAQAADwAAAAAAAAAAAAAA&#10;AACHBAAAZHJzL2Rvd25yZXYueG1sUEsFBgAAAAAEAAQA8wAAAJcFAAAAAA==&#10;" stroked="f">
                <v:textbox style="mso-fit-shape-to-text:t" inset="0,0,0,0">
                  <w:txbxContent>
                    <w:p w14:paraId="0CAD96BA" w14:textId="77777777" w:rsidR="00E249DB" w:rsidRPr="00E334CC" w:rsidRDefault="00E249DB"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13</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52096" behindDoc="0" locked="0" layoutInCell="1" allowOverlap="1" wp14:anchorId="25E30FF2" wp14:editId="12E77F99">
                <wp:simplePos x="0" y="0"/>
                <wp:positionH relativeFrom="column">
                  <wp:posOffset>751840</wp:posOffset>
                </wp:positionH>
                <wp:positionV relativeFrom="paragraph">
                  <wp:posOffset>8829675</wp:posOffset>
                </wp:positionV>
                <wp:extent cx="5709920" cy="281940"/>
                <wp:effectExtent l="0" t="0" r="0" b="0"/>
                <wp:wrapNone/>
                <wp:docPr id="17"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0808041C" w14:textId="77777777" w:rsidR="00E249DB" w:rsidRPr="00E334CC" w:rsidRDefault="00E249DB"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14</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25E30FF2" id="_x0000_s1042" type="#_x0000_t202" style="position:absolute;left:0;text-align:left;margin-left:59.2pt;margin-top:695.25pt;width:449.6pt;height:22.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nx+O9y0CAABcBAAADgAAAAAAAAAAAAAAAAAu&#10;AgAAZHJzL2Uyb0RvYy54bWxQSwECLQAUAAYACAAAACEA+t64z+MAAAAOAQAADwAAAAAAAAAAAAAA&#10;AACHBAAAZHJzL2Rvd25yZXYueG1sUEsFBgAAAAAEAAQA8wAAAJcFAAAAAA==&#10;" stroked="f">
                <v:textbox style="mso-fit-shape-to-text:t" inset="0,0,0,0">
                  <w:txbxContent>
                    <w:p w14:paraId="0808041C" w14:textId="77777777" w:rsidR="00E249DB" w:rsidRPr="00E334CC" w:rsidRDefault="00E249DB"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14</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51072" behindDoc="0" locked="0" layoutInCell="1" allowOverlap="1" wp14:anchorId="5616CB66" wp14:editId="4385F872">
                <wp:simplePos x="0" y="0"/>
                <wp:positionH relativeFrom="column">
                  <wp:posOffset>751840</wp:posOffset>
                </wp:positionH>
                <wp:positionV relativeFrom="paragraph">
                  <wp:posOffset>8829675</wp:posOffset>
                </wp:positionV>
                <wp:extent cx="5709920" cy="281940"/>
                <wp:effectExtent l="0" t="0" r="0" b="0"/>
                <wp:wrapNone/>
                <wp:docPr id="60"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258C1DBD" w14:textId="77777777" w:rsidR="00E249DB" w:rsidRPr="00E334CC" w:rsidRDefault="00E249DB"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15</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5616CB66" id="_x0000_s1043" type="#_x0000_t202" style="position:absolute;left:0;text-align:left;margin-left:59.2pt;margin-top:695.25pt;width:449.6pt;height:22.2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Hriq0i0CAABcBAAADgAAAAAAAAAAAAAAAAAu&#10;AgAAZHJzL2Uyb0RvYy54bWxQSwECLQAUAAYACAAAACEA+t64z+MAAAAOAQAADwAAAAAAAAAAAAAA&#10;AACHBAAAZHJzL2Rvd25yZXYueG1sUEsFBgAAAAAEAAQA8wAAAJcFAAAAAA==&#10;" stroked="f">
                <v:textbox style="mso-fit-shape-to-text:t" inset="0,0,0,0">
                  <w:txbxContent>
                    <w:p w14:paraId="258C1DBD" w14:textId="77777777" w:rsidR="00E249DB" w:rsidRPr="00E334CC" w:rsidRDefault="00E249DB"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15</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000D4B1B" w:rsidRPr="00E55E6F">
        <w:rPr>
          <w:rFonts w:cs="Calibri"/>
          <w:i w:val="0"/>
          <w:sz w:val="22"/>
          <w:szCs w:val="22"/>
        </w:rPr>
        <w:t xml:space="preserve"> </w:t>
      </w:r>
      <w:r w:rsidR="000D4B1B" w:rsidRPr="00E55E6F">
        <w:rPr>
          <w:rFonts w:cs="Calibri"/>
          <w:i w:val="0"/>
          <w:color w:val="auto"/>
          <w:sz w:val="22"/>
          <w:szCs w:val="22"/>
        </w:rPr>
        <w:t>Rysunek 6 Uzyskiwanie zaświadczenia Natura 2000</w:t>
      </w:r>
    </w:p>
    <w:p w14:paraId="0A440567" w14:textId="77777777" w:rsidR="000D4B1B" w:rsidRPr="00E55E6F" w:rsidRDefault="000D4B1B" w:rsidP="00E55E6F">
      <w:pPr>
        <w:autoSpaceDE w:val="0"/>
        <w:autoSpaceDN w:val="0"/>
        <w:adjustRightInd w:val="0"/>
        <w:spacing w:before="120" w:after="120" w:line="276" w:lineRule="auto"/>
        <w:rPr>
          <w:rFonts w:ascii="Calibri" w:hAnsi="Calibri" w:cs="Calibri"/>
          <w:sz w:val="22"/>
        </w:rPr>
      </w:pPr>
      <w:r w:rsidRPr="00E55E6F">
        <w:rPr>
          <w:rFonts w:ascii="Calibri" w:hAnsi="Calibri" w:cs="Calibri"/>
          <w:sz w:val="22"/>
        </w:rPr>
        <w:t xml:space="preserve">Jeżeli w ramach projektu ubiegającego się o dofinansowanie występuje więcej niż jedno zamierzenie budowlane, co często ma miejsce np. w projektach partnerskich, RDOŚ jako organ wydający zaświadczenie Natura 2000 powinien mieć informację o całym zakresie projektu, nawet jeśli </w:t>
      </w:r>
      <w:r w:rsidR="00506253" w:rsidRPr="00E55E6F">
        <w:rPr>
          <w:rFonts w:ascii="Calibri" w:hAnsi="Calibri" w:cs="Calibri"/>
          <w:sz w:val="22"/>
        </w:rPr>
        <w:t>W</w:t>
      </w:r>
      <w:r w:rsidRPr="00E55E6F">
        <w:rPr>
          <w:rFonts w:ascii="Calibri" w:hAnsi="Calibri" w:cs="Calibri"/>
          <w:sz w:val="22"/>
        </w:rPr>
        <w:t>nioskodawca występuje o zaświadczenie jedynie na część realizowaną przez siebie. Umożliwia to organowi właściwe i rzeczywiste ustalenie zakresu oddziaływania projektu na obszary Natura 2000.</w:t>
      </w:r>
    </w:p>
    <w:p w14:paraId="6E9007D2" w14:textId="77777777" w:rsidR="000D4B1B" w:rsidRPr="00E55E6F" w:rsidRDefault="000D4B1B" w:rsidP="00E55E6F">
      <w:pPr>
        <w:autoSpaceDE w:val="0"/>
        <w:autoSpaceDN w:val="0"/>
        <w:adjustRightInd w:val="0"/>
        <w:spacing w:before="120" w:after="120" w:line="276" w:lineRule="auto"/>
        <w:jc w:val="both"/>
        <w:rPr>
          <w:rFonts w:ascii="Calibri" w:hAnsi="Calibri" w:cs="Calibri"/>
          <w:b/>
          <w:sz w:val="22"/>
          <w:szCs w:val="22"/>
        </w:rPr>
      </w:pPr>
      <w:r w:rsidRPr="00E55E6F">
        <w:rPr>
          <w:rFonts w:ascii="Calibri" w:hAnsi="Calibri" w:cs="Calibri"/>
          <w:b/>
          <w:sz w:val="22"/>
          <w:szCs w:val="22"/>
        </w:rPr>
        <w:t>Dokumentowanie na potrzeby wniosku o dofinansowanie projektu</w:t>
      </w:r>
    </w:p>
    <w:p w14:paraId="26890777" w14:textId="77777777" w:rsidR="000D4B1B" w:rsidRPr="00E55E6F" w:rsidRDefault="000D4B1B" w:rsidP="00E55E6F">
      <w:pPr>
        <w:autoSpaceDE w:val="0"/>
        <w:autoSpaceDN w:val="0"/>
        <w:adjustRightInd w:val="0"/>
        <w:spacing w:before="120" w:after="120" w:line="276" w:lineRule="auto"/>
        <w:jc w:val="both"/>
        <w:rPr>
          <w:rFonts w:ascii="Calibri" w:hAnsi="Calibri" w:cs="Calibri"/>
          <w:b/>
          <w:sz w:val="22"/>
          <w:szCs w:val="22"/>
        </w:rPr>
      </w:pPr>
      <w:r w:rsidRPr="00E55E6F">
        <w:rPr>
          <w:rFonts w:ascii="Calibri" w:hAnsi="Calibri" w:cs="Calibri"/>
          <w:sz w:val="22"/>
          <w:szCs w:val="22"/>
        </w:rPr>
        <w:t>Jeśli dla projektu lub jego zadania był obowiązek uzyskania zaświadczenia Natura 2000, należy przedstawić:</w:t>
      </w:r>
    </w:p>
    <w:p w14:paraId="71F02397" w14:textId="77777777" w:rsidR="000D4B1B" w:rsidRPr="00E55E6F" w:rsidRDefault="000D4B1B" w:rsidP="00E55E6F">
      <w:pPr>
        <w:numPr>
          <w:ilvl w:val="0"/>
          <w:numId w:val="10"/>
        </w:numPr>
        <w:autoSpaceDE w:val="0"/>
        <w:autoSpaceDN w:val="0"/>
        <w:adjustRightInd w:val="0"/>
        <w:spacing w:before="120" w:after="120" w:line="276" w:lineRule="auto"/>
        <w:ind w:left="426"/>
        <w:rPr>
          <w:rFonts w:ascii="Calibri" w:hAnsi="Calibri" w:cs="Calibri"/>
          <w:sz w:val="22"/>
          <w:szCs w:val="22"/>
        </w:rPr>
      </w:pPr>
      <w:r w:rsidRPr="00E55E6F">
        <w:rPr>
          <w:rFonts w:ascii="Calibri" w:hAnsi="Calibri" w:cs="Calibri"/>
          <w:sz w:val="22"/>
          <w:szCs w:val="22"/>
        </w:rPr>
        <w:t>zaświadczenie Natura 2000;</w:t>
      </w:r>
    </w:p>
    <w:p w14:paraId="24923D03" w14:textId="77777777" w:rsidR="000D4B1B" w:rsidRPr="00E55E6F" w:rsidRDefault="000D4B1B" w:rsidP="00E55E6F">
      <w:pPr>
        <w:numPr>
          <w:ilvl w:val="0"/>
          <w:numId w:val="10"/>
        </w:numPr>
        <w:autoSpaceDE w:val="0"/>
        <w:autoSpaceDN w:val="0"/>
        <w:adjustRightInd w:val="0"/>
        <w:spacing w:before="120" w:after="120" w:line="276" w:lineRule="auto"/>
        <w:ind w:left="426"/>
        <w:rPr>
          <w:rFonts w:ascii="Calibri" w:hAnsi="Calibri" w:cs="Calibri"/>
          <w:sz w:val="22"/>
          <w:szCs w:val="22"/>
        </w:rPr>
      </w:pPr>
      <w:r w:rsidRPr="00E55E6F">
        <w:rPr>
          <w:rFonts w:ascii="Calibri" w:hAnsi="Calibri" w:cs="Calibri"/>
          <w:sz w:val="22"/>
          <w:szCs w:val="22"/>
        </w:rPr>
        <w:t>mapę wskazującą lokalizację (zadania) projektu i najbliższe obszary sieci Natura 2000;</w:t>
      </w:r>
    </w:p>
    <w:p w14:paraId="193B57F6" w14:textId="77777777" w:rsidR="000D4B1B" w:rsidRPr="00E55E6F" w:rsidRDefault="000D4B1B" w:rsidP="00E55E6F">
      <w:pPr>
        <w:numPr>
          <w:ilvl w:val="0"/>
          <w:numId w:val="10"/>
        </w:numPr>
        <w:autoSpaceDE w:val="0"/>
        <w:autoSpaceDN w:val="0"/>
        <w:adjustRightInd w:val="0"/>
        <w:spacing w:before="120" w:after="120" w:line="276" w:lineRule="auto"/>
        <w:ind w:left="426"/>
        <w:rPr>
          <w:rFonts w:ascii="Calibri" w:hAnsi="Calibri" w:cs="Calibri"/>
          <w:b/>
          <w:sz w:val="22"/>
          <w:szCs w:val="22"/>
        </w:rPr>
      </w:pPr>
      <w:r w:rsidRPr="00E55E6F">
        <w:rPr>
          <w:rFonts w:ascii="Calibri" w:hAnsi="Calibri" w:cs="Calibri"/>
          <w:sz w:val="22"/>
          <w:szCs w:val="22"/>
        </w:rPr>
        <w:t>kompletny wniosek (formularz i informację o przedsięwzięciu), na podstawie którego uzyskano zaświadczenie Natura 2000.</w:t>
      </w:r>
    </w:p>
    <w:p w14:paraId="14AA30DE" w14:textId="520C3811" w:rsidR="000D4B1B" w:rsidRPr="00E55E6F" w:rsidRDefault="000D4B1B"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b/>
          <w:sz w:val="22"/>
          <w:szCs w:val="22"/>
        </w:rPr>
        <w:lastRenderedPageBreak/>
        <w:t xml:space="preserve">W przypadku projektów niewymagających zaświadczenia Natura 2000, IZ </w:t>
      </w:r>
      <w:r w:rsidR="006E5213" w:rsidRPr="00E55E6F">
        <w:rPr>
          <w:rFonts w:ascii="Calibri" w:hAnsi="Calibri" w:cs="Calibri"/>
          <w:b/>
          <w:sz w:val="22"/>
          <w:szCs w:val="22"/>
        </w:rPr>
        <w:t xml:space="preserve">FEP </w:t>
      </w:r>
      <w:r w:rsidRPr="00E55E6F">
        <w:rPr>
          <w:rFonts w:ascii="Calibri" w:hAnsi="Calibri" w:cs="Calibri"/>
          <w:b/>
          <w:sz w:val="22"/>
          <w:szCs w:val="22"/>
        </w:rPr>
        <w:t xml:space="preserve">zastrzega sobie prawo do wezwania </w:t>
      </w:r>
      <w:r w:rsidR="00506253" w:rsidRPr="00E55E6F">
        <w:rPr>
          <w:rFonts w:ascii="Calibri" w:hAnsi="Calibri" w:cs="Calibri"/>
          <w:b/>
          <w:sz w:val="22"/>
          <w:szCs w:val="22"/>
        </w:rPr>
        <w:t>W</w:t>
      </w:r>
      <w:r w:rsidRPr="00E55E6F">
        <w:rPr>
          <w:rFonts w:ascii="Calibri" w:hAnsi="Calibri" w:cs="Calibri"/>
          <w:b/>
          <w:sz w:val="22"/>
          <w:szCs w:val="22"/>
        </w:rPr>
        <w:t>nioskodawców do jego dostarczenia</w:t>
      </w:r>
      <w:r w:rsidR="00D23826">
        <w:rPr>
          <w:rFonts w:ascii="Calibri" w:hAnsi="Calibri" w:cs="Calibri"/>
          <w:b/>
          <w:sz w:val="22"/>
          <w:szCs w:val="22"/>
        </w:rPr>
        <w:t>,</w:t>
      </w:r>
      <w:r w:rsidRPr="00E55E6F">
        <w:rPr>
          <w:rFonts w:ascii="Calibri" w:hAnsi="Calibri" w:cs="Calibri"/>
          <w:b/>
          <w:sz w:val="22"/>
          <w:szCs w:val="22"/>
        </w:rPr>
        <w:t xml:space="preserve"> jeżeli uzna, że dla zakresu projektu istnieje prawdopodobieństwo negatywnego oddziaływania na obszary Natura 2000.</w:t>
      </w:r>
    </w:p>
    <w:p w14:paraId="60216679" w14:textId="1C870E83" w:rsidR="000D4B1B" w:rsidRPr="00E55E6F" w:rsidRDefault="000D4B1B"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W poniższej tabeli wskazano zbiorczo zakres podstawowych dokumentów do złożenia w ramach wniosku o dofinansowanie dla potwierdzenia braku negatywnego wpływu przedsięwzięcia na środowisko. W sytuacji</w:t>
      </w:r>
      <w:r w:rsidR="000B5174">
        <w:rPr>
          <w:rFonts w:ascii="Calibri" w:hAnsi="Calibri" w:cs="Calibri"/>
          <w:sz w:val="22"/>
          <w:szCs w:val="22"/>
        </w:rPr>
        <w:t>,</w:t>
      </w:r>
      <w:r w:rsidRPr="00E55E6F">
        <w:rPr>
          <w:rFonts w:ascii="Calibri" w:hAnsi="Calibri" w:cs="Calibri"/>
          <w:sz w:val="22"/>
          <w:szCs w:val="22"/>
        </w:rPr>
        <w:t xml:space="preserve"> gdy w ramach projektu zaplanowano kilka zadań o różnym charakterze (nieinfrastrukturalny</w:t>
      </w:r>
      <w:r w:rsidR="005243C8">
        <w:rPr>
          <w:rFonts w:ascii="Calibri" w:hAnsi="Calibri" w:cs="Calibri"/>
          <w:sz w:val="22"/>
          <w:szCs w:val="22"/>
        </w:rPr>
        <w:t>m</w:t>
      </w:r>
      <w:r w:rsidRPr="00E55E6F">
        <w:rPr>
          <w:rFonts w:ascii="Calibri" w:hAnsi="Calibri" w:cs="Calibri"/>
          <w:sz w:val="22"/>
          <w:szCs w:val="22"/>
        </w:rPr>
        <w:t>, infrastrukturalny</w:t>
      </w:r>
      <w:r w:rsidR="005243C8">
        <w:rPr>
          <w:rFonts w:ascii="Calibri" w:hAnsi="Calibri" w:cs="Calibri"/>
          <w:sz w:val="22"/>
          <w:szCs w:val="22"/>
        </w:rPr>
        <w:t>m</w:t>
      </w:r>
      <w:r w:rsidRPr="00E55E6F">
        <w:rPr>
          <w:rFonts w:ascii="Calibri" w:hAnsi="Calibri" w:cs="Calibri"/>
          <w:sz w:val="22"/>
          <w:szCs w:val="22"/>
        </w:rPr>
        <w:t>, z DŚU, bez DŚU) dokumenty środowiskowe należy złożyć z uwzględnieniem specyfiki każdego zadania według Tabeli 1.</w:t>
      </w:r>
    </w:p>
    <w:p w14:paraId="7C652823" w14:textId="77777777" w:rsidR="000D4B1B" w:rsidRPr="00E55E6F" w:rsidRDefault="000D4B1B" w:rsidP="00E55E6F">
      <w:pPr>
        <w:autoSpaceDE w:val="0"/>
        <w:autoSpaceDN w:val="0"/>
        <w:adjustRightInd w:val="0"/>
        <w:spacing w:before="120" w:after="120" w:line="276" w:lineRule="auto"/>
        <w:rPr>
          <w:rFonts w:ascii="Calibri" w:hAnsi="Calibri" w:cs="Calibri"/>
          <w:iCs/>
          <w:sz w:val="22"/>
          <w:szCs w:val="22"/>
        </w:rPr>
      </w:pPr>
      <w:r w:rsidRPr="00E55E6F">
        <w:rPr>
          <w:rFonts w:ascii="Calibri" w:hAnsi="Calibri" w:cs="Calibri"/>
          <w:iCs/>
          <w:sz w:val="22"/>
          <w:szCs w:val="22"/>
        </w:rPr>
        <w:t xml:space="preserve">Tabela </w:t>
      </w:r>
      <w:r w:rsidRPr="00E55E6F">
        <w:rPr>
          <w:rFonts w:ascii="Calibri" w:hAnsi="Calibri" w:cs="Calibri"/>
          <w:iCs/>
          <w:sz w:val="22"/>
          <w:szCs w:val="22"/>
        </w:rPr>
        <w:fldChar w:fldCharType="begin"/>
      </w:r>
      <w:r w:rsidRPr="00E55E6F">
        <w:rPr>
          <w:rFonts w:ascii="Calibri" w:hAnsi="Calibri" w:cs="Calibri"/>
          <w:iCs/>
          <w:sz w:val="22"/>
          <w:szCs w:val="22"/>
        </w:rPr>
        <w:instrText xml:space="preserve"> SEQ Tabela \* ARABIC </w:instrText>
      </w:r>
      <w:r w:rsidRPr="00E55E6F">
        <w:rPr>
          <w:rFonts w:ascii="Calibri" w:hAnsi="Calibri" w:cs="Calibri"/>
          <w:iCs/>
          <w:sz w:val="22"/>
          <w:szCs w:val="22"/>
        </w:rPr>
        <w:fldChar w:fldCharType="separate"/>
      </w:r>
      <w:r w:rsidR="00F04CCB">
        <w:rPr>
          <w:rFonts w:ascii="Calibri" w:hAnsi="Calibri" w:cs="Calibri"/>
          <w:iCs/>
          <w:noProof/>
          <w:sz w:val="22"/>
          <w:szCs w:val="22"/>
        </w:rPr>
        <w:t>1</w:t>
      </w:r>
      <w:r w:rsidRPr="00E55E6F">
        <w:rPr>
          <w:rFonts w:ascii="Calibri" w:hAnsi="Calibri" w:cs="Calibri"/>
          <w:sz w:val="22"/>
          <w:szCs w:val="22"/>
        </w:rPr>
        <w:fldChar w:fldCharType="end"/>
      </w:r>
      <w:r w:rsidRPr="00E55E6F">
        <w:rPr>
          <w:rFonts w:ascii="Calibri" w:hAnsi="Calibri" w:cs="Calibri"/>
          <w:iCs/>
          <w:sz w:val="22"/>
          <w:szCs w:val="22"/>
        </w:rPr>
        <w:t xml:space="preserve"> Dokumenty środowiskowe wymagane w zależności od typu projektu</w:t>
      </w:r>
    </w:p>
    <w:tbl>
      <w:tblPr>
        <w:tblW w:w="5235" w:type="pct"/>
        <w:tblBorders>
          <w:top w:val="single" w:sz="8" w:space="0" w:color="4472C4"/>
          <w:left w:val="single" w:sz="8" w:space="0" w:color="4472C4"/>
          <w:bottom w:val="single" w:sz="8" w:space="0" w:color="4472C4"/>
          <w:right w:val="single" w:sz="8" w:space="0" w:color="4472C4"/>
        </w:tblBorders>
        <w:tblLayout w:type="fixed"/>
        <w:tblLook w:val="04A0" w:firstRow="1" w:lastRow="0" w:firstColumn="1" w:lastColumn="0" w:noHBand="0" w:noVBand="1"/>
      </w:tblPr>
      <w:tblGrid>
        <w:gridCol w:w="2042"/>
        <w:gridCol w:w="1215"/>
        <w:gridCol w:w="1416"/>
        <w:gridCol w:w="1415"/>
        <w:gridCol w:w="1840"/>
        <w:gridCol w:w="1558"/>
      </w:tblGrid>
      <w:tr w:rsidR="000D4B1B" w:rsidRPr="00E55E6F" w14:paraId="0BD25A00" w14:textId="77777777" w:rsidTr="00AB665B">
        <w:tc>
          <w:tcPr>
            <w:tcW w:w="1076" w:type="pct"/>
            <w:tcBorders>
              <w:top w:val="single" w:sz="4" w:space="0" w:color="auto"/>
              <w:left w:val="single" w:sz="4" w:space="0" w:color="auto"/>
              <w:bottom w:val="single" w:sz="12" w:space="0" w:color="70AD47"/>
              <w:right w:val="nil"/>
            </w:tcBorders>
            <w:noWrap/>
            <w:vAlign w:val="center"/>
          </w:tcPr>
          <w:p w14:paraId="4FC1D467" w14:textId="77777777" w:rsidR="000D4B1B" w:rsidRPr="00E55E6F" w:rsidRDefault="000D4B1B" w:rsidP="00E55E6F">
            <w:pPr>
              <w:autoSpaceDE w:val="0"/>
              <w:autoSpaceDN w:val="0"/>
              <w:adjustRightInd w:val="0"/>
              <w:spacing w:line="276" w:lineRule="auto"/>
              <w:jc w:val="both"/>
              <w:rPr>
                <w:rFonts w:ascii="Calibri" w:hAnsi="Calibri" w:cs="Calibri"/>
                <w:b/>
                <w:color w:val="000000"/>
                <w:sz w:val="22"/>
              </w:rPr>
            </w:pPr>
            <w:r w:rsidRPr="00E55E6F">
              <w:rPr>
                <w:rFonts w:ascii="Calibri" w:hAnsi="Calibri" w:cs="Calibri"/>
                <w:b/>
                <w:color w:val="000000"/>
                <w:sz w:val="22"/>
              </w:rPr>
              <w:t>Typ projektu/zadania</w:t>
            </w:r>
          </w:p>
        </w:tc>
        <w:tc>
          <w:tcPr>
            <w:tcW w:w="640" w:type="pct"/>
            <w:tcBorders>
              <w:top w:val="single" w:sz="4" w:space="0" w:color="auto"/>
              <w:left w:val="nil"/>
              <w:bottom w:val="single" w:sz="12" w:space="0" w:color="70AD47"/>
              <w:right w:val="nil"/>
            </w:tcBorders>
            <w:vAlign w:val="center"/>
          </w:tcPr>
          <w:p w14:paraId="59FE5FD7" w14:textId="77777777" w:rsidR="000D4B1B" w:rsidRPr="00E55E6F" w:rsidRDefault="000D4B1B" w:rsidP="00E55E6F">
            <w:pPr>
              <w:autoSpaceDE w:val="0"/>
              <w:autoSpaceDN w:val="0"/>
              <w:adjustRightInd w:val="0"/>
              <w:spacing w:line="276" w:lineRule="auto"/>
              <w:jc w:val="center"/>
              <w:rPr>
                <w:rFonts w:ascii="Calibri" w:hAnsi="Calibri" w:cs="Calibri"/>
                <w:b/>
                <w:color w:val="000000"/>
                <w:sz w:val="22"/>
              </w:rPr>
            </w:pPr>
            <w:r w:rsidRPr="00E55E6F">
              <w:rPr>
                <w:rFonts w:ascii="Calibri" w:hAnsi="Calibri" w:cs="Calibri"/>
                <w:b/>
                <w:color w:val="000000"/>
                <w:sz w:val="22"/>
              </w:rPr>
              <w:t>DŚU</w:t>
            </w:r>
          </w:p>
        </w:tc>
        <w:tc>
          <w:tcPr>
            <w:tcW w:w="746" w:type="pct"/>
            <w:tcBorders>
              <w:top w:val="single" w:sz="4" w:space="0" w:color="auto"/>
              <w:left w:val="nil"/>
              <w:bottom w:val="single" w:sz="12" w:space="0" w:color="70AD47"/>
              <w:right w:val="nil"/>
            </w:tcBorders>
            <w:vAlign w:val="center"/>
          </w:tcPr>
          <w:p w14:paraId="0EAF8E94" w14:textId="77777777" w:rsidR="000D4B1B" w:rsidRPr="00E55E6F" w:rsidRDefault="000D4B1B" w:rsidP="00E55E6F">
            <w:pPr>
              <w:autoSpaceDE w:val="0"/>
              <w:autoSpaceDN w:val="0"/>
              <w:adjustRightInd w:val="0"/>
              <w:spacing w:line="276" w:lineRule="auto"/>
              <w:rPr>
                <w:rFonts w:ascii="Calibri" w:hAnsi="Calibri" w:cs="Calibri"/>
                <w:b/>
                <w:color w:val="000000"/>
                <w:sz w:val="22"/>
              </w:rPr>
            </w:pPr>
            <w:proofErr w:type="spellStart"/>
            <w:r w:rsidRPr="00E55E6F">
              <w:rPr>
                <w:rFonts w:ascii="Calibri" w:hAnsi="Calibri" w:cs="Calibri"/>
                <w:b/>
                <w:color w:val="000000"/>
                <w:sz w:val="22"/>
              </w:rPr>
              <w:t>Postanowie</w:t>
            </w:r>
            <w:proofErr w:type="spellEnd"/>
            <w:r w:rsidRPr="00E55E6F">
              <w:rPr>
                <w:rFonts w:ascii="Calibri" w:hAnsi="Calibri" w:cs="Calibri"/>
                <w:b/>
                <w:color w:val="000000"/>
                <w:sz w:val="22"/>
              </w:rPr>
              <w:t>-nie z ponownej OOŚ</w:t>
            </w:r>
          </w:p>
        </w:tc>
        <w:tc>
          <w:tcPr>
            <w:tcW w:w="746" w:type="pct"/>
            <w:tcBorders>
              <w:top w:val="single" w:sz="4" w:space="0" w:color="auto"/>
              <w:left w:val="nil"/>
              <w:bottom w:val="single" w:sz="12" w:space="0" w:color="70AD47"/>
              <w:right w:val="nil"/>
            </w:tcBorders>
            <w:vAlign w:val="center"/>
          </w:tcPr>
          <w:p w14:paraId="7FFD8493" w14:textId="77777777" w:rsidR="000D4B1B" w:rsidRPr="00E55E6F" w:rsidRDefault="000D4B1B" w:rsidP="00E55E6F">
            <w:pPr>
              <w:autoSpaceDE w:val="0"/>
              <w:autoSpaceDN w:val="0"/>
              <w:adjustRightInd w:val="0"/>
              <w:spacing w:line="276" w:lineRule="auto"/>
              <w:rPr>
                <w:rFonts w:ascii="Calibri" w:hAnsi="Calibri" w:cs="Calibri"/>
                <w:b/>
                <w:color w:val="000000"/>
                <w:sz w:val="22"/>
              </w:rPr>
            </w:pPr>
            <w:proofErr w:type="spellStart"/>
            <w:r w:rsidRPr="00E55E6F">
              <w:rPr>
                <w:rFonts w:ascii="Calibri" w:hAnsi="Calibri" w:cs="Calibri"/>
                <w:b/>
                <w:color w:val="000000"/>
                <w:sz w:val="22"/>
              </w:rPr>
              <w:t>Postanowie</w:t>
            </w:r>
            <w:proofErr w:type="spellEnd"/>
            <w:r w:rsidRPr="00E55E6F">
              <w:rPr>
                <w:rFonts w:ascii="Calibri" w:hAnsi="Calibri" w:cs="Calibri"/>
                <w:b/>
                <w:color w:val="000000"/>
                <w:sz w:val="22"/>
              </w:rPr>
              <w:t xml:space="preserve">-nie z oceny </w:t>
            </w:r>
            <w:proofErr w:type="spellStart"/>
            <w:r w:rsidRPr="00E55E6F">
              <w:rPr>
                <w:rFonts w:ascii="Calibri" w:hAnsi="Calibri" w:cs="Calibri"/>
                <w:b/>
                <w:color w:val="000000"/>
                <w:sz w:val="22"/>
              </w:rPr>
              <w:t>naturowej</w:t>
            </w:r>
            <w:proofErr w:type="spellEnd"/>
          </w:p>
        </w:tc>
        <w:tc>
          <w:tcPr>
            <w:tcW w:w="970" w:type="pct"/>
            <w:tcBorders>
              <w:top w:val="single" w:sz="4" w:space="0" w:color="auto"/>
              <w:left w:val="nil"/>
              <w:bottom w:val="single" w:sz="12" w:space="0" w:color="70AD47"/>
              <w:right w:val="nil"/>
            </w:tcBorders>
            <w:vAlign w:val="center"/>
          </w:tcPr>
          <w:p w14:paraId="3BD4002D" w14:textId="77777777" w:rsidR="000D4B1B" w:rsidRPr="00E55E6F" w:rsidRDefault="000D4B1B" w:rsidP="00E55E6F">
            <w:pPr>
              <w:autoSpaceDE w:val="0"/>
              <w:autoSpaceDN w:val="0"/>
              <w:adjustRightInd w:val="0"/>
              <w:spacing w:line="276" w:lineRule="auto"/>
              <w:jc w:val="both"/>
              <w:rPr>
                <w:rFonts w:ascii="Calibri" w:hAnsi="Calibri" w:cs="Calibri"/>
                <w:b/>
                <w:color w:val="000000"/>
                <w:sz w:val="22"/>
              </w:rPr>
            </w:pPr>
            <w:r w:rsidRPr="00E55E6F">
              <w:rPr>
                <w:rFonts w:ascii="Calibri" w:hAnsi="Calibri" w:cs="Calibri"/>
                <w:b/>
                <w:color w:val="000000"/>
                <w:sz w:val="22"/>
              </w:rPr>
              <w:t>Zaświadczenie Natura 2000</w:t>
            </w:r>
          </w:p>
        </w:tc>
        <w:tc>
          <w:tcPr>
            <w:tcW w:w="821" w:type="pct"/>
            <w:tcBorders>
              <w:top w:val="single" w:sz="4" w:space="0" w:color="auto"/>
              <w:left w:val="nil"/>
              <w:bottom w:val="single" w:sz="12" w:space="0" w:color="70AD47"/>
              <w:right w:val="single" w:sz="4" w:space="0" w:color="auto"/>
            </w:tcBorders>
            <w:vAlign w:val="center"/>
          </w:tcPr>
          <w:p w14:paraId="4F179317" w14:textId="1D753A7E" w:rsidR="000D4B1B" w:rsidRPr="00E55E6F" w:rsidRDefault="000D4B1B" w:rsidP="00E55E6F">
            <w:pPr>
              <w:autoSpaceDE w:val="0"/>
              <w:autoSpaceDN w:val="0"/>
              <w:adjustRightInd w:val="0"/>
              <w:spacing w:line="276" w:lineRule="auto"/>
              <w:jc w:val="both"/>
              <w:rPr>
                <w:rFonts w:ascii="Calibri" w:hAnsi="Calibri" w:cs="Calibri"/>
                <w:b/>
                <w:color w:val="000000"/>
                <w:sz w:val="22"/>
              </w:rPr>
            </w:pPr>
            <w:r w:rsidRPr="00E55E6F">
              <w:rPr>
                <w:rFonts w:ascii="Calibri" w:hAnsi="Calibri" w:cs="Calibri"/>
                <w:b/>
                <w:color w:val="000000"/>
                <w:sz w:val="22"/>
              </w:rPr>
              <w:t>Załącznik</w:t>
            </w:r>
            <w:r w:rsidR="00385980" w:rsidRPr="00E55E6F">
              <w:rPr>
                <w:rFonts w:ascii="Calibri" w:hAnsi="Calibri" w:cs="Calibri"/>
                <w:b/>
                <w:color w:val="000000"/>
                <w:sz w:val="22"/>
              </w:rPr>
              <w:t xml:space="preserve"> 2.1</w:t>
            </w:r>
            <w:r w:rsidR="00E12E7D">
              <w:rPr>
                <w:rFonts w:ascii="Calibri" w:hAnsi="Calibri" w:cs="Calibri"/>
                <w:b/>
                <w:color w:val="000000"/>
                <w:sz w:val="22"/>
              </w:rPr>
              <w:t>.</w:t>
            </w:r>
            <w:r w:rsidR="00385980" w:rsidRPr="00E55E6F">
              <w:rPr>
                <w:rFonts w:ascii="Calibri" w:hAnsi="Calibri" w:cs="Calibri"/>
                <w:b/>
                <w:color w:val="000000"/>
                <w:sz w:val="22"/>
              </w:rPr>
              <w:t xml:space="preserve"> -</w:t>
            </w:r>
          </w:p>
          <w:p w14:paraId="5672C3E7" w14:textId="77777777" w:rsidR="000D4B1B" w:rsidRPr="00E55E6F" w:rsidRDefault="000D4B1B" w:rsidP="00E55E6F">
            <w:pPr>
              <w:autoSpaceDE w:val="0"/>
              <w:autoSpaceDN w:val="0"/>
              <w:adjustRightInd w:val="0"/>
              <w:spacing w:line="276" w:lineRule="auto"/>
              <w:jc w:val="both"/>
              <w:rPr>
                <w:rFonts w:ascii="Calibri" w:hAnsi="Calibri" w:cs="Calibri"/>
                <w:b/>
                <w:color w:val="000000"/>
                <w:sz w:val="22"/>
              </w:rPr>
            </w:pPr>
            <w:r w:rsidRPr="00E55E6F">
              <w:rPr>
                <w:rFonts w:ascii="Calibri" w:hAnsi="Calibri" w:cs="Calibri"/>
                <w:b/>
                <w:color w:val="000000"/>
                <w:sz w:val="22"/>
              </w:rPr>
              <w:t xml:space="preserve">środowiskowy </w:t>
            </w:r>
          </w:p>
        </w:tc>
      </w:tr>
      <w:tr w:rsidR="000D4B1B" w:rsidRPr="00E55E6F" w14:paraId="26ADD3DD" w14:textId="77777777" w:rsidTr="00AB665B">
        <w:tc>
          <w:tcPr>
            <w:tcW w:w="1076" w:type="pct"/>
            <w:tcBorders>
              <w:top w:val="single" w:sz="12" w:space="0" w:color="70AD47"/>
              <w:left w:val="single" w:sz="4" w:space="0" w:color="auto"/>
              <w:bottom w:val="nil"/>
              <w:right w:val="single" w:sz="4" w:space="0" w:color="70AD47"/>
            </w:tcBorders>
            <w:noWrap/>
            <w:vAlign w:val="center"/>
          </w:tcPr>
          <w:p w14:paraId="1FD366C0" w14:textId="77777777" w:rsidR="000D4B1B" w:rsidRPr="00E55E6F" w:rsidRDefault="000D4B1B" w:rsidP="00E55E6F">
            <w:pPr>
              <w:autoSpaceDE w:val="0"/>
              <w:autoSpaceDN w:val="0"/>
              <w:adjustRightInd w:val="0"/>
              <w:spacing w:line="276" w:lineRule="auto"/>
              <w:jc w:val="both"/>
              <w:rPr>
                <w:rFonts w:ascii="Calibri" w:hAnsi="Calibri" w:cs="Calibri"/>
                <w:b/>
                <w:color w:val="000000"/>
                <w:sz w:val="22"/>
              </w:rPr>
            </w:pPr>
            <w:r w:rsidRPr="00E55E6F">
              <w:rPr>
                <w:rFonts w:ascii="Calibri" w:hAnsi="Calibri" w:cs="Calibri"/>
                <w:b/>
                <w:color w:val="000000"/>
                <w:sz w:val="22"/>
              </w:rPr>
              <w:t xml:space="preserve">Projekt/zadanie wymagające </w:t>
            </w:r>
            <w:r w:rsidRPr="00E55E6F">
              <w:rPr>
                <w:rFonts w:ascii="Calibri" w:hAnsi="Calibri" w:cs="Calibri"/>
                <w:b/>
                <w:color w:val="000000"/>
                <w:sz w:val="22"/>
              </w:rPr>
              <w:br/>
              <w:t>DŚU</w:t>
            </w:r>
          </w:p>
        </w:tc>
        <w:tc>
          <w:tcPr>
            <w:tcW w:w="640" w:type="pct"/>
            <w:tcBorders>
              <w:top w:val="single" w:sz="12" w:space="0" w:color="70AD47"/>
              <w:left w:val="single" w:sz="4" w:space="0" w:color="70AD47"/>
              <w:bottom w:val="nil"/>
              <w:right w:val="nil"/>
            </w:tcBorders>
            <w:vAlign w:val="center"/>
          </w:tcPr>
          <w:p w14:paraId="0C19A8CC" w14:textId="77777777" w:rsidR="000D4B1B" w:rsidRPr="00E55E6F" w:rsidRDefault="000D4B1B" w:rsidP="00E55E6F">
            <w:pPr>
              <w:autoSpaceDE w:val="0"/>
              <w:autoSpaceDN w:val="0"/>
              <w:adjustRightInd w:val="0"/>
              <w:spacing w:line="276" w:lineRule="auto"/>
              <w:jc w:val="center"/>
              <w:rPr>
                <w:rFonts w:ascii="Calibri" w:hAnsi="Calibri" w:cs="Calibri"/>
                <w:b/>
                <w:color w:val="000000"/>
                <w:sz w:val="22"/>
              </w:rPr>
            </w:pPr>
            <w:r w:rsidRPr="00E55E6F">
              <w:rPr>
                <w:rFonts w:ascii="Calibri" w:hAnsi="Calibri" w:cs="Calibri"/>
                <w:b/>
                <w:color w:val="000000"/>
                <w:sz w:val="22"/>
              </w:rPr>
              <w:t>+</w:t>
            </w:r>
          </w:p>
        </w:tc>
        <w:tc>
          <w:tcPr>
            <w:tcW w:w="746" w:type="pct"/>
            <w:tcBorders>
              <w:top w:val="single" w:sz="12" w:space="0" w:color="70AD47"/>
              <w:left w:val="nil"/>
              <w:bottom w:val="nil"/>
              <w:right w:val="nil"/>
            </w:tcBorders>
            <w:vAlign w:val="center"/>
          </w:tcPr>
          <w:p w14:paraId="4F6D53CE" w14:textId="77777777" w:rsidR="000D4B1B" w:rsidRPr="00E55E6F" w:rsidRDefault="000D4B1B" w:rsidP="00E55E6F">
            <w:pPr>
              <w:autoSpaceDE w:val="0"/>
              <w:autoSpaceDN w:val="0"/>
              <w:adjustRightInd w:val="0"/>
              <w:spacing w:line="276" w:lineRule="auto"/>
              <w:jc w:val="center"/>
              <w:rPr>
                <w:rFonts w:ascii="Calibri" w:hAnsi="Calibri" w:cs="Calibri"/>
                <w:b/>
                <w:color w:val="000000"/>
                <w:sz w:val="22"/>
              </w:rPr>
            </w:pPr>
            <w:r w:rsidRPr="00E55E6F">
              <w:rPr>
                <w:rFonts w:ascii="Calibri" w:hAnsi="Calibri" w:cs="Calibri"/>
                <w:b/>
                <w:color w:val="000000"/>
                <w:sz w:val="22"/>
              </w:rPr>
              <w:t xml:space="preserve">—/+ </w:t>
            </w:r>
            <w:r w:rsidRPr="00E55E6F">
              <w:rPr>
                <w:rFonts w:ascii="Calibri" w:hAnsi="Calibri" w:cs="Calibri"/>
                <w:b/>
                <w:color w:val="000000"/>
                <w:sz w:val="22"/>
                <w:vertAlign w:val="superscript"/>
              </w:rPr>
              <w:t>1</w:t>
            </w:r>
          </w:p>
        </w:tc>
        <w:tc>
          <w:tcPr>
            <w:tcW w:w="746" w:type="pct"/>
            <w:tcBorders>
              <w:top w:val="single" w:sz="12" w:space="0" w:color="70AD47"/>
              <w:left w:val="nil"/>
              <w:bottom w:val="nil"/>
              <w:right w:val="nil"/>
            </w:tcBorders>
            <w:vAlign w:val="center"/>
          </w:tcPr>
          <w:p w14:paraId="3034DA6E" w14:textId="77777777" w:rsidR="000D4B1B" w:rsidRPr="00E55E6F" w:rsidRDefault="000D4B1B" w:rsidP="00E55E6F">
            <w:pPr>
              <w:autoSpaceDE w:val="0"/>
              <w:autoSpaceDN w:val="0"/>
              <w:adjustRightInd w:val="0"/>
              <w:spacing w:line="276" w:lineRule="auto"/>
              <w:jc w:val="center"/>
              <w:rPr>
                <w:rFonts w:ascii="Calibri" w:hAnsi="Calibri" w:cs="Calibri"/>
                <w:b/>
                <w:color w:val="000000"/>
                <w:sz w:val="22"/>
              </w:rPr>
            </w:pPr>
            <w:r w:rsidRPr="00E55E6F">
              <w:rPr>
                <w:rFonts w:ascii="Calibri" w:hAnsi="Calibri" w:cs="Calibri"/>
                <w:b/>
                <w:color w:val="000000"/>
                <w:sz w:val="22"/>
              </w:rPr>
              <w:t>—</w:t>
            </w:r>
          </w:p>
        </w:tc>
        <w:tc>
          <w:tcPr>
            <w:tcW w:w="970" w:type="pct"/>
            <w:tcBorders>
              <w:top w:val="single" w:sz="12" w:space="0" w:color="70AD47"/>
              <w:left w:val="nil"/>
              <w:bottom w:val="nil"/>
              <w:right w:val="nil"/>
            </w:tcBorders>
            <w:vAlign w:val="center"/>
          </w:tcPr>
          <w:p w14:paraId="76AC8A92" w14:textId="77777777" w:rsidR="000D4B1B" w:rsidRPr="00E55E6F" w:rsidRDefault="000D4B1B" w:rsidP="00E55E6F">
            <w:pPr>
              <w:autoSpaceDE w:val="0"/>
              <w:autoSpaceDN w:val="0"/>
              <w:adjustRightInd w:val="0"/>
              <w:spacing w:line="276" w:lineRule="auto"/>
              <w:jc w:val="center"/>
              <w:rPr>
                <w:rFonts w:ascii="Calibri" w:hAnsi="Calibri" w:cs="Calibri"/>
                <w:b/>
                <w:color w:val="000000"/>
                <w:sz w:val="22"/>
              </w:rPr>
            </w:pPr>
            <w:r w:rsidRPr="00E55E6F">
              <w:rPr>
                <w:rFonts w:ascii="Calibri" w:hAnsi="Calibri" w:cs="Calibri"/>
                <w:b/>
                <w:color w:val="000000"/>
                <w:sz w:val="22"/>
              </w:rPr>
              <w:t>—</w:t>
            </w:r>
          </w:p>
        </w:tc>
        <w:tc>
          <w:tcPr>
            <w:tcW w:w="821" w:type="pct"/>
            <w:tcBorders>
              <w:top w:val="single" w:sz="12" w:space="0" w:color="70AD47"/>
              <w:left w:val="nil"/>
              <w:bottom w:val="nil"/>
              <w:right w:val="single" w:sz="4" w:space="0" w:color="auto"/>
            </w:tcBorders>
            <w:vAlign w:val="center"/>
          </w:tcPr>
          <w:p w14:paraId="544CF05C" w14:textId="77777777" w:rsidR="000D4B1B" w:rsidRPr="00E55E6F" w:rsidRDefault="000D4B1B" w:rsidP="00E55E6F">
            <w:pPr>
              <w:autoSpaceDE w:val="0"/>
              <w:autoSpaceDN w:val="0"/>
              <w:adjustRightInd w:val="0"/>
              <w:spacing w:line="276" w:lineRule="auto"/>
              <w:jc w:val="center"/>
              <w:rPr>
                <w:rFonts w:ascii="Calibri" w:hAnsi="Calibri" w:cs="Calibri"/>
                <w:b/>
                <w:color w:val="000000"/>
                <w:sz w:val="22"/>
              </w:rPr>
            </w:pPr>
            <w:r w:rsidRPr="00E55E6F">
              <w:rPr>
                <w:rFonts w:ascii="Calibri" w:hAnsi="Calibri" w:cs="Calibri"/>
                <w:b/>
                <w:color w:val="000000"/>
                <w:sz w:val="22"/>
              </w:rPr>
              <w:t>+</w:t>
            </w:r>
          </w:p>
        </w:tc>
      </w:tr>
      <w:tr w:rsidR="000D4B1B" w:rsidRPr="00E55E6F" w14:paraId="66026DA7" w14:textId="77777777" w:rsidTr="00AB665B">
        <w:tc>
          <w:tcPr>
            <w:tcW w:w="1076" w:type="pct"/>
            <w:tcBorders>
              <w:left w:val="single" w:sz="4" w:space="0" w:color="auto"/>
              <w:bottom w:val="nil"/>
              <w:right w:val="single" w:sz="4" w:space="0" w:color="70AD47"/>
            </w:tcBorders>
            <w:noWrap/>
            <w:vAlign w:val="center"/>
          </w:tcPr>
          <w:p w14:paraId="75A581F9" w14:textId="14089808" w:rsidR="000D4B1B" w:rsidRPr="00E55E6F" w:rsidRDefault="000D4B1B" w:rsidP="00E55E6F">
            <w:pPr>
              <w:autoSpaceDE w:val="0"/>
              <w:autoSpaceDN w:val="0"/>
              <w:adjustRightInd w:val="0"/>
              <w:spacing w:line="276" w:lineRule="auto"/>
              <w:rPr>
                <w:rFonts w:ascii="Calibri" w:hAnsi="Calibri" w:cs="Calibri"/>
                <w:b/>
                <w:color w:val="000000"/>
                <w:sz w:val="22"/>
              </w:rPr>
            </w:pPr>
            <w:r w:rsidRPr="00E55E6F">
              <w:rPr>
                <w:rFonts w:ascii="Calibri" w:hAnsi="Calibri" w:cs="Calibri"/>
                <w:b/>
                <w:color w:val="000000"/>
                <w:sz w:val="22"/>
              </w:rPr>
              <w:t>Projekt/zadanie bez DŚU</w:t>
            </w:r>
            <w:r w:rsidR="00F31A71">
              <w:rPr>
                <w:rFonts w:ascii="Calibri" w:hAnsi="Calibri" w:cs="Calibri"/>
                <w:b/>
                <w:color w:val="000000"/>
                <w:sz w:val="22"/>
              </w:rPr>
              <w:t>,</w:t>
            </w:r>
            <w:r w:rsidRPr="00E55E6F">
              <w:rPr>
                <w:rFonts w:ascii="Calibri" w:hAnsi="Calibri" w:cs="Calibri"/>
                <w:b/>
                <w:color w:val="000000"/>
                <w:sz w:val="22"/>
              </w:rPr>
              <w:t xml:space="preserve"> ale z oceną </w:t>
            </w:r>
            <w:proofErr w:type="spellStart"/>
            <w:r w:rsidRPr="00E55E6F">
              <w:rPr>
                <w:rFonts w:ascii="Calibri" w:hAnsi="Calibri" w:cs="Calibri"/>
                <w:b/>
                <w:color w:val="000000"/>
                <w:sz w:val="22"/>
              </w:rPr>
              <w:t>naturową</w:t>
            </w:r>
            <w:proofErr w:type="spellEnd"/>
          </w:p>
        </w:tc>
        <w:tc>
          <w:tcPr>
            <w:tcW w:w="640" w:type="pct"/>
            <w:tcBorders>
              <w:left w:val="single" w:sz="4" w:space="0" w:color="70AD47"/>
            </w:tcBorders>
            <w:vAlign w:val="center"/>
          </w:tcPr>
          <w:p w14:paraId="6978329A" w14:textId="77777777" w:rsidR="000D4B1B" w:rsidRPr="00E55E6F" w:rsidRDefault="000D4B1B" w:rsidP="00E55E6F">
            <w:pPr>
              <w:autoSpaceDE w:val="0"/>
              <w:autoSpaceDN w:val="0"/>
              <w:adjustRightInd w:val="0"/>
              <w:spacing w:line="276" w:lineRule="auto"/>
              <w:jc w:val="center"/>
              <w:rPr>
                <w:rFonts w:ascii="Calibri" w:hAnsi="Calibri" w:cs="Calibri"/>
                <w:b/>
                <w:color w:val="000000"/>
                <w:sz w:val="22"/>
              </w:rPr>
            </w:pPr>
            <w:r w:rsidRPr="00E55E6F">
              <w:rPr>
                <w:rFonts w:ascii="Calibri" w:hAnsi="Calibri" w:cs="Calibri"/>
                <w:b/>
                <w:color w:val="000000"/>
                <w:sz w:val="22"/>
              </w:rPr>
              <w:t>—</w:t>
            </w:r>
          </w:p>
        </w:tc>
        <w:tc>
          <w:tcPr>
            <w:tcW w:w="746" w:type="pct"/>
            <w:vAlign w:val="center"/>
          </w:tcPr>
          <w:p w14:paraId="433A359B" w14:textId="77777777" w:rsidR="000D4B1B" w:rsidRPr="00E55E6F" w:rsidRDefault="000D4B1B" w:rsidP="00E55E6F">
            <w:pPr>
              <w:autoSpaceDE w:val="0"/>
              <w:autoSpaceDN w:val="0"/>
              <w:adjustRightInd w:val="0"/>
              <w:spacing w:line="276" w:lineRule="auto"/>
              <w:jc w:val="center"/>
              <w:rPr>
                <w:rFonts w:ascii="Calibri" w:hAnsi="Calibri" w:cs="Calibri"/>
                <w:b/>
                <w:color w:val="000000"/>
                <w:sz w:val="22"/>
              </w:rPr>
            </w:pPr>
            <w:r w:rsidRPr="00E55E6F">
              <w:rPr>
                <w:rFonts w:ascii="Calibri" w:hAnsi="Calibri" w:cs="Calibri"/>
                <w:b/>
                <w:color w:val="000000"/>
                <w:sz w:val="22"/>
              </w:rPr>
              <w:t>—</w:t>
            </w:r>
          </w:p>
        </w:tc>
        <w:tc>
          <w:tcPr>
            <w:tcW w:w="746" w:type="pct"/>
            <w:vAlign w:val="center"/>
          </w:tcPr>
          <w:p w14:paraId="2B275839" w14:textId="77777777" w:rsidR="000D4B1B" w:rsidRPr="00E55E6F" w:rsidRDefault="000D4B1B" w:rsidP="00E55E6F">
            <w:pPr>
              <w:autoSpaceDE w:val="0"/>
              <w:autoSpaceDN w:val="0"/>
              <w:adjustRightInd w:val="0"/>
              <w:spacing w:line="276" w:lineRule="auto"/>
              <w:jc w:val="center"/>
              <w:rPr>
                <w:rFonts w:ascii="Calibri" w:hAnsi="Calibri" w:cs="Calibri"/>
                <w:b/>
                <w:color w:val="000000"/>
                <w:sz w:val="22"/>
              </w:rPr>
            </w:pPr>
            <w:r w:rsidRPr="00E55E6F">
              <w:rPr>
                <w:rFonts w:ascii="Calibri" w:hAnsi="Calibri" w:cs="Calibri"/>
                <w:b/>
                <w:color w:val="000000"/>
                <w:sz w:val="22"/>
              </w:rPr>
              <w:t>+</w:t>
            </w:r>
          </w:p>
        </w:tc>
        <w:tc>
          <w:tcPr>
            <w:tcW w:w="970" w:type="pct"/>
            <w:vAlign w:val="center"/>
          </w:tcPr>
          <w:p w14:paraId="1F703F2D" w14:textId="77777777" w:rsidR="000D4B1B" w:rsidRPr="00E55E6F" w:rsidRDefault="000D4B1B" w:rsidP="00E55E6F">
            <w:pPr>
              <w:autoSpaceDE w:val="0"/>
              <w:autoSpaceDN w:val="0"/>
              <w:adjustRightInd w:val="0"/>
              <w:spacing w:line="276" w:lineRule="auto"/>
              <w:jc w:val="center"/>
              <w:rPr>
                <w:rFonts w:ascii="Calibri" w:hAnsi="Calibri" w:cs="Calibri"/>
                <w:b/>
                <w:color w:val="000000"/>
                <w:sz w:val="22"/>
              </w:rPr>
            </w:pPr>
            <w:r w:rsidRPr="00E55E6F">
              <w:rPr>
                <w:rFonts w:ascii="Calibri" w:hAnsi="Calibri" w:cs="Calibri"/>
                <w:b/>
                <w:color w:val="000000"/>
                <w:sz w:val="22"/>
              </w:rPr>
              <w:t>—</w:t>
            </w:r>
          </w:p>
        </w:tc>
        <w:tc>
          <w:tcPr>
            <w:tcW w:w="821" w:type="pct"/>
            <w:tcBorders>
              <w:right w:val="single" w:sz="4" w:space="0" w:color="auto"/>
            </w:tcBorders>
            <w:vAlign w:val="center"/>
          </w:tcPr>
          <w:p w14:paraId="30346B3A" w14:textId="77777777" w:rsidR="000D4B1B" w:rsidRPr="00E55E6F" w:rsidRDefault="000D4B1B" w:rsidP="00E55E6F">
            <w:pPr>
              <w:autoSpaceDE w:val="0"/>
              <w:autoSpaceDN w:val="0"/>
              <w:adjustRightInd w:val="0"/>
              <w:spacing w:line="276" w:lineRule="auto"/>
              <w:jc w:val="center"/>
              <w:rPr>
                <w:rFonts w:ascii="Calibri" w:hAnsi="Calibri" w:cs="Calibri"/>
                <w:b/>
                <w:color w:val="000000"/>
                <w:sz w:val="22"/>
              </w:rPr>
            </w:pPr>
            <w:r w:rsidRPr="00E55E6F">
              <w:rPr>
                <w:rFonts w:ascii="Calibri" w:hAnsi="Calibri" w:cs="Calibri"/>
                <w:b/>
                <w:color w:val="000000"/>
                <w:sz w:val="22"/>
              </w:rPr>
              <w:t>+</w:t>
            </w:r>
          </w:p>
        </w:tc>
      </w:tr>
      <w:tr w:rsidR="000D4B1B" w:rsidRPr="00E55E6F" w14:paraId="65618AAC" w14:textId="77777777" w:rsidTr="00AB665B">
        <w:tc>
          <w:tcPr>
            <w:tcW w:w="1076" w:type="pct"/>
            <w:tcBorders>
              <w:top w:val="nil"/>
              <w:left w:val="single" w:sz="4" w:space="0" w:color="auto"/>
              <w:bottom w:val="nil"/>
              <w:right w:val="single" w:sz="4" w:space="0" w:color="70AD47"/>
            </w:tcBorders>
            <w:noWrap/>
            <w:vAlign w:val="center"/>
          </w:tcPr>
          <w:p w14:paraId="06359ADB" w14:textId="77777777" w:rsidR="000D4B1B" w:rsidRPr="00E55E6F" w:rsidRDefault="000D4B1B" w:rsidP="00E55E6F">
            <w:pPr>
              <w:autoSpaceDE w:val="0"/>
              <w:autoSpaceDN w:val="0"/>
              <w:adjustRightInd w:val="0"/>
              <w:spacing w:line="276" w:lineRule="auto"/>
              <w:rPr>
                <w:rFonts w:ascii="Calibri" w:hAnsi="Calibri" w:cs="Calibri"/>
                <w:b/>
                <w:color w:val="000000"/>
                <w:sz w:val="22"/>
              </w:rPr>
            </w:pPr>
            <w:r w:rsidRPr="00E55E6F">
              <w:rPr>
                <w:rFonts w:ascii="Calibri" w:hAnsi="Calibri" w:cs="Calibri"/>
                <w:b/>
                <w:color w:val="000000"/>
                <w:sz w:val="22"/>
              </w:rPr>
              <w:t xml:space="preserve">Projekt/zadanie bez DŚU i bez oceny </w:t>
            </w:r>
            <w:proofErr w:type="spellStart"/>
            <w:r w:rsidRPr="00E55E6F">
              <w:rPr>
                <w:rFonts w:ascii="Calibri" w:hAnsi="Calibri" w:cs="Calibri"/>
                <w:b/>
                <w:color w:val="000000"/>
                <w:sz w:val="22"/>
              </w:rPr>
              <w:t>naturowej</w:t>
            </w:r>
            <w:proofErr w:type="spellEnd"/>
          </w:p>
        </w:tc>
        <w:tc>
          <w:tcPr>
            <w:tcW w:w="640" w:type="pct"/>
            <w:tcBorders>
              <w:top w:val="nil"/>
              <w:left w:val="single" w:sz="4" w:space="0" w:color="70AD47"/>
              <w:bottom w:val="nil"/>
              <w:right w:val="nil"/>
            </w:tcBorders>
            <w:vAlign w:val="center"/>
          </w:tcPr>
          <w:p w14:paraId="51826859" w14:textId="77777777" w:rsidR="000D4B1B" w:rsidRPr="00E55E6F" w:rsidRDefault="000D4B1B" w:rsidP="00E55E6F">
            <w:pPr>
              <w:autoSpaceDE w:val="0"/>
              <w:autoSpaceDN w:val="0"/>
              <w:adjustRightInd w:val="0"/>
              <w:spacing w:line="276" w:lineRule="auto"/>
              <w:jc w:val="center"/>
              <w:rPr>
                <w:rFonts w:ascii="Calibri" w:hAnsi="Calibri" w:cs="Calibri"/>
                <w:b/>
                <w:color w:val="000000"/>
                <w:sz w:val="22"/>
              </w:rPr>
            </w:pPr>
            <w:r w:rsidRPr="00E55E6F">
              <w:rPr>
                <w:rFonts w:ascii="Calibri" w:hAnsi="Calibri" w:cs="Calibri"/>
                <w:b/>
                <w:color w:val="000000"/>
                <w:sz w:val="22"/>
              </w:rPr>
              <w:t>—</w:t>
            </w:r>
          </w:p>
        </w:tc>
        <w:tc>
          <w:tcPr>
            <w:tcW w:w="746" w:type="pct"/>
            <w:tcBorders>
              <w:top w:val="nil"/>
              <w:left w:val="nil"/>
              <w:bottom w:val="nil"/>
              <w:right w:val="nil"/>
            </w:tcBorders>
            <w:vAlign w:val="center"/>
          </w:tcPr>
          <w:p w14:paraId="12E9FF4B" w14:textId="77777777" w:rsidR="000D4B1B" w:rsidRPr="00E55E6F" w:rsidRDefault="000D4B1B" w:rsidP="00E55E6F">
            <w:pPr>
              <w:autoSpaceDE w:val="0"/>
              <w:autoSpaceDN w:val="0"/>
              <w:adjustRightInd w:val="0"/>
              <w:spacing w:line="276" w:lineRule="auto"/>
              <w:jc w:val="center"/>
              <w:rPr>
                <w:rFonts w:ascii="Calibri" w:hAnsi="Calibri" w:cs="Calibri"/>
                <w:b/>
                <w:color w:val="000000"/>
                <w:sz w:val="22"/>
              </w:rPr>
            </w:pPr>
            <w:r w:rsidRPr="00E55E6F">
              <w:rPr>
                <w:rFonts w:ascii="Calibri" w:hAnsi="Calibri" w:cs="Calibri"/>
                <w:b/>
                <w:color w:val="000000"/>
                <w:sz w:val="22"/>
              </w:rPr>
              <w:t>—</w:t>
            </w:r>
          </w:p>
        </w:tc>
        <w:tc>
          <w:tcPr>
            <w:tcW w:w="746" w:type="pct"/>
            <w:tcBorders>
              <w:top w:val="nil"/>
              <w:left w:val="nil"/>
              <w:bottom w:val="nil"/>
              <w:right w:val="nil"/>
            </w:tcBorders>
            <w:vAlign w:val="center"/>
          </w:tcPr>
          <w:p w14:paraId="35F3955F" w14:textId="77777777" w:rsidR="000D4B1B" w:rsidRPr="00E55E6F" w:rsidRDefault="000D4B1B" w:rsidP="00E55E6F">
            <w:pPr>
              <w:autoSpaceDE w:val="0"/>
              <w:autoSpaceDN w:val="0"/>
              <w:adjustRightInd w:val="0"/>
              <w:spacing w:line="276" w:lineRule="auto"/>
              <w:jc w:val="center"/>
              <w:rPr>
                <w:rFonts w:ascii="Calibri" w:hAnsi="Calibri" w:cs="Calibri"/>
                <w:b/>
                <w:color w:val="000000"/>
                <w:sz w:val="22"/>
              </w:rPr>
            </w:pPr>
            <w:r w:rsidRPr="00E55E6F">
              <w:rPr>
                <w:rFonts w:ascii="Calibri" w:hAnsi="Calibri" w:cs="Calibri"/>
                <w:b/>
                <w:color w:val="000000"/>
                <w:sz w:val="22"/>
              </w:rPr>
              <w:t>—</w:t>
            </w:r>
          </w:p>
        </w:tc>
        <w:tc>
          <w:tcPr>
            <w:tcW w:w="970" w:type="pct"/>
            <w:tcBorders>
              <w:top w:val="nil"/>
              <w:left w:val="nil"/>
              <w:bottom w:val="nil"/>
              <w:right w:val="nil"/>
            </w:tcBorders>
            <w:vAlign w:val="center"/>
          </w:tcPr>
          <w:p w14:paraId="5CB62F08" w14:textId="77777777" w:rsidR="000D4B1B" w:rsidRPr="00E55E6F" w:rsidRDefault="000D4B1B" w:rsidP="00E55E6F">
            <w:pPr>
              <w:autoSpaceDE w:val="0"/>
              <w:autoSpaceDN w:val="0"/>
              <w:adjustRightInd w:val="0"/>
              <w:spacing w:line="276" w:lineRule="auto"/>
              <w:jc w:val="center"/>
              <w:rPr>
                <w:rFonts w:ascii="Calibri" w:hAnsi="Calibri" w:cs="Calibri"/>
                <w:b/>
                <w:color w:val="000000"/>
                <w:sz w:val="22"/>
              </w:rPr>
            </w:pPr>
            <w:r w:rsidRPr="00E55E6F">
              <w:rPr>
                <w:rFonts w:ascii="Calibri" w:hAnsi="Calibri" w:cs="Calibri"/>
                <w:b/>
                <w:color w:val="000000"/>
                <w:sz w:val="22"/>
              </w:rPr>
              <w:t xml:space="preserve">+ </w:t>
            </w:r>
            <w:r w:rsidRPr="00E55E6F">
              <w:rPr>
                <w:rFonts w:ascii="Calibri" w:hAnsi="Calibri" w:cs="Calibri"/>
                <w:b/>
                <w:color w:val="000000"/>
                <w:sz w:val="22"/>
                <w:vertAlign w:val="superscript"/>
              </w:rPr>
              <w:t>2</w:t>
            </w:r>
          </w:p>
        </w:tc>
        <w:tc>
          <w:tcPr>
            <w:tcW w:w="821" w:type="pct"/>
            <w:tcBorders>
              <w:top w:val="nil"/>
              <w:left w:val="nil"/>
              <w:bottom w:val="nil"/>
              <w:right w:val="single" w:sz="4" w:space="0" w:color="auto"/>
            </w:tcBorders>
            <w:vAlign w:val="center"/>
          </w:tcPr>
          <w:p w14:paraId="543737B9" w14:textId="77777777" w:rsidR="000D4B1B" w:rsidRPr="00E55E6F" w:rsidRDefault="000D4B1B" w:rsidP="00E55E6F">
            <w:pPr>
              <w:autoSpaceDE w:val="0"/>
              <w:autoSpaceDN w:val="0"/>
              <w:adjustRightInd w:val="0"/>
              <w:spacing w:line="276" w:lineRule="auto"/>
              <w:jc w:val="center"/>
              <w:rPr>
                <w:rFonts w:ascii="Calibri" w:hAnsi="Calibri" w:cs="Calibri"/>
                <w:b/>
                <w:color w:val="000000"/>
                <w:sz w:val="22"/>
              </w:rPr>
            </w:pPr>
            <w:r w:rsidRPr="00E55E6F">
              <w:rPr>
                <w:rFonts w:ascii="Calibri" w:hAnsi="Calibri" w:cs="Calibri"/>
                <w:b/>
                <w:color w:val="000000"/>
                <w:sz w:val="22"/>
              </w:rPr>
              <w:t>+</w:t>
            </w:r>
          </w:p>
        </w:tc>
      </w:tr>
      <w:tr w:rsidR="000D4B1B" w:rsidRPr="00E55E6F" w14:paraId="060522DB" w14:textId="77777777" w:rsidTr="00AB665B">
        <w:trPr>
          <w:trHeight w:val="570"/>
        </w:trPr>
        <w:tc>
          <w:tcPr>
            <w:tcW w:w="1076" w:type="pct"/>
            <w:tcBorders>
              <w:left w:val="single" w:sz="4" w:space="0" w:color="auto"/>
              <w:bottom w:val="single" w:sz="4" w:space="0" w:color="auto"/>
              <w:right w:val="single" w:sz="4" w:space="0" w:color="70AD47"/>
            </w:tcBorders>
            <w:noWrap/>
            <w:vAlign w:val="center"/>
          </w:tcPr>
          <w:p w14:paraId="6A11D9D9" w14:textId="77777777" w:rsidR="000D4B1B" w:rsidRPr="00E55E6F" w:rsidRDefault="000D4B1B" w:rsidP="00E55E6F">
            <w:pPr>
              <w:autoSpaceDE w:val="0"/>
              <w:autoSpaceDN w:val="0"/>
              <w:adjustRightInd w:val="0"/>
              <w:spacing w:line="276" w:lineRule="auto"/>
              <w:rPr>
                <w:rFonts w:ascii="Calibri" w:hAnsi="Calibri" w:cs="Calibri"/>
                <w:b/>
                <w:color w:val="000000"/>
                <w:sz w:val="22"/>
              </w:rPr>
            </w:pPr>
            <w:r w:rsidRPr="00E55E6F">
              <w:rPr>
                <w:rFonts w:ascii="Calibri" w:hAnsi="Calibri" w:cs="Calibri"/>
                <w:b/>
                <w:color w:val="000000"/>
                <w:sz w:val="22"/>
              </w:rPr>
              <w:t>Projekt/zadanie inne niż wyżej wymienione</w:t>
            </w:r>
          </w:p>
        </w:tc>
        <w:tc>
          <w:tcPr>
            <w:tcW w:w="640" w:type="pct"/>
            <w:tcBorders>
              <w:left w:val="single" w:sz="4" w:space="0" w:color="70AD47"/>
              <w:bottom w:val="single" w:sz="4" w:space="0" w:color="auto"/>
            </w:tcBorders>
            <w:vAlign w:val="center"/>
          </w:tcPr>
          <w:p w14:paraId="49DF5337" w14:textId="77777777" w:rsidR="000D4B1B" w:rsidRPr="00E55E6F" w:rsidRDefault="000D4B1B" w:rsidP="00E55E6F">
            <w:pPr>
              <w:autoSpaceDE w:val="0"/>
              <w:autoSpaceDN w:val="0"/>
              <w:adjustRightInd w:val="0"/>
              <w:spacing w:line="276" w:lineRule="auto"/>
              <w:jc w:val="center"/>
              <w:rPr>
                <w:rFonts w:ascii="Calibri" w:hAnsi="Calibri" w:cs="Calibri"/>
                <w:b/>
                <w:color w:val="000000"/>
                <w:sz w:val="22"/>
                <w:vertAlign w:val="superscript"/>
              </w:rPr>
            </w:pPr>
            <w:r w:rsidRPr="00E55E6F">
              <w:rPr>
                <w:rFonts w:ascii="Calibri" w:hAnsi="Calibri" w:cs="Calibri"/>
                <w:b/>
                <w:color w:val="000000"/>
                <w:sz w:val="22"/>
              </w:rPr>
              <w:t>—</w:t>
            </w:r>
          </w:p>
        </w:tc>
        <w:tc>
          <w:tcPr>
            <w:tcW w:w="746" w:type="pct"/>
            <w:tcBorders>
              <w:bottom w:val="single" w:sz="4" w:space="0" w:color="auto"/>
            </w:tcBorders>
            <w:vAlign w:val="center"/>
          </w:tcPr>
          <w:p w14:paraId="178848B6" w14:textId="77777777" w:rsidR="000D4B1B" w:rsidRPr="00E55E6F" w:rsidRDefault="000D4B1B" w:rsidP="00E55E6F">
            <w:pPr>
              <w:autoSpaceDE w:val="0"/>
              <w:autoSpaceDN w:val="0"/>
              <w:adjustRightInd w:val="0"/>
              <w:spacing w:line="276" w:lineRule="auto"/>
              <w:jc w:val="center"/>
              <w:rPr>
                <w:rFonts w:ascii="Calibri" w:hAnsi="Calibri" w:cs="Calibri"/>
                <w:b/>
                <w:color w:val="000000"/>
                <w:sz w:val="22"/>
              </w:rPr>
            </w:pPr>
            <w:r w:rsidRPr="00E55E6F">
              <w:rPr>
                <w:rFonts w:ascii="Calibri" w:hAnsi="Calibri" w:cs="Calibri"/>
                <w:b/>
                <w:color w:val="000000"/>
                <w:sz w:val="22"/>
              </w:rPr>
              <w:t>—</w:t>
            </w:r>
          </w:p>
        </w:tc>
        <w:tc>
          <w:tcPr>
            <w:tcW w:w="746" w:type="pct"/>
            <w:tcBorders>
              <w:bottom w:val="single" w:sz="4" w:space="0" w:color="auto"/>
            </w:tcBorders>
            <w:vAlign w:val="center"/>
          </w:tcPr>
          <w:p w14:paraId="625A3EE3" w14:textId="77777777" w:rsidR="000D4B1B" w:rsidRPr="00E55E6F" w:rsidRDefault="000D4B1B" w:rsidP="00E55E6F">
            <w:pPr>
              <w:autoSpaceDE w:val="0"/>
              <w:autoSpaceDN w:val="0"/>
              <w:adjustRightInd w:val="0"/>
              <w:spacing w:line="276" w:lineRule="auto"/>
              <w:jc w:val="center"/>
              <w:rPr>
                <w:rFonts w:ascii="Calibri" w:hAnsi="Calibri" w:cs="Calibri"/>
                <w:b/>
                <w:color w:val="000000"/>
                <w:sz w:val="22"/>
              </w:rPr>
            </w:pPr>
            <w:r w:rsidRPr="00E55E6F">
              <w:rPr>
                <w:rFonts w:ascii="Calibri" w:hAnsi="Calibri" w:cs="Calibri"/>
                <w:b/>
                <w:color w:val="000000"/>
                <w:sz w:val="22"/>
              </w:rPr>
              <w:t>—</w:t>
            </w:r>
          </w:p>
        </w:tc>
        <w:tc>
          <w:tcPr>
            <w:tcW w:w="970" w:type="pct"/>
            <w:tcBorders>
              <w:bottom w:val="single" w:sz="4" w:space="0" w:color="auto"/>
            </w:tcBorders>
            <w:vAlign w:val="center"/>
          </w:tcPr>
          <w:p w14:paraId="3B2B8353" w14:textId="77777777" w:rsidR="000D4B1B" w:rsidRPr="00E55E6F" w:rsidRDefault="000D4B1B" w:rsidP="00E55E6F">
            <w:pPr>
              <w:autoSpaceDE w:val="0"/>
              <w:autoSpaceDN w:val="0"/>
              <w:adjustRightInd w:val="0"/>
              <w:spacing w:line="276" w:lineRule="auto"/>
              <w:jc w:val="center"/>
              <w:rPr>
                <w:rFonts w:ascii="Calibri" w:hAnsi="Calibri" w:cs="Calibri"/>
                <w:b/>
                <w:color w:val="000000"/>
                <w:sz w:val="22"/>
                <w:vertAlign w:val="superscript"/>
              </w:rPr>
            </w:pPr>
            <w:r w:rsidRPr="00E55E6F">
              <w:rPr>
                <w:rFonts w:ascii="Calibri" w:hAnsi="Calibri" w:cs="Calibri"/>
                <w:b/>
                <w:color w:val="000000"/>
                <w:sz w:val="22"/>
              </w:rPr>
              <w:t>—</w:t>
            </w:r>
          </w:p>
        </w:tc>
        <w:tc>
          <w:tcPr>
            <w:tcW w:w="821" w:type="pct"/>
            <w:tcBorders>
              <w:bottom w:val="single" w:sz="4" w:space="0" w:color="auto"/>
              <w:right w:val="single" w:sz="4" w:space="0" w:color="auto"/>
            </w:tcBorders>
            <w:vAlign w:val="center"/>
          </w:tcPr>
          <w:p w14:paraId="0F59E078" w14:textId="77777777" w:rsidR="000D4B1B" w:rsidRPr="00E55E6F" w:rsidRDefault="000D4B1B" w:rsidP="00E55E6F">
            <w:pPr>
              <w:autoSpaceDE w:val="0"/>
              <w:autoSpaceDN w:val="0"/>
              <w:adjustRightInd w:val="0"/>
              <w:spacing w:line="276" w:lineRule="auto"/>
              <w:jc w:val="center"/>
              <w:rPr>
                <w:rFonts w:ascii="Calibri" w:hAnsi="Calibri" w:cs="Calibri"/>
                <w:b/>
                <w:color w:val="000000"/>
                <w:sz w:val="22"/>
              </w:rPr>
            </w:pPr>
            <w:r w:rsidRPr="00E55E6F">
              <w:rPr>
                <w:rFonts w:ascii="Calibri" w:hAnsi="Calibri" w:cs="Calibri"/>
                <w:b/>
                <w:color w:val="000000"/>
                <w:sz w:val="22"/>
              </w:rPr>
              <w:t xml:space="preserve">+ </w:t>
            </w:r>
          </w:p>
        </w:tc>
      </w:tr>
    </w:tbl>
    <w:p w14:paraId="0E16D512" w14:textId="4F9A20CD" w:rsidR="00343A7C" w:rsidRPr="00E55E6F" w:rsidRDefault="000D4B1B" w:rsidP="00E55E6F">
      <w:pPr>
        <w:autoSpaceDE w:val="0"/>
        <w:autoSpaceDN w:val="0"/>
        <w:adjustRightInd w:val="0"/>
        <w:spacing w:before="120" w:after="120" w:line="276" w:lineRule="auto"/>
        <w:jc w:val="both"/>
        <w:rPr>
          <w:rFonts w:ascii="Calibri" w:hAnsi="Calibri" w:cs="Calibri"/>
          <w:sz w:val="22"/>
        </w:rPr>
      </w:pPr>
      <w:r w:rsidRPr="00E55E6F">
        <w:rPr>
          <w:rFonts w:ascii="Calibri" w:hAnsi="Calibri" w:cs="Calibri"/>
          <w:sz w:val="22"/>
        </w:rPr>
        <w:t xml:space="preserve">Objaśnienia do tabeli: </w:t>
      </w:r>
      <w:r w:rsidRPr="00E55E6F">
        <w:rPr>
          <w:rFonts w:ascii="Calibri" w:hAnsi="Calibri" w:cs="Calibri"/>
          <w:sz w:val="22"/>
          <w:vertAlign w:val="superscript"/>
        </w:rPr>
        <w:t>1</w:t>
      </w:r>
      <w:r w:rsidRPr="00E55E6F">
        <w:rPr>
          <w:rFonts w:ascii="Calibri" w:hAnsi="Calibri" w:cs="Calibri"/>
          <w:sz w:val="22"/>
        </w:rPr>
        <w:t xml:space="preserve">jeżeli była ponowna OOŚ, </w:t>
      </w:r>
      <w:proofErr w:type="gramStart"/>
      <w:r w:rsidRPr="00E55E6F">
        <w:rPr>
          <w:rFonts w:ascii="Calibri" w:hAnsi="Calibri" w:cs="Calibri"/>
          <w:sz w:val="22"/>
          <w:vertAlign w:val="superscript"/>
        </w:rPr>
        <w:t>2</w:t>
      </w:r>
      <w:proofErr w:type="gramEnd"/>
      <w:r w:rsidRPr="00E55E6F">
        <w:rPr>
          <w:rFonts w:ascii="Calibri" w:hAnsi="Calibri" w:cs="Calibri"/>
          <w:sz w:val="22"/>
          <w:vertAlign w:val="superscript"/>
        </w:rPr>
        <w:t xml:space="preserve"> </w:t>
      </w:r>
      <w:r w:rsidRPr="00E55E6F">
        <w:rPr>
          <w:rFonts w:ascii="Calibri" w:hAnsi="Calibri" w:cs="Calibri"/>
          <w:sz w:val="22"/>
        </w:rPr>
        <w:t>jeśli projekt ma charakter infrastrukturalny</w:t>
      </w:r>
      <w:r w:rsidR="00611566">
        <w:rPr>
          <w:rFonts w:ascii="Calibri" w:hAnsi="Calibri" w:cs="Calibri"/>
          <w:sz w:val="22"/>
        </w:rPr>
        <w:t>.</w:t>
      </w:r>
    </w:p>
    <w:p w14:paraId="1CF8DF25" w14:textId="089861A4" w:rsidR="00340BBA" w:rsidRDefault="00D65886" w:rsidP="00E55E6F">
      <w:pPr>
        <w:pStyle w:val="Nagwek2"/>
        <w:tabs>
          <w:tab w:val="num" w:pos="0"/>
        </w:tabs>
        <w:rPr>
          <w:rFonts w:cs="Calibri"/>
        </w:rPr>
      </w:pPr>
      <w:bookmarkStart w:id="33" w:name="_Toc243475132"/>
      <w:r w:rsidRPr="00E55E6F">
        <w:rPr>
          <w:rFonts w:cs="Calibri"/>
        </w:rPr>
        <w:t xml:space="preserve">3. </w:t>
      </w:r>
      <w:bookmarkStart w:id="34" w:name="_Toc140497349"/>
      <w:r w:rsidR="00340BBA" w:rsidRPr="00E55E6F">
        <w:rPr>
          <w:rFonts w:cs="Calibri"/>
        </w:rPr>
        <w:t>Dokumenty dotyczące zakresu rzeczowego inwestycji</w:t>
      </w:r>
      <w:bookmarkEnd w:id="33"/>
      <w:bookmarkEnd w:id="34"/>
    </w:p>
    <w:p w14:paraId="4503E2A6" w14:textId="113F9ADC" w:rsidR="001E739C" w:rsidRPr="00587504" w:rsidRDefault="001E739C" w:rsidP="001E739C">
      <w:pPr>
        <w:widowControl w:val="0"/>
        <w:spacing w:before="120" w:after="120" w:line="276" w:lineRule="auto"/>
        <w:rPr>
          <w:rFonts w:ascii="Calibri" w:hAnsi="Calibri" w:cs="Calibri"/>
          <w:b/>
          <w:bCs/>
          <w:sz w:val="22"/>
          <w:szCs w:val="22"/>
        </w:rPr>
      </w:pPr>
      <w:bookmarkStart w:id="35" w:name="_Toc140497350"/>
      <w:r w:rsidRPr="00587504">
        <w:rPr>
          <w:rFonts w:ascii="Calibri" w:hAnsi="Calibri" w:cs="Calibri"/>
          <w:b/>
          <w:bCs/>
          <w:sz w:val="22"/>
          <w:szCs w:val="22"/>
        </w:rPr>
        <w:t xml:space="preserve">Opisane poniżej załączniki do formularza wniosku o dofinansowanie dotyczące całego zakresu rzeczowego inwestycji, tj. zgody na realizację inwestycji Wnioskodawca musi dostarczyć najpóźniej w terminie zadeklarowanym w rozdziale 1.3. Szczegółowy opis zakresu projektu Studium Wykonalności. </w:t>
      </w:r>
      <w:r w:rsidR="003F4FD9" w:rsidRPr="003F4FD9">
        <w:rPr>
          <w:rFonts w:ascii="Calibri" w:hAnsi="Calibri" w:cs="Calibri"/>
          <w:b/>
          <w:bCs/>
          <w:sz w:val="22"/>
          <w:szCs w:val="22"/>
        </w:rPr>
        <w:t>Jeśli Wnioskodawca posiada zgody na realizację inwestycji na etapie składania wniosku o dofinansowanie, powinien je dołączyć</w:t>
      </w:r>
      <w:r w:rsidRPr="00587504">
        <w:rPr>
          <w:rFonts w:ascii="Calibri" w:hAnsi="Calibri" w:cs="Calibri"/>
          <w:b/>
          <w:bCs/>
          <w:sz w:val="22"/>
          <w:szCs w:val="22"/>
        </w:rPr>
        <w:t>.</w:t>
      </w:r>
    </w:p>
    <w:p w14:paraId="411AE155" w14:textId="77777777" w:rsidR="001E739C" w:rsidRDefault="001E739C" w:rsidP="001E739C">
      <w:pPr>
        <w:widowControl w:val="0"/>
        <w:spacing w:before="120" w:after="120" w:line="276" w:lineRule="auto"/>
        <w:rPr>
          <w:rFonts w:ascii="Calibri" w:hAnsi="Calibri" w:cs="Calibri"/>
          <w:sz w:val="22"/>
          <w:szCs w:val="22"/>
        </w:rPr>
      </w:pPr>
      <w:r w:rsidRPr="00EC0A85">
        <w:rPr>
          <w:rFonts w:ascii="Calibri" w:hAnsi="Calibri" w:cs="Calibri"/>
          <w:sz w:val="22"/>
          <w:szCs w:val="22"/>
        </w:rPr>
        <w:t>Załącznik nr 3, co do zasady, nie jest wymagany dla nieinfrastrukturalnego zakresu projektu. W przypadku projektów, w ramach których Wnioskodawca przewidział zakup wyposażenia (np. zakup mebli, sprzętu, urządzeń), planowane do zakupu wyposażenie należy opisać w rozdziale 1.3 Szczegółowy opis zakresu projektu Studium Wykonalności.</w:t>
      </w:r>
    </w:p>
    <w:p w14:paraId="3F434A5A" w14:textId="77777777" w:rsidR="001E739C" w:rsidRPr="00E55E6F" w:rsidRDefault="001E739C" w:rsidP="001E739C">
      <w:pPr>
        <w:widowControl w:val="0"/>
        <w:spacing w:before="120" w:after="120" w:line="276" w:lineRule="auto"/>
        <w:rPr>
          <w:rFonts w:ascii="Calibri" w:hAnsi="Calibri" w:cs="Calibri"/>
          <w:sz w:val="22"/>
          <w:szCs w:val="22"/>
        </w:rPr>
      </w:pPr>
      <w:r w:rsidRPr="00082C17">
        <w:rPr>
          <w:rFonts w:ascii="Calibri" w:hAnsi="Calibri" w:cs="Calibri"/>
          <w:sz w:val="22"/>
          <w:szCs w:val="22"/>
        </w:rPr>
        <w:t xml:space="preserve">Poniżej </w:t>
      </w:r>
      <w:r>
        <w:rPr>
          <w:rFonts w:ascii="Calibri" w:hAnsi="Calibri" w:cs="Calibri"/>
          <w:sz w:val="22"/>
          <w:szCs w:val="22"/>
        </w:rPr>
        <w:t xml:space="preserve">opisane </w:t>
      </w:r>
      <w:r w:rsidRPr="00082C17">
        <w:rPr>
          <w:rFonts w:ascii="Calibri" w:hAnsi="Calibri" w:cs="Calibri"/>
          <w:sz w:val="22"/>
          <w:szCs w:val="22"/>
        </w:rPr>
        <w:t>zostały załączniki do formularza wniosku o dofinansowanie dotyczące zakresu rzeczowego inwestycji, tj. zgody na realizację inwestycji. Należy mieć przy tym na względzie, że załączniki te mogą obejmować szerszy, niż opisany we wniosku o dofinansowanie projektu, zakres rzeczowy. Dotyczy to zwłaszcza sytuacji, gdy np. pozwolenie na budowę zostało wydane dla inwestycji, której tylko część jest planowana do realizacji w ramach złożonego wniosku o dofinansowanie.</w:t>
      </w:r>
    </w:p>
    <w:p w14:paraId="13883BAF" w14:textId="77777777" w:rsidR="001E739C" w:rsidRPr="00E55E6F" w:rsidRDefault="001E739C" w:rsidP="001E739C">
      <w:pPr>
        <w:widowControl w:val="0"/>
        <w:autoSpaceDE w:val="0"/>
        <w:autoSpaceDN w:val="0"/>
        <w:adjustRightInd w:val="0"/>
        <w:spacing w:before="120" w:after="120" w:line="276" w:lineRule="auto"/>
        <w:rPr>
          <w:rFonts w:ascii="Calibri" w:hAnsi="Calibri" w:cs="Calibri"/>
          <w:sz w:val="22"/>
          <w:szCs w:val="22"/>
        </w:rPr>
      </w:pPr>
      <w:r w:rsidRPr="00E55E6F">
        <w:rPr>
          <w:rFonts w:ascii="Calibri" w:hAnsi="Calibri" w:cs="Calibri"/>
          <w:b/>
          <w:sz w:val="22"/>
          <w:szCs w:val="22"/>
        </w:rPr>
        <w:lastRenderedPageBreak/>
        <w:t>Pozwolenie na budowę</w:t>
      </w:r>
      <w:r w:rsidRPr="00E55E6F">
        <w:rPr>
          <w:rFonts w:ascii="Calibri" w:hAnsi="Calibri" w:cs="Calibri"/>
          <w:sz w:val="22"/>
          <w:szCs w:val="22"/>
        </w:rPr>
        <w:t xml:space="preserve"> należy dostarczyć w przypadku, gdy zamierzenie inwestycyjne wymaga uzyskania takiego pozwolenia zgodnie z ustawą z dnia 7 lipca 1994 r. Prawo budowlane.</w:t>
      </w:r>
    </w:p>
    <w:p w14:paraId="6C666C02" w14:textId="77777777" w:rsidR="001E739C" w:rsidRPr="00E55E6F" w:rsidRDefault="001E739C" w:rsidP="001E739C">
      <w:pPr>
        <w:widowControl w:val="0"/>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W myśl przepisów art. 29 ust. 6 ustawy z dnia 7 lipca 1994 r. Prawo budowlane, pozwolenia na budowę wymagają m.in. przedsięwzięcia, dla których przeprowadzono ocenę oddziaływania na środowisko i/lub ocenę oddziaływania na obszar Natura 2000 zgodnie z art. 59 ustawy OOŚ.</w:t>
      </w:r>
    </w:p>
    <w:p w14:paraId="681E9393" w14:textId="5945FA76" w:rsidR="00F759FD" w:rsidRPr="00E55E6F" w:rsidRDefault="00F759FD" w:rsidP="00F759FD">
      <w:pPr>
        <w:autoSpaceDE w:val="0"/>
        <w:autoSpaceDN w:val="0"/>
        <w:adjustRightInd w:val="0"/>
        <w:spacing w:before="120" w:after="120" w:line="276" w:lineRule="auto"/>
        <w:rPr>
          <w:rFonts w:ascii="Calibri" w:hAnsi="Calibri" w:cs="Calibri"/>
          <w:sz w:val="22"/>
          <w:szCs w:val="22"/>
        </w:rPr>
      </w:pPr>
      <w:r w:rsidRPr="00E55E6F">
        <w:rPr>
          <w:rFonts w:ascii="Calibri" w:hAnsi="Calibri" w:cs="Calibri"/>
          <w:b/>
          <w:sz w:val="22"/>
          <w:szCs w:val="22"/>
        </w:rPr>
        <w:t>Zgłoszenie zamiaru wykonywania robót budowlanych niewymagających pozwolenia na budowę</w:t>
      </w:r>
      <w:r w:rsidRPr="00E55E6F">
        <w:rPr>
          <w:rFonts w:ascii="Calibri" w:hAnsi="Calibri" w:cs="Calibri"/>
          <w:sz w:val="22"/>
          <w:szCs w:val="22"/>
        </w:rPr>
        <w:t xml:space="preserve"> należy dostarczyć w przypadku, gdy zamierzenie inwestycyjne nie wymaga uzyskania pozwolenia na budowę zgodnie z ustawą z dnia 7 lipca 1994 r. Prawo budowlane oraz przeprowadzenia zgodnie </w:t>
      </w:r>
      <w:r w:rsidRPr="00E55E6F">
        <w:rPr>
          <w:rFonts w:ascii="Calibri" w:hAnsi="Calibri" w:cs="Calibri"/>
          <w:sz w:val="22"/>
          <w:szCs w:val="22"/>
        </w:rPr>
        <w:br/>
        <w:t>z art. 59 ustawy OOŚ oceny oddziaływania na środowisko i/lub oceny oddziaływania na obszar Natura 2000.</w:t>
      </w:r>
    </w:p>
    <w:p w14:paraId="78104BAF" w14:textId="77777777" w:rsidR="00F759FD" w:rsidRDefault="00F759FD" w:rsidP="00F759FD">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Zgłoszenie zamiaru wykonania robót budowlanych niepodlegających obowiązkowi uzyskania pozwolenia na budowę musi być opatrzone adnotacją właściwego organu architektoniczno-budowlanego o przyjęciu tego zgłoszenia bez zastrzeżeń</w:t>
      </w:r>
      <w:r w:rsidRPr="00E55E6F">
        <w:rPr>
          <w:rFonts w:ascii="Calibri" w:hAnsi="Calibri" w:cs="Calibri"/>
        </w:rPr>
        <w:t xml:space="preserve"> </w:t>
      </w:r>
      <w:r w:rsidRPr="00E55E6F">
        <w:rPr>
          <w:rFonts w:ascii="Calibri" w:hAnsi="Calibri" w:cs="Calibri"/>
          <w:sz w:val="22"/>
          <w:szCs w:val="22"/>
        </w:rPr>
        <w:t>lub musi zostać załączony inny dokument (np. zaświadczenie organu, który przyjął zgłoszenie) o jego przyjęciu bez zastrzeżeń.</w:t>
      </w:r>
    </w:p>
    <w:p w14:paraId="0CDC1287" w14:textId="77777777" w:rsidR="00F759FD" w:rsidRPr="00E55E6F" w:rsidRDefault="00F759FD" w:rsidP="00F759FD">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Wszystkie złożone dokumenty powinny być opatrzone klauzulą prawomocności/ostateczności (jeśli jest wymagana)</w:t>
      </w:r>
      <w:r w:rsidRPr="00E55E6F">
        <w:rPr>
          <w:rFonts w:ascii="Calibri" w:hAnsi="Calibri" w:cs="Calibri"/>
        </w:rPr>
        <w:t xml:space="preserve"> </w:t>
      </w:r>
      <w:r w:rsidRPr="00E55E6F">
        <w:rPr>
          <w:rFonts w:ascii="Calibri" w:hAnsi="Calibri" w:cs="Calibri"/>
          <w:sz w:val="22"/>
          <w:szCs w:val="22"/>
        </w:rPr>
        <w:t>lub musi zostać załączony inny dokument (np. zaświadczenie organu, który wydał pozwolenie / decyzję / wyrok) potwierdzający tę ostateczność / prawomocność.</w:t>
      </w:r>
    </w:p>
    <w:p w14:paraId="5B14D7D0" w14:textId="71BF7E23" w:rsidR="00AD17FE" w:rsidRPr="00E55E6F" w:rsidRDefault="00F759FD" w:rsidP="00F759FD">
      <w:pPr>
        <w:autoSpaceDE w:val="0"/>
        <w:autoSpaceDN w:val="0"/>
        <w:adjustRightInd w:val="0"/>
        <w:spacing w:before="120" w:after="120" w:line="276" w:lineRule="auto"/>
        <w:rPr>
          <w:rFonts w:ascii="Calibri" w:hAnsi="Calibri" w:cs="Calibri"/>
          <w:sz w:val="22"/>
          <w:szCs w:val="22"/>
        </w:rPr>
      </w:pPr>
      <w:r w:rsidRPr="009E4E18">
        <w:rPr>
          <w:rFonts w:ascii="Calibri" w:hAnsi="Calibri" w:cs="Calibri"/>
          <w:sz w:val="22"/>
          <w:szCs w:val="22"/>
        </w:rPr>
        <w:t>Ponadto wszystkie załączone dokumenty powinny być aktualne i ważne. Dla inwestycji, w których prace budowlane zostały już rozpoczęte, należy dołączyć kopię pierwszej strony stosownego dziennika budowy oraz kopię stron z wpisami w dzienniku budowy potwierdzającymi ważność wydanego dokumentu.</w:t>
      </w:r>
    </w:p>
    <w:p w14:paraId="5175B442" w14:textId="77777777" w:rsidR="007635A3" w:rsidRPr="00E55E6F" w:rsidRDefault="00D65886" w:rsidP="00E55E6F">
      <w:pPr>
        <w:pStyle w:val="Nagwek2"/>
        <w:rPr>
          <w:rFonts w:cs="Calibri"/>
        </w:rPr>
      </w:pPr>
      <w:bookmarkStart w:id="36" w:name="_Toc243475133"/>
      <w:r w:rsidRPr="00E55E6F">
        <w:rPr>
          <w:rFonts w:cs="Calibri"/>
        </w:rPr>
        <w:t xml:space="preserve">4. </w:t>
      </w:r>
      <w:r w:rsidR="007635A3" w:rsidRPr="00E55E6F">
        <w:rPr>
          <w:rFonts w:cs="Calibri"/>
        </w:rPr>
        <w:t xml:space="preserve">Dokumenty poświadczające zaangażowanie </w:t>
      </w:r>
      <w:r w:rsidR="00B83967" w:rsidRPr="00E55E6F">
        <w:rPr>
          <w:rFonts w:cs="Calibri"/>
        </w:rPr>
        <w:t>P</w:t>
      </w:r>
      <w:r w:rsidR="007635A3" w:rsidRPr="00E55E6F">
        <w:rPr>
          <w:rFonts w:cs="Calibri"/>
        </w:rPr>
        <w:t xml:space="preserve">artnerów w realizację </w:t>
      </w:r>
      <w:r w:rsidR="00C1789D" w:rsidRPr="00E55E6F">
        <w:rPr>
          <w:rFonts w:cs="Calibri"/>
        </w:rPr>
        <w:t>p</w:t>
      </w:r>
      <w:r w:rsidR="007635A3" w:rsidRPr="00E55E6F">
        <w:rPr>
          <w:rFonts w:cs="Calibri"/>
        </w:rPr>
        <w:t>rojektu</w:t>
      </w:r>
      <w:bookmarkEnd w:id="35"/>
      <w:bookmarkEnd w:id="36"/>
    </w:p>
    <w:p w14:paraId="2B913BF8" w14:textId="77777777" w:rsidR="00597EF3" w:rsidRPr="00E55E6F" w:rsidRDefault="00597EF3"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Współpraca podmiotów uczestniczących w realizacji projektu może być organizowana w różnych formach, w zależności od stopnia zaangażowania danej instytucji oraz etapu realizacji konkretnego przedsięwzięcia. I tak współudział podmiotów w realizacji projektu może polegać na:</w:t>
      </w:r>
    </w:p>
    <w:p w14:paraId="7DB65376" w14:textId="77777777" w:rsidR="00597EF3" w:rsidRPr="00E55E6F" w:rsidRDefault="00597EF3" w:rsidP="00E55E6F">
      <w:pPr>
        <w:numPr>
          <w:ilvl w:val="0"/>
          <w:numId w:val="25"/>
        </w:num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poparciu dla celów projektu (np. w formie listu intencyjnego, deklaracji poparcia, porozumienia, umowy przedwstępnej) wyrażonym przez podmioty, których udział jest uzasadniony z punktu widzenia efektów projektu;</w:t>
      </w:r>
    </w:p>
    <w:p w14:paraId="56ACC2D0" w14:textId="77777777" w:rsidR="00597EF3" w:rsidRPr="00E55E6F" w:rsidRDefault="00597EF3" w:rsidP="00E55E6F">
      <w:pPr>
        <w:numPr>
          <w:ilvl w:val="0"/>
          <w:numId w:val="25"/>
        </w:num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udostępnieniu przez inny podmiot zasobów ludzkich, technicznych i organizacyjnych do realizacji projektu;</w:t>
      </w:r>
    </w:p>
    <w:p w14:paraId="3CBA8399" w14:textId="77777777" w:rsidR="00597EF3" w:rsidRPr="00E55E6F" w:rsidRDefault="00597EF3" w:rsidP="00E55E6F">
      <w:pPr>
        <w:numPr>
          <w:ilvl w:val="0"/>
          <w:numId w:val="25"/>
        </w:num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przekazaniu wkładu finansowego przeznaczonego na realizację zadania niebędącego zadaniem własnym donatora;</w:t>
      </w:r>
    </w:p>
    <w:p w14:paraId="5A575CD9" w14:textId="77777777" w:rsidR="00597EF3" w:rsidRPr="00E55E6F" w:rsidRDefault="00597EF3" w:rsidP="00E55E6F">
      <w:pPr>
        <w:numPr>
          <w:ilvl w:val="0"/>
          <w:numId w:val="25"/>
        </w:num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zaangażowaniu kapitału prywatnego w realizację projektu;</w:t>
      </w:r>
    </w:p>
    <w:p w14:paraId="6491C99F" w14:textId="77777777" w:rsidR="00597EF3" w:rsidRPr="00E55E6F" w:rsidRDefault="00597EF3" w:rsidP="00E55E6F">
      <w:pPr>
        <w:numPr>
          <w:ilvl w:val="0"/>
          <w:numId w:val="25"/>
        </w:num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współpracy opartej na porozumieniu/umowie przewidującej oddanie infrastruktury powstałej w wyniku realizacji projektu w zarządzanie jednej ze stron;</w:t>
      </w:r>
    </w:p>
    <w:p w14:paraId="47F0BBF7" w14:textId="77777777" w:rsidR="00597EF3" w:rsidRPr="00E55E6F" w:rsidRDefault="00597EF3" w:rsidP="00E55E6F">
      <w:pPr>
        <w:numPr>
          <w:ilvl w:val="0"/>
          <w:numId w:val="25"/>
        </w:num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pełnieniu przez jeden z podmiotów współpracy funkcji inwestora zastępczego;</w:t>
      </w:r>
    </w:p>
    <w:p w14:paraId="7967DF73" w14:textId="77777777" w:rsidR="00597EF3" w:rsidRPr="00E55E6F" w:rsidRDefault="00597EF3" w:rsidP="00E55E6F">
      <w:pPr>
        <w:numPr>
          <w:ilvl w:val="0"/>
          <w:numId w:val="25"/>
        </w:num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zlecaniu zadań publicznych innym podmiotom spoza sektora finansów publicznych;</w:t>
      </w:r>
    </w:p>
    <w:p w14:paraId="20F42E1F" w14:textId="77777777" w:rsidR="00597EF3" w:rsidRPr="00E55E6F" w:rsidRDefault="00597EF3" w:rsidP="00E55E6F">
      <w:pPr>
        <w:numPr>
          <w:ilvl w:val="0"/>
          <w:numId w:val="25"/>
        </w:num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zakupie towarów lub usług od innych podmiotów;</w:t>
      </w:r>
    </w:p>
    <w:p w14:paraId="529A321A" w14:textId="77777777" w:rsidR="00597EF3" w:rsidRPr="00E55E6F" w:rsidRDefault="00597EF3" w:rsidP="00E55E6F">
      <w:pPr>
        <w:numPr>
          <w:ilvl w:val="0"/>
          <w:numId w:val="25"/>
        </w:num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lastRenderedPageBreak/>
        <w:t>partnerstwie publiczno-prywatnym;</w:t>
      </w:r>
    </w:p>
    <w:p w14:paraId="0080FD4B" w14:textId="77777777" w:rsidR="00EB1EBC" w:rsidRDefault="00597EF3" w:rsidP="00E55E6F">
      <w:pPr>
        <w:numPr>
          <w:ilvl w:val="0"/>
          <w:numId w:val="25"/>
        </w:num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współpracy w przypadku, której odrębne przepisy przewidują inne sposoby określania podmiotów wspólnie realizujących projekt</w:t>
      </w:r>
      <w:r w:rsidR="003B12E3">
        <w:rPr>
          <w:rFonts w:ascii="Calibri" w:hAnsi="Calibri" w:cs="Calibri"/>
          <w:sz w:val="22"/>
          <w:szCs w:val="22"/>
        </w:rPr>
        <w:t>.</w:t>
      </w:r>
    </w:p>
    <w:p w14:paraId="652E0CFF" w14:textId="77777777" w:rsidR="00701529" w:rsidRPr="00E55E6F" w:rsidRDefault="00701529" w:rsidP="00B4199A">
      <w:pPr>
        <w:autoSpaceDE w:val="0"/>
        <w:autoSpaceDN w:val="0"/>
        <w:adjustRightInd w:val="0"/>
        <w:spacing w:before="360" w:after="120" w:line="276" w:lineRule="auto"/>
        <w:rPr>
          <w:rFonts w:ascii="Calibri" w:hAnsi="Calibri" w:cs="Calibri"/>
          <w:b/>
          <w:sz w:val="22"/>
          <w:szCs w:val="22"/>
        </w:rPr>
      </w:pPr>
      <w:r w:rsidRPr="00E55E6F">
        <w:rPr>
          <w:rFonts w:ascii="Calibri" w:hAnsi="Calibri" w:cs="Calibri"/>
          <w:b/>
          <w:sz w:val="22"/>
          <w:szCs w:val="22"/>
        </w:rPr>
        <w:t>Wymagania dotyczące partnerstwa</w:t>
      </w:r>
    </w:p>
    <w:p w14:paraId="32B583B4" w14:textId="77777777" w:rsidR="00211E64" w:rsidRPr="00E55E6F" w:rsidRDefault="00211E64"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Partnerstwo oznacza zaangażowanie we wspólną realizację projektu co najmniej dwóch podmiotów, wymienionych w</w:t>
      </w:r>
      <w:r w:rsidR="009A5093" w:rsidRPr="00E55E6F">
        <w:rPr>
          <w:rFonts w:ascii="Calibri" w:hAnsi="Calibri" w:cs="Calibri"/>
          <w:sz w:val="22"/>
          <w:szCs w:val="22"/>
        </w:rPr>
        <w:t xml:space="preserve"> formularzu</w:t>
      </w:r>
      <w:r w:rsidRPr="00E55E6F">
        <w:rPr>
          <w:rFonts w:ascii="Calibri" w:hAnsi="Calibri" w:cs="Calibri"/>
          <w:sz w:val="22"/>
          <w:szCs w:val="22"/>
        </w:rPr>
        <w:t xml:space="preserve"> wniosku o dofinansowanie projektu, których udział jest uzasadniony, konieczny i niezbędny, gdyż może przyczynić się do osiągnięcia celów projektu w wymiarze większym niż przy zaangażowaniu w jego realizację jedynie </w:t>
      </w:r>
      <w:r w:rsidR="00506253" w:rsidRPr="00E55E6F">
        <w:rPr>
          <w:rFonts w:ascii="Calibri" w:hAnsi="Calibri" w:cs="Calibri"/>
          <w:sz w:val="22"/>
          <w:szCs w:val="22"/>
        </w:rPr>
        <w:t>W</w:t>
      </w:r>
      <w:r w:rsidRPr="00E55E6F">
        <w:rPr>
          <w:rFonts w:ascii="Calibri" w:hAnsi="Calibri" w:cs="Calibri"/>
          <w:sz w:val="22"/>
          <w:szCs w:val="22"/>
        </w:rPr>
        <w:t xml:space="preserve">nioskodawcy, spowodować synergię albo umożliwić całościowe potraktowanie zagadnienia, którego dotyczy projekt. Przy czym wspólna realizacja projektu polega na wniesieniu przez </w:t>
      </w:r>
      <w:r w:rsidR="00B83967" w:rsidRPr="00E55E6F">
        <w:rPr>
          <w:rFonts w:ascii="Calibri" w:hAnsi="Calibri" w:cs="Calibri"/>
          <w:sz w:val="22"/>
          <w:szCs w:val="22"/>
        </w:rPr>
        <w:t>P</w:t>
      </w:r>
      <w:r w:rsidRPr="00E55E6F">
        <w:rPr>
          <w:rFonts w:ascii="Calibri" w:hAnsi="Calibri" w:cs="Calibri"/>
          <w:sz w:val="22"/>
          <w:szCs w:val="22"/>
        </w:rPr>
        <w:t>artnerów do projektu zasobów ludzkich, organizacyjnych, technicznych lub finansowych, stosownych do zakresu wykonywanych zadań.</w:t>
      </w:r>
      <w:r w:rsidR="00FA61E4" w:rsidRPr="00E55E6F">
        <w:rPr>
          <w:rFonts w:ascii="Calibri" w:hAnsi="Calibri" w:cs="Calibri"/>
        </w:rPr>
        <w:t xml:space="preserve"> </w:t>
      </w:r>
      <w:r w:rsidR="00FA61E4" w:rsidRPr="00E55E6F">
        <w:rPr>
          <w:rFonts w:ascii="Calibri" w:hAnsi="Calibri" w:cs="Calibri"/>
          <w:sz w:val="22"/>
          <w:szCs w:val="22"/>
        </w:rPr>
        <w:t xml:space="preserve">Zaznaczyć należy również, że udział </w:t>
      </w:r>
      <w:r w:rsidR="00B83967" w:rsidRPr="00E55E6F">
        <w:rPr>
          <w:rFonts w:ascii="Calibri" w:hAnsi="Calibri" w:cs="Calibri"/>
          <w:sz w:val="22"/>
          <w:szCs w:val="22"/>
        </w:rPr>
        <w:t>P</w:t>
      </w:r>
      <w:r w:rsidR="00FA61E4" w:rsidRPr="00E55E6F">
        <w:rPr>
          <w:rFonts w:ascii="Calibri" w:hAnsi="Calibri" w:cs="Calibri"/>
          <w:sz w:val="22"/>
          <w:szCs w:val="22"/>
        </w:rPr>
        <w:t>artnera w realizacji projektu nie może mieć charakteru symbolicznego, nieznacznego czy pozornego. Każdy z podmiotów musi mieć przyporządkowane faktyczne zadania, adekwatne do wartości merytorycznej projektu.</w:t>
      </w:r>
      <w:r w:rsidRPr="00E55E6F">
        <w:rPr>
          <w:rFonts w:ascii="Calibri" w:hAnsi="Calibri" w:cs="Calibri"/>
          <w:sz w:val="22"/>
          <w:szCs w:val="22"/>
        </w:rPr>
        <w:t xml:space="preserve"> </w:t>
      </w:r>
    </w:p>
    <w:p w14:paraId="788A6DE6" w14:textId="77777777" w:rsidR="00211E64" w:rsidRPr="00E55E6F" w:rsidRDefault="00211E64"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 xml:space="preserve">Celem projektu </w:t>
      </w:r>
      <w:r w:rsidR="00B83967" w:rsidRPr="00E55E6F">
        <w:rPr>
          <w:rFonts w:ascii="Calibri" w:hAnsi="Calibri" w:cs="Calibri"/>
          <w:sz w:val="22"/>
          <w:szCs w:val="22"/>
        </w:rPr>
        <w:t>P</w:t>
      </w:r>
      <w:r w:rsidRPr="00E55E6F">
        <w:rPr>
          <w:rFonts w:ascii="Calibri" w:hAnsi="Calibri" w:cs="Calibri"/>
          <w:sz w:val="22"/>
          <w:szCs w:val="22"/>
        </w:rPr>
        <w:t xml:space="preserve">artnerskiego jest osiągnięcie znaczącej wartości dodanej poprzez podział realizacji zadań pomiędzy podmioty o różnorodnej specyfice, wypracowanie wspólnych rozwiązań pewnych problemów oraz odejście od rozproszonych i często nietrwałych działań podejmowanych przez różne jednostki w tych samych obszarach na rzecz skoordynowanych i kompleksowych aktywności. Zatem wszyscy </w:t>
      </w:r>
      <w:r w:rsidR="00B83967" w:rsidRPr="00E55E6F">
        <w:rPr>
          <w:rFonts w:ascii="Calibri" w:hAnsi="Calibri" w:cs="Calibri"/>
          <w:sz w:val="22"/>
          <w:szCs w:val="22"/>
        </w:rPr>
        <w:t>P</w:t>
      </w:r>
      <w:r w:rsidRPr="00E55E6F">
        <w:rPr>
          <w:rFonts w:ascii="Calibri" w:hAnsi="Calibri" w:cs="Calibri"/>
          <w:sz w:val="22"/>
          <w:szCs w:val="22"/>
        </w:rPr>
        <w:t xml:space="preserve">artnerzy w projekcie powinni być bezpośrednio zaangażowani w przedmiot realizowanych zadań, a lider i pozostali </w:t>
      </w:r>
      <w:r w:rsidR="00B83967" w:rsidRPr="00E55E6F">
        <w:rPr>
          <w:rFonts w:ascii="Calibri" w:hAnsi="Calibri" w:cs="Calibri"/>
          <w:sz w:val="22"/>
          <w:szCs w:val="22"/>
        </w:rPr>
        <w:t>P</w:t>
      </w:r>
      <w:r w:rsidRPr="00E55E6F">
        <w:rPr>
          <w:rFonts w:ascii="Calibri" w:hAnsi="Calibri" w:cs="Calibri"/>
          <w:sz w:val="22"/>
          <w:szCs w:val="22"/>
        </w:rPr>
        <w:t>artnerzy powinni współpracować ze sobą na wszystkich etapach realizacji projektu.</w:t>
      </w:r>
    </w:p>
    <w:p w14:paraId="71A704C4" w14:textId="77777777" w:rsidR="00211E64" w:rsidRPr="00E55E6F" w:rsidRDefault="00211E64"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Wdrażanie projektu partnerskiego powinno odbywać się na warunkach określonych w porozumieniu albo umowie o partnerstwie z zastrzeżeniem, że stronami porozumienia albo umowy o partnerstwie – zgodnie z art. 3</w:t>
      </w:r>
      <w:r w:rsidR="00701529" w:rsidRPr="00E55E6F">
        <w:rPr>
          <w:rFonts w:ascii="Calibri" w:hAnsi="Calibri" w:cs="Calibri"/>
          <w:sz w:val="22"/>
          <w:szCs w:val="22"/>
        </w:rPr>
        <w:t>9</w:t>
      </w:r>
      <w:r w:rsidRPr="00E55E6F">
        <w:rPr>
          <w:rFonts w:ascii="Calibri" w:hAnsi="Calibri" w:cs="Calibri"/>
          <w:sz w:val="22"/>
          <w:szCs w:val="22"/>
        </w:rPr>
        <w:t xml:space="preserve"> ust. </w:t>
      </w:r>
      <w:r w:rsidR="00701529" w:rsidRPr="00E55E6F">
        <w:rPr>
          <w:rFonts w:ascii="Calibri" w:hAnsi="Calibri" w:cs="Calibri"/>
          <w:sz w:val="22"/>
          <w:szCs w:val="22"/>
        </w:rPr>
        <w:t>10</w:t>
      </w:r>
      <w:r w:rsidRPr="00E55E6F">
        <w:rPr>
          <w:rFonts w:ascii="Calibri" w:hAnsi="Calibri" w:cs="Calibri"/>
          <w:sz w:val="22"/>
          <w:szCs w:val="22"/>
        </w:rPr>
        <w:t xml:space="preserve"> ustawy wdrożeniowej – nie mogą być podmioty wykluczone z możliwości otrzymania dofinansowania</w:t>
      </w:r>
      <w:r w:rsidR="005F12D6" w:rsidRPr="00E55E6F">
        <w:rPr>
          <w:rFonts w:ascii="Calibri" w:hAnsi="Calibri" w:cs="Calibri"/>
          <w:sz w:val="22"/>
          <w:szCs w:val="22"/>
        </w:rPr>
        <w:t xml:space="preserve"> na podstawie przepisów odrębnych</w:t>
      </w:r>
      <w:r w:rsidRPr="00E55E6F">
        <w:rPr>
          <w:rFonts w:ascii="Calibri" w:hAnsi="Calibri" w:cs="Calibri"/>
          <w:sz w:val="22"/>
          <w:szCs w:val="22"/>
        </w:rPr>
        <w:t xml:space="preserve">. </w:t>
      </w:r>
    </w:p>
    <w:p w14:paraId="2F6EC8EB" w14:textId="77777777" w:rsidR="00211E64" w:rsidRPr="00E55E6F" w:rsidRDefault="00211E64"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Partnerem w projekcie może być wyłącznie podmiot wymieniony</w:t>
      </w:r>
      <w:r w:rsidR="004F6D10" w:rsidRPr="00E55E6F">
        <w:rPr>
          <w:rFonts w:ascii="Calibri" w:hAnsi="Calibri" w:cs="Calibri"/>
          <w:sz w:val="22"/>
          <w:szCs w:val="22"/>
        </w:rPr>
        <w:t xml:space="preserve"> w</w:t>
      </w:r>
      <w:r w:rsidRPr="00E55E6F">
        <w:rPr>
          <w:rFonts w:ascii="Calibri" w:hAnsi="Calibri" w:cs="Calibri"/>
          <w:sz w:val="22"/>
          <w:szCs w:val="22"/>
        </w:rPr>
        <w:t xml:space="preserve"> </w:t>
      </w:r>
      <w:r w:rsidR="004F6D10" w:rsidRPr="00E55E6F">
        <w:rPr>
          <w:rFonts w:ascii="Calibri" w:hAnsi="Calibri" w:cs="Calibri"/>
          <w:sz w:val="22"/>
          <w:szCs w:val="22"/>
        </w:rPr>
        <w:t>odpowiednim</w:t>
      </w:r>
      <w:r w:rsidRPr="00E55E6F">
        <w:rPr>
          <w:rFonts w:ascii="Calibri" w:hAnsi="Calibri" w:cs="Calibri"/>
          <w:sz w:val="22"/>
          <w:szCs w:val="22"/>
        </w:rPr>
        <w:t xml:space="preserve"> Działani</w:t>
      </w:r>
      <w:r w:rsidR="004F6D10" w:rsidRPr="00E55E6F">
        <w:rPr>
          <w:rFonts w:ascii="Calibri" w:hAnsi="Calibri" w:cs="Calibri"/>
          <w:sz w:val="22"/>
          <w:szCs w:val="22"/>
        </w:rPr>
        <w:t>u</w:t>
      </w:r>
      <w:r w:rsidRPr="00E55E6F">
        <w:rPr>
          <w:rFonts w:ascii="Calibri" w:hAnsi="Calibri" w:cs="Calibri"/>
          <w:sz w:val="22"/>
          <w:szCs w:val="22"/>
        </w:rPr>
        <w:t xml:space="preserve"> </w:t>
      </w:r>
      <w:r w:rsidR="00B837F4" w:rsidRPr="00E55E6F">
        <w:rPr>
          <w:rFonts w:ascii="Calibri" w:hAnsi="Calibri" w:cs="Calibri"/>
          <w:sz w:val="22"/>
          <w:szCs w:val="22"/>
        </w:rPr>
        <w:t>SZOP</w:t>
      </w:r>
      <w:r w:rsidR="004F6D10" w:rsidRPr="00E55E6F">
        <w:rPr>
          <w:rFonts w:ascii="Calibri" w:hAnsi="Calibri" w:cs="Calibri"/>
          <w:sz w:val="22"/>
          <w:szCs w:val="22"/>
        </w:rPr>
        <w:t xml:space="preserve"> (Typ beneficjenta – szczegółowy)</w:t>
      </w:r>
      <w:r w:rsidR="0015510C">
        <w:rPr>
          <w:rFonts w:ascii="Calibri" w:hAnsi="Calibri" w:cs="Calibri"/>
          <w:sz w:val="22"/>
          <w:szCs w:val="22"/>
        </w:rPr>
        <w:t xml:space="preserve"> i wskazany w regulaminie wyboru projektów</w:t>
      </w:r>
      <w:r w:rsidRPr="00E55E6F">
        <w:rPr>
          <w:rFonts w:ascii="Calibri" w:hAnsi="Calibri" w:cs="Calibri"/>
          <w:sz w:val="22"/>
          <w:szCs w:val="22"/>
        </w:rPr>
        <w:t>.</w:t>
      </w:r>
    </w:p>
    <w:p w14:paraId="481EA0A2" w14:textId="77777777" w:rsidR="006B5AD2" w:rsidRPr="00E55E6F" w:rsidRDefault="0015510C" w:rsidP="00E55E6F">
      <w:pPr>
        <w:autoSpaceDE w:val="0"/>
        <w:autoSpaceDN w:val="0"/>
        <w:adjustRightInd w:val="0"/>
        <w:spacing w:before="120" w:after="120" w:line="276" w:lineRule="auto"/>
        <w:rPr>
          <w:rFonts w:ascii="Calibri" w:hAnsi="Calibri" w:cs="Calibri"/>
          <w:sz w:val="22"/>
          <w:szCs w:val="22"/>
        </w:rPr>
      </w:pPr>
      <w:r>
        <w:rPr>
          <w:rFonts w:ascii="Calibri" w:hAnsi="Calibri" w:cs="Calibri"/>
          <w:sz w:val="22"/>
          <w:szCs w:val="22"/>
        </w:rPr>
        <w:t>Za Partnera w projekcie nie uznaje się jednostki</w:t>
      </w:r>
      <w:r w:rsidR="006B5AD2" w:rsidRPr="00E55E6F">
        <w:rPr>
          <w:rFonts w:ascii="Calibri" w:hAnsi="Calibri" w:cs="Calibri"/>
          <w:sz w:val="22"/>
          <w:szCs w:val="22"/>
        </w:rPr>
        <w:t xml:space="preserve"> </w:t>
      </w:r>
      <w:r w:rsidRPr="00E55E6F">
        <w:rPr>
          <w:rFonts w:ascii="Calibri" w:hAnsi="Calibri" w:cs="Calibri"/>
          <w:sz w:val="22"/>
          <w:szCs w:val="22"/>
        </w:rPr>
        <w:t>organizacyjn</w:t>
      </w:r>
      <w:r>
        <w:rPr>
          <w:rFonts w:ascii="Calibri" w:hAnsi="Calibri" w:cs="Calibri"/>
          <w:sz w:val="22"/>
          <w:szCs w:val="22"/>
        </w:rPr>
        <w:t>ej</w:t>
      </w:r>
      <w:r w:rsidRPr="00E55E6F">
        <w:rPr>
          <w:rFonts w:ascii="Calibri" w:hAnsi="Calibri" w:cs="Calibri"/>
          <w:sz w:val="22"/>
          <w:szCs w:val="22"/>
        </w:rPr>
        <w:t xml:space="preserve"> </w:t>
      </w:r>
      <w:r>
        <w:rPr>
          <w:rFonts w:ascii="Calibri" w:hAnsi="Calibri" w:cs="Calibri"/>
          <w:sz w:val="22"/>
          <w:szCs w:val="22"/>
        </w:rPr>
        <w:t>W</w:t>
      </w:r>
      <w:r w:rsidRPr="00E55E6F">
        <w:rPr>
          <w:rFonts w:ascii="Calibri" w:hAnsi="Calibri" w:cs="Calibri"/>
          <w:sz w:val="22"/>
          <w:szCs w:val="22"/>
        </w:rPr>
        <w:t xml:space="preserve">nioskodawcy </w:t>
      </w:r>
      <w:proofErr w:type="gramStart"/>
      <w:r w:rsidR="006B5AD2" w:rsidRPr="00E55E6F">
        <w:rPr>
          <w:rFonts w:ascii="Calibri" w:hAnsi="Calibri" w:cs="Calibri"/>
          <w:sz w:val="22"/>
          <w:szCs w:val="22"/>
        </w:rPr>
        <w:t>nie posiada</w:t>
      </w:r>
      <w:r>
        <w:rPr>
          <w:rFonts w:ascii="Calibri" w:hAnsi="Calibri" w:cs="Calibri"/>
          <w:sz w:val="22"/>
          <w:szCs w:val="22"/>
        </w:rPr>
        <w:t>jącej</w:t>
      </w:r>
      <w:proofErr w:type="gramEnd"/>
      <w:r w:rsidR="006B5AD2" w:rsidRPr="00E55E6F">
        <w:rPr>
          <w:rFonts w:ascii="Calibri" w:hAnsi="Calibri" w:cs="Calibri"/>
          <w:sz w:val="22"/>
          <w:szCs w:val="22"/>
        </w:rPr>
        <w:t xml:space="preserve"> zdolności prawnej w rozumieniu prawa cywilnego (np. ośrodek pomocy społecznej, powiatowe centrum pomocy rodzinie, ośrodek wychowania przedszkolnego, zespół ekonomiczno-administracyjny szkół, publiczna szkoła podstawowa),</w:t>
      </w:r>
      <w:r>
        <w:rPr>
          <w:rFonts w:ascii="Calibri" w:hAnsi="Calibri" w:cs="Calibri"/>
          <w:sz w:val="22"/>
          <w:szCs w:val="22"/>
        </w:rPr>
        <w:t xml:space="preserve"> która</w:t>
      </w:r>
      <w:r w:rsidR="006B5AD2" w:rsidRPr="00E55E6F">
        <w:rPr>
          <w:rFonts w:ascii="Calibri" w:hAnsi="Calibri" w:cs="Calibri"/>
          <w:sz w:val="22"/>
          <w:szCs w:val="22"/>
        </w:rPr>
        <w:t xml:space="preserve"> </w:t>
      </w:r>
      <w:r w:rsidRPr="00E55E6F">
        <w:rPr>
          <w:rFonts w:ascii="Calibri" w:hAnsi="Calibri" w:cs="Calibri"/>
          <w:sz w:val="22"/>
          <w:szCs w:val="22"/>
        </w:rPr>
        <w:t>działa</w:t>
      </w:r>
      <w:r w:rsidR="006B5AD2" w:rsidRPr="00E55E6F">
        <w:rPr>
          <w:rFonts w:ascii="Calibri" w:hAnsi="Calibri" w:cs="Calibri"/>
          <w:sz w:val="22"/>
          <w:szCs w:val="22"/>
        </w:rPr>
        <w:t xml:space="preserve"> ramach osobowości prawnej </w:t>
      </w:r>
      <w:r>
        <w:rPr>
          <w:rFonts w:ascii="Calibri" w:hAnsi="Calibri" w:cs="Calibri"/>
          <w:sz w:val="22"/>
          <w:szCs w:val="22"/>
        </w:rPr>
        <w:t>W</w:t>
      </w:r>
      <w:r w:rsidRPr="00E55E6F">
        <w:rPr>
          <w:rFonts w:ascii="Calibri" w:hAnsi="Calibri" w:cs="Calibri"/>
          <w:sz w:val="22"/>
          <w:szCs w:val="22"/>
        </w:rPr>
        <w:t>nioskodawcy</w:t>
      </w:r>
      <w:r w:rsidR="006B5AD2" w:rsidRPr="00E55E6F">
        <w:rPr>
          <w:rFonts w:ascii="Calibri" w:hAnsi="Calibri" w:cs="Calibri"/>
          <w:sz w:val="22"/>
          <w:szCs w:val="22"/>
        </w:rPr>
        <w:t>.</w:t>
      </w:r>
    </w:p>
    <w:p w14:paraId="5A0548B5" w14:textId="77777777" w:rsidR="00211E64" w:rsidRPr="00E55E6F" w:rsidRDefault="00211E64"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 xml:space="preserve">Tworzenie partnerstw może być istotne w przypadku braku możliwości osiągnięcia zamierzonych celów projektu przez projektodawcę z powodu trudności z zapewnieniem przez niego potrzebnego współfinansowania. Mając na uwadze powyższe zapisy, należy jednak pamiętać, że samo zaangażowanie finansowe w przedsięwzięcie w postaci zapewnienia wkładu własnego po stronie jednego z </w:t>
      </w:r>
      <w:r w:rsidR="00B83967" w:rsidRPr="00E55E6F">
        <w:rPr>
          <w:rFonts w:ascii="Calibri" w:hAnsi="Calibri" w:cs="Calibri"/>
          <w:sz w:val="22"/>
          <w:szCs w:val="22"/>
        </w:rPr>
        <w:t>P</w:t>
      </w:r>
      <w:r w:rsidRPr="00E55E6F">
        <w:rPr>
          <w:rFonts w:ascii="Calibri" w:hAnsi="Calibri" w:cs="Calibri"/>
          <w:sz w:val="22"/>
          <w:szCs w:val="22"/>
        </w:rPr>
        <w:t>artnerów, czyli stworzenie jedynie montażu finansowego, bez dalszego udziału w realizacji projektu podmiotu przekazującego środki finansowe, nie jest warunkiem wystarczającym dla uznania współpracy za partnerstwo.</w:t>
      </w:r>
    </w:p>
    <w:p w14:paraId="17C32A23" w14:textId="77777777" w:rsidR="00211E64" w:rsidRPr="00E55E6F" w:rsidRDefault="00211E64"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 xml:space="preserve">W celu wypełnienia warunków tworzenia partnerstw istotne jest zatem, aby przedsięwzięcie realizowane w ramach projektu partnerskiego miało taki charakter, że jego wykonanie przekracza możliwości jednego podmiotu ze względu na jego ograniczony potencjał (np. finansowy, naukowy, </w:t>
      </w:r>
      <w:r w:rsidRPr="00E55E6F">
        <w:rPr>
          <w:rFonts w:ascii="Calibri" w:hAnsi="Calibri" w:cs="Calibri"/>
          <w:sz w:val="22"/>
          <w:szCs w:val="22"/>
        </w:rPr>
        <w:lastRenderedPageBreak/>
        <w:t xml:space="preserve">instytucjonalny czy brak doświadczenia). Oznacza to, że nie będzie oceniane jako projekt partnerski przedsięwzięcie, które mogłoby być zrealizowane równie skutecznie i efektywnie bez udziału </w:t>
      </w:r>
      <w:r w:rsidR="00B83967" w:rsidRPr="00E55E6F">
        <w:rPr>
          <w:rFonts w:ascii="Calibri" w:hAnsi="Calibri" w:cs="Calibri"/>
          <w:sz w:val="22"/>
          <w:szCs w:val="22"/>
        </w:rPr>
        <w:t>P</w:t>
      </w:r>
      <w:r w:rsidRPr="00E55E6F">
        <w:rPr>
          <w:rFonts w:ascii="Calibri" w:hAnsi="Calibri" w:cs="Calibri"/>
          <w:sz w:val="22"/>
          <w:szCs w:val="22"/>
        </w:rPr>
        <w:t xml:space="preserve">artnerów. </w:t>
      </w:r>
    </w:p>
    <w:p w14:paraId="35344726" w14:textId="77777777" w:rsidR="00211E64" w:rsidRPr="00E55E6F" w:rsidRDefault="00211E64"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 xml:space="preserve">Ponieważ </w:t>
      </w:r>
      <w:r w:rsidR="00506253" w:rsidRPr="00E55E6F">
        <w:rPr>
          <w:rFonts w:ascii="Calibri" w:hAnsi="Calibri" w:cs="Calibri"/>
          <w:sz w:val="22"/>
          <w:szCs w:val="22"/>
        </w:rPr>
        <w:t>W</w:t>
      </w:r>
      <w:r w:rsidRPr="00E55E6F">
        <w:rPr>
          <w:rFonts w:ascii="Calibri" w:hAnsi="Calibri" w:cs="Calibri"/>
          <w:sz w:val="22"/>
          <w:szCs w:val="22"/>
        </w:rPr>
        <w:t xml:space="preserve">nioskodawcy ubiegający się o dofinansowanie realizacji projektu w ramach </w:t>
      </w:r>
      <w:r w:rsidR="00701529" w:rsidRPr="00E55E6F">
        <w:rPr>
          <w:rFonts w:ascii="Calibri" w:hAnsi="Calibri" w:cs="Calibri"/>
          <w:sz w:val="22"/>
          <w:szCs w:val="22"/>
        </w:rPr>
        <w:t>FEP</w:t>
      </w:r>
      <w:r w:rsidR="00506253" w:rsidRPr="00E55E6F">
        <w:rPr>
          <w:rFonts w:ascii="Calibri" w:hAnsi="Calibri" w:cs="Calibri"/>
          <w:sz w:val="22"/>
          <w:szCs w:val="22"/>
        </w:rPr>
        <w:t xml:space="preserve"> 2021-2027</w:t>
      </w:r>
      <w:r w:rsidRPr="00E55E6F">
        <w:rPr>
          <w:rFonts w:ascii="Calibri" w:hAnsi="Calibri" w:cs="Calibri"/>
          <w:sz w:val="22"/>
          <w:szCs w:val="22"/>
        </w:rPr>
        <w:t xml:space="preserve"> powinni przedstawiać do </w:t>
      </w:r>
      <w:r w:rsidR="00701529" w:rsidRPr="00E55E6F">
        <w:rPr>
          <w:rFonts w:ascii="Calibri" w:hAnsi="Calibri" w:cs="Calibri"/>
          <w:sz w:val="22"/>
          <w:szCs w:val="22"/>
        </w:rPr>
        <w:t>naboru</w:t>
      </w:r>
      <w:r w:rsidRPr="00E55E6F">
        <w:rPr>
          <w:rFonts w:ascii="Calibri" w:hAnsi="Calibri" w:cs="Calibri"/>
          <w:sz w:val="22"/>
          <w:szCs w:val="22"/>
        </w:rPr>
        <w:t xml:space="preserve"> projekty dojrzałe pod względem operacyjnym</w:t>
      </w:r>
      <w:r w:rsidR="0074639C" w:rsidRPr="00E55E6F">
        <w:rPr>
          <w:rFonts w:ascii="Calibri" w:hAnsi="Calibri" w:cs="Calibri"/>
          <w:sz w:val="22"/>
          <w:szCs w:val="22"/>
        </w:rPr>
        <w:t>,</w:t>
      </w:r>
      <w:r w:rsidRPr="00E55E6F">
        <w:rPr>
          <w:rFonts w:ascii="Calibri" w:hAnsi="Calibri" w:cs="Calibri"/>
          <w:sz w:val="22"/>
          <w:szCs w:val="22"/>
        </w:rPr>
        <w:t xml:space="preserve"> partnerstwa powinny mieć określony kształt organizacyjny i być przygotowane do podjęcia realizacji projektu z dniem złożenia wniosku o dofinansowanie projektu do IZ </w:t>
      </w:r>
      <w:r w:rsidR="00402778" w:rsidRPr="00E55E6F">
        <w:rPr>
          <w:rFonts w:ascii="Calibri" w:hAnsi="Calibri" w:cs="Calibri"/>
          <w:sz w:val="22"/>
          <w:szCs w:val="22"/>
        </w:rPr>
        <w:t>FEP</w:t>
      </w:r>
      <w:r w:rsidRPr="00E55E6F">
        <w:rPr>
          <w:rFonts w:ascii="Calibri" w:hAnsi="Calibri" w:cs="Calibri"/>
          <w:sz w:val="22"/>
          <w:szCs w:val="22"/>
        </w:rPr>
        <w:t>.</w:t>
      </w:r>
    </w:p>
    <w:p w14:paraId="319A4CC1" w14:textId="77777777" w:rsidR="00211E64" w:rsidRPr="00E55E6F" w:rsidRDefault="00211E64"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 xml:space="preserve">Zgodnie z art. </w:t>
      </w:r>
      <w:r w:rsidR="00701529" w:rsidRPr="00E55E6F">
        <w:rPr>
          <w:rFonts w:ascii="Calibri" w:hAnsi="Calibri" w:cs="Calibri"/>
          <w:sz w:val="22"/>
          <w:szCs w:val="22"/>
        </w:rPr>
        <w:t>61</w:t>
      </w:r>
      <w:r w:rsidRPr="00E55E6F">
        <w:rPr>
          <w:rFonts w:ascii="Calibri" w:hAnsi="Calibri" w:cs="Calibri"/>
          <w:sz w:val="22"/>
          <w:szCs w:val="22"/>
        </w:rPr>
        <w:t xml:space="preserve"> ust. </w:t>
      </w:r>
      <w:r w:rsidR="00701529" w:rsidRPr="00E55E6F">
        <w:rPr>
          <w:rFonts w:ascii="Calibri" w:hAnsi="Calibri" w:cs="Calibri"/>
          <w:sz w:val="22"/>
          <w:szCs w:val="22"/>
        </w:rPr>
        <w:t>2</w:t>
      </w:r>
      <w:r w:rsidRPr="00E55E6F">
        <w:rPr>
          <w:rFonts w:ascii="Calibri" w:hAnsi="Calibri" w:cs="Calibri"/>
          <w:sz w:val="22"/>
          <w:szCs w:val="22"/>
        </w:rPr>
        <w:t xml:space="preserve"> ustawy wdrożeniowej w przypadku projektu partnerskiego umowa o dofinansowanie projektu jest zawierana z </w:t>
      </w:r>
      <w:r w:rsidR="00B83967" w:rsidRPr="00E55E6F">
        <w:rPr>
          <w:rFonts w:ascii="Calibri" w:hAnsi="Calibri" w:cs="Calibri"/>
          <w:sz w:val="22"/>
          <w:szCs w:val="22"/>
        </w:rPr>
        <w:t>P</w:t>
      </w:r>
      <w:r w:rsidRPr="00E55E6F">
        <w:rPr>
          <w:rFonts w:ascii="Calibri" w:hAnsi="Calibri" w:cs="Calibri"/>
          <w:sz w:val="22"/>
          <w:szCs w:val="22"/>
        </w:rPr>
        <w:t xml:space="preserve">artnerem wiodącym (liderem), będącym beneficjentem, odpowiedzialnym za przygotowanie i realizację projektu. Jest to tzw. scentralizowany model partnerstwa, w którym tylko </w:t>
      </w:r>
      <w:r w:rsidR="00B83967" w:rsidRPr="00E55E6F">
        <w:rPr>
          <w:rFonts w:ascii="Calibri" w:hAnsi="Calibri" w:cs="Calibri"/>
          <w:sz w:val="22"/>
          <w:szCs w:val="22"/>
        </w:rPr>
        <w:t>P</w:t>
      </w:r>
      <w:r w:rsidRPr="00E55E6F">
        <w:rPr>
          <w:rFonts w:ascii="Calibri" w:hAnsi="Calibri" w:cs="Calibri"/>
          <w:sz w:val="22"/>
          <w:szCs w:val="22"/>
        </w:rPr>
        <w:t xml:space="preserve">artner wiodący ma status beneficjenta i tylko on odpowiada wobec IZ </w:t>
      </w:r>
      <w:r w:rsidR="00402778" w:rsidRPr="00E55E6F">
        <w:rPr>
          <w:rFonts w:ascii="Calibri" w:hAnsi="Calibri" w:cs="Calibri"/>
          <w:sz w:val="22"/>
          <w:szCs w:val="22"/>
        </w:rPr>
        <w:t>FEP</w:t>
      </w:r>
      <w:r w:rsidRPr="00E55E6F">
        <w:rPr>
          <w:rFonts w:ascii="Calibri" w:hAnsi="Calibri" w:cs="Calibri"/>
          <w:sz w:val="22"/>
          <w:szCs w:val="22"/>
        </w:rPr>
        <w:t xml:space="preserve"> za realizację i rozliczenie projektu. Partnerzy współuczestniczą w realizacji projektu i tym samym pełnią rolę podmiotów uprawnionych do ponoszenia wydatków kwalifikowalnych w projekcie. Odpowiedzialność lidera ma wymiar finansowy, co oznacza na przykład, że zwrot środków z odsetkami z tytułu korekt finansowych nałożonych na projekt jest obowiązkiem </w:t>
      </w:r>
      <w:r w:rsidR="00B83967" w:rsidRPr="00E55E6F">
        <w:rPr>
          <w:rFonts w:ascii="Calibri" w:hAnsi="Calibri" w:cs="Calibri"/>
          <w:sz w:val="22"/>
          <w:szCs w:val="22"/>
        </w:rPr>
        <w:t>P</w:t>
      </w:r>
      <w:r w:rsidRPr="00E55E6F">
        <w:rPr>
          <w:rFonts w:ascii="Calibri" w:hAnsi="Calibri" w:cs="Calibri"/>
          <w:sz w:val="22"/>
          <w:szCs w:val="22"/>
        </w:rPr>
        <w:t xml:space="preserve">artnera wiodącego, nawet jeśli nieprawidłowości zostały spowodowane przez innego </w:t>
      </w:r>
      <w:r w:rsidR="00B83967" w:rsidRPr="00E55E6F">
        <w:rPr>
          <w:rFonts w:ascii="Calibri" w:hAnsi="Calibri" w:cs="Calibri"/>
          <w:sz w:val="22"/>
          <w:szCs w:val="22"/>
        </w:rPr>
        <w:t>P</w:t>
      </w:r>
      <w:r w:rsidRPr="00E55E6F">
        <w:rPr>
          <w:rFonts w:ascii="Calibri" w:hAnsi="Calibri" w:cs="Calibri"/>
          <w:sz w:val="22"/>
          <w:szCs w:val="22"/>
        </w:rPr>
        <w:t xml:space="preserve">artnera. Partner wiodący może następnie rozliczać się z innym </w:t>
      </w:r>
      <w:r w:rsidR="00B83967" w:rsidRPr="00E55E6F">
        <w:rPr>
          <w:rFonts w:ascii="Calibri" w:hAnsi="Calibri" w:cs="Calibri"/>
          <w:sz w:val="22"/>
          <w:szCs w:val="22"/>
        </w:rPr>
        <w:t>P</w:t>
      </w:r>
      <w:r w:rsidRPr="00E55E6F">
        <w:rPr>
          <w:rFonts w:ascii="Calibri" w:hAnsi="Calibri" w:cs="Calibri"/>
          <w:sz w:val="22"/>
          <w:szCs w:val="22"/>
        </w:rPr>
        <w:t xml:space="preserve">artnerem zgodnie z zapisami łączącego ich porozumienia albo umowy o partnerstwie. </w:t>
      </w:r>
    </w:p>
    <w:p w14:paraId="077F5AB0" w14:textId="77777777" w:rsidR="00211E64" w:rsidRPr="00E55E6F" w:rsidRDefault="00211E64"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Partner wiodący odgrywa zatem kluczową rolę w projekcie. W związku z czym wskazane jest, żeby był nim podmiot posiadający największy potencjał pod względem finansowym, instytucjonalnym i organizacyjnym oraz odpowiednie doświadczenie, który tym samym wniesie znaczny wkład w jego realizację. Zaleca się, żeby to właśnie jemu została powierzona do wykonania przeważająca część prac/zadań stanowiących przedmiot projektu.</w:t>
      </w:r>
    </w:p>
    <w:p w14:paraId="3BC6CBDC" w14:textId="4BC75371" w:rsidR="00211E64" w:rsidRPr="00E55E6F" w:rsidRDefault="00211E64"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 xml:space="preserve">Należy zaznaczyć, że w przypadku projektów partnerskich maksymalny poziom dofinansowania przyznany liderowi oraz poszczególnym </w:t>
      </w:r>
      <w:r w:rsidR="00B83967" w:rsidRPr="00E55E6F">
        <w:rPr>
          <w:rFonts w:ascii="Calibri" w:hAnsi="Calibri" w:cs="Calibri"/>
          <w:sz w:val="22"/>
          <w:szCs w:val="22"/>
        </w:rPr>
        <w:t>P</w:t>
      </w:r>
      <w:r w:rsidRPr="00E55E6F">
        <w:rPr>
          <w:rFonts w:ascii="Calibri" w:hAnsi="Calibri" w:cs="Calibri"/>
          <w:sz w:val="22"/>
          <w:szCs w:val="22"/>
        </w:rPr>
        <w:t xml:space="preserve">artnerom projektu nie może wynosić więcej niż </w:t>
      </w:r>
      <w:r w:rsidR="00413399">
        <w:rPr>
          <w:rFonts w:ascii="Calibri" w:hAnsi="Calibri" w:cs="Calibri"/>
          <w:sz w:val="22"/>
          <w:szCs w:val="22"/>
        </w:rPr>
        <w:t xml:space="preserve">maksymalny poziom dofinansowania </w:t>
      </w:r>
      <w:r w:rsidR="00413399" w:rsidRPr="00E55E6F">
        <w:rPr>
          <w:rFonts w:ascii="Calibri" w:hAnsi="Calibri" w:cs="Calibri"/>
          <w:sz w:val="22"/>
          <w:szCs w:val="22"/>
        </w:rPr>
        <w:t>wydatków kwalifikowalnych</w:t>
      </w:r>
      <w:r w:rsidR="00413399">
        <w:rPr>
          <w:rFonts w:ascii="Calibri" w:hAnsi="Calibri" w:cs="Calibri"/>
          <w:sz w:val="22"/>
          <w:szCs w:val="22"/>
        </w:rPr>
        <w:t xml:space="preserve"> określony dla danego Działania w Szczegółowym Opisie Priorytetów Programu Fundusze Europejskie dla Pomorza 2021-2027</w:t>
      </w:r>
      <w:r w:rsidR="00413399" w:rsidRPr="00E55E6F">
        <w:rPr>
          <w:rFonts w:ascii="Calibri" w:hAnsi="Calibri" w:cs="Calibri"/>
          <w:sz w:val="22"/>
          <w:szCs w:val="22"/>
        </w:rPr>
        <w:t>, z zastrzeżeniem uwzględnienia limitów wynikających z przepisów dotyczących pomocy publicznej.</w:t>
      </w:r>
    </w:p>
    <w:p w14:paraId="54877A0F" w14:textId="77777777" w:rsidR="00701529" w:rsidRPr="00E55E6F" w:rsidRDefault="00701529" w:rsidP="00E55E6F">
      <w:pPr>
        <w:autoSpaceDE w:val="0"/>
        <w:autoSpaceDN w:val="0"/>
        <w:adjustRightInd w:val="0"/>
        <w:spacing w:before="120" w:after="120" w:line="276" w:lineRule="auto"/>
        <w:rPr>
          <w:rFonts w:ascii="Calibri" w:hAnsi="Calibri" w:cs="Calibri"/>
          <w:b/>
          <w:sz w:val="22"/>
          <w:szCs w:val="22"/>
        </w:rPr>
      </w:pPr>
      <w:r w:rsidRPr="00E55E6F">
        <w:rPr>
          <w:rFonts w:ascii="Calibri" w:hAnsi="Calibri" w:cs="Calibri"/>
          <w:b/>
          <w:sz w:val="22"/>
          <w:szCs w:val="22"/>
        </w:rPr>
        <w:t>Powoływanie partnerstw</w:t>
      </w:r>
    </w:p>
    <w:p w14:paraId="6C6261B2" w14:textId="77777777" w:rsidR="00701529" w:rsidRPr="00E55E6F" w:rsidRDefault="00701529"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 xml:space="preserve">Podstawą prawną tworzenia partnerstw przez jednostki samorządu terytorialnego są przepisy ustrojowe, regulujące ich status i zasady działania, w szczególności.: </w:t>
      </w:r>
    </w:p>
    <w:p w14:paraId="154AD81C" w14:textId="77777777" w:rsidR="00701529" w:rsidRPr="00E55E6F" w:rsidRDefault="00701529" w:rsidP="00E55E6F">
      <w:pPr>
        <w:numPr>
          <w:ilvl w:val="0"/>
          <w:numId w:val="27"/>
        </w:num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art. 10 ust. 1 ustawy z dnia 8 marca 1990 r. o samorządzie gminnym, zgodnie z którym gmina może realizować zadania publiczne w drodze współdziałania pomiędzy jednostkami samorządu terytorialnego;</w:t>
      </w:r>
    </w:p>
    <w:p w14:paraId="73517A1E" w14:textId="77777777" w:rsidR="00701529" w:rsidRPr="00E55E6F" w:rsidRDefault="00701529" w:rsidP="00E55E6F">
      <w:pPr>
        <w:numPr>
          <w:ilvl w:val="0"/>
          <w:numId w:val="27"/>
        </w:num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 xml:space="preserve">art. 5 ust. 2 ustawy z dnia 5 czerwca 1998 r. o samorządzie powiatowym, zgodnie z którym powiat może zawierać porozumienia w sprawie powierzenia prowadzenia zadań publicznych z lokalnymi </w:t>
      </w:r>
      <w:r w:rsidR="002013BE" w:rsidRPr="00E55E6F">
        <w:rPr>
          <w:rFonts w:ascii="Calibri" w:hAnsi="Calibri" w:cs="Calibri"/>
          <w:sz w:val="22"/>
          <w:szCs w:val="22"/>
        </w:rPr>
        <w:t>JST</w:t>
      </w:r>
      <w:r w:rsidRPr="00E55E6F">
        <w:rPr>
          <w:rFonts w:ascii="Calibri" w:hAnsi="Calibri" w:cs="Calibri"/>
          <w:sz w:val="22"/>
          <w:szCs w:val="22"/>
        </w:rPr>
        <w:t>, a także z województwem, na którego obszarze znajduje się terytorium powiatu;</w:t>
      </w:r>
    </w:p>
    <w:p w14:paraId="17C6C9D6" w14:textId="77777777" w:rsidR="00701529" w:rsidRPr="00E55E6F" w:rsidRDefault="00701529" w:rsidP="00E55E6F">
      <w:pPr>
        <w:numPr>
          <w:ilvl w:val="0"/>
          <w:numId w:val="27"/>
        </w:num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 xml:space="preserve">art. 8 ust. 2 ustawy z dnia 5 czerwca 1998 r. o samorządzie województwa, zgodnie z którym województwo może zawierać z innymi województwami oraz lokalnymi </w:t>
      </w:r>
      <w:r w:rsidR="00CF1495" w:rsidRPr="00E55E6F">
        <w:rPr>
          <w:rFonts w:ascii="Calibri" w:hAnsi="Calibri" w:cs="Calibri"/>
          <w:sz w:val="22"/>
          <w:szCs w:val="22"/>
        </w:rPr>
        <w:t xml:space="preserve">JST </w:t>
      </w:r>
      <w:r w:rsidRPr="00E55E6F">
        <w:rPr>
          <w:rFonts w:ascii="Calibri" w:hAnsi="Calibri" w:cs="Calibri"/>
          <w:sz w:val="22"/>
          <w:szCs w:val="22"/>
        </w:rPr>
        <w:t>z obszaru województwa porozumienia w sprawie powierzenia prowadzenia zadań publicznych;</w:t>
      </w:r>
    </w:p>
    <w:p w14:paraId="4039D0D0" w14:textId="77777777" w:rsidR="00701529" w:rsidRPr="00E55E6F" w:rsidRDefault="00701529"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 xml:space="preserve">oraz zawarte pomiędzy </w:t>
      </w:r>
      <w:r w:rsidR="00D64363" w:rsidRPr="00E55E6F">
        <w:rPr>
          <w:rFonts w:ascii="Calibri" w:hAnsi="Calibri" w:cs="Calibri"/>
          <w:sz w:val="22"/>
          <w:szCs w:val="22"/>
        </w:rPr>
        <w:t>P</w:t>
      </w:r>
      <w:r w:rsidRPr="00E55E6F">
        <w:rPr>
          <w:rFonts w:ascii="Calibri" w:hAnsi="Calibri" w:cs="Calibri"/>
          <w:sz w:val="22"/>
          <w:szCs w:val="22"/>
        </w:rPr>
        <w:t xml:space="preserve">artnerami umowy i porozumienia. </w:t>
      </w:r>
    </w:p>
    <w:p w14:paraId="050C8CA4" w14:textId="77777777" w:rsidR="00701529" w:rsidRPr="00E55E6F" w:rsidRDefault="00701529"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lastRenderedPageBreak/>
        <w:t xml:space="preserve">W przypadku zawierania partnerstwa pomiędzy </w:t>
      </w:r>
      <w:r w:rsidR="00CF1495" w:rsidRPr="00E55E6F">
        <w:rPr>
          <w:rFonts w:ascii="Calibri" w:hAnsi="Calibri" w:cs="Calibri"/>
          <w:sz w:val="22"/>
          <w:szCs w:val="22"/>
        </w:rPr>
        <w:t xml:space="preserve">JST </w:t>
      </w:r>
      <w:r w:rsidRPr="00E55E6F">
        <w:rPr>
          <w:rFonts w:ascii="Calibri" w:hAnsi="Calibri" w:cs="Calibri"/>
          <w:sz w:val="22"/>
          <w:szCs w:val="22"/>
        </w:rPr>
        <w:t>należy postępować zgodnie z przepisami ww. ustaw ustrojowych.</w:t>
      </w:r>
    </w:p>
    <w:p w14:paraId="4D7C1138" w14:textId="77777777" w:rsidR="00094DFB" w:rsidRPr="00E55E6F" w:rsidRDefault="00F438EF"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 xml:space="preserve">W pozostałych przypadkach należy pamiętać o konieczności zachowania zasady przejrzystości i równego traktowania podmiotów przy wyłonieniu </w:t>
      </w:r>
      <w:r w:rsidR="00B83967" w:rsidRPr="00E55E6F">
        <w:rPr>
          <w:rFonts w:ascii="Calibri" w:hAnsi="Calibri" w:cs="Calibri"/>
          <w:sz w:val="22"/>
          <w:szCs w:val="22"/>
        </w:rPr>
        <w:t>P</w:t>
      </w:r>
      <w:r w:rsidRPr="00E55E6F">
        <w:rPr>
          <w:rFonts w:ascii="Calibri" w:hAnsi="Calibri" w:cs="Calibri"/>
          <w:sz w:val="22"/>
          <w:szCs w:val="22"/>
        </w:rPr>
        <w:t>artnerów projektu, zgodnie z warunkami określonymi w art. 39 ust. 1-</w:t>
      </w:r>
      <w:r w:rsidR="003A6118" w:rsidRPr="00E55E6F">
        <w:rPr>
          <w:rFonts w:ascii="Calibri" w:hAnsi="Calibri" w:cs="Calibri"/>
          <w:sz w:val="22"/>
          <w:szCs w:val="22"/>
        </w:rPr>
        <w:t>6</w:t>
      </w:r>
      <w:r w:rsidRPr="00E55E6F">
        <w:rPr>
          <w:rFonts w:ascii="Calibri" w:hAnsi="Calibri" w:cs="Calibri"/>
          <w:sz w:val="22"/>
          <w:szCs w:val="22"/>
        </w:rPr>
        <w:t xml:space="preserve"> ustawy wdrożeniowej.</w:t>
      </w:r>
    </w:p>
    <w:p w14:paraId="2BAD808A" w14:textId="77777777" w:rsidR="00F03FBA" w:rsidRPr="00E55E6F" w:rsidRDefault="00094DFB"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Zgodnie z</w:t>
      </w:r>
      <w:r w:rsidR="00F438EF" w:rsidRPr="00E55E6F">
        <w:rPr>
          <w:rFonts w:ascii="Calibri" w:hAnsi="Calibri" w:cs="Calibri"/>
          <w:sz w:val="22"/>
          <w:szCs w:val="22"/>
        </w:rPr>
        <w:t xml:space="preserve"> art. 39 ust. 2 ustawy wdrożeniowej</w:t>
      </w:r>
      <w:r w:rsidRPr="00E55E6F">
        <w:rPr>
          <w:rFonts w:ascii="Calibri" w:hAnsi="Calibri" w:cs="Calibri"/>
          <w:sz w:val="22"/>
          <w:szCs w:val="22"/>
        </w:rPr>
        <w:t xml:space="preserve"> podmiot, o którym mowa w art. 4, art. 5 ust. 1 i art. 6 ustawy z dnia 11 września 2019 r. – Prawo zamówień publicznych, inicjujący projekt partnerski, dokonuje wyboru </w:t>
      </w:r>
      <w:r w:rsidR="00B83967" w:rsidRPr="00E55E6F">
        <w:rPr>
          <w:rFonts w:ascii="Calibri" w:hAnsi="Calibri" w:cs="Calibri"/>
          <w:sz w:val="22"/>
          <w:szCs w:val="22"/>
        </w:rPr>
        <w:t>P</w:t>
      </w:r>
      <w:r w:rsidRPr="00E55E6F">
        <w:rPr>
          <w:rFonts w:ascii="Calibri" w:hAnsi="Calibri" w:cs="Calibri"/>
          <w:sz w:val="22"/>
          <w:szCs w:val="22"/>
        </w:rPr>
        <w:t>artnerów spośród podmiotów innych niż wymienione w art. 4 tej ustawy, z zachowaniem zasady przejrzystości i równego traktowania.</w:t>
      </w:r>
      <w:r w:rsidR="00F438EF" w:rsidRPr="00E55E6F">
        <w:rPr>
          <w:rFonts w:ascii="Calibri" w:hAnsi="Calibri" w:cs="Calibri"/>
          <w:sz w:val="22"/>
          <w:szCs w:val="22"/>
        </w:rPr>
        <w:t xml:space="preserve"> </w:t>
      </w:r>
      <w:r w:rsidRPr="00E55E6F">
        <w:rPr>
          <w:rFonts w:ascii="Calibri" w:hAnsi="Calibri" w:cs="Calibri"/>
          <w:sz w:val="22"/>
          <w:szCs w:val="22"/>
        </w:rPr>
        <w:t>D</w:t>
      </w:r>
      <w:r w:rsidR="00F438EF" w:rsidRPr="00E55E6F">
        <w:rPr>
          <w:rFonts w:ascii="Calibri" w:hAnsi="Calibri" w:cs="Calibri"/>
          <w:sz w:val="22"/>
          <w:szCs w:val="22"/>
        </w:rPr>
        <w:t xml:space="preserve">o wniosku należy </w:t>
      </w:r>
      <w:r w:rsidRPr="00E55E6F">
        <w:rPr>
          <w:rFonts w:ascii="Calibri" w:hAnsi="Calibri" w:cs="Calibri"/>
          <w:sz w:val="22"/>
          <w:szCs w:val="22"/>
        </w:rPr>
        <w:t xml:space="preserve">wtedy </w:t>
      </w:r>
      <w:r w:rsidR="00F438EF" w:rsidRPr="00E55E6F">
        <w:rPr>
          <w:rFonts w:ascii="Calibri" w:hAnsi="Calibri" w:cs="Calibri"/>
          <w:sz w:val="22"/>
          <w:szCs w:val="22"/>
        </w:rPr>
        <w:t xml:space="preserve">dołączyć stosowne załączniki obrazujące zachowanie zasady przejrzystości i równego traktowania przy wyborze </w:t>
      </w:r>
      <w:r w:rsidR="00626585" w:rsidRPr="00E55E6F">
        <w:rPr>
          <w:rFonts w:ascii="Calibri" w:hAnsi="Calibri" w:cs="Calibri"/>
          <w:sz w:val="22"/>
          <w:szCs w:val="22"/>
        </w:rPr>
        <w:t>P</w:t>
      </w:r>
      <w:r w:rsidR="00F438EF" w:rsidRPr="00E55E6F">
        <w:rPr>
          <w:rFonts w:ascii="Calibri" w:hAnsi="Calibri" w:cs="Calibri"/>
          <w:sz w:val="22"/>
          <w:szCs w:val="22"/>
        </w:rPr>
        <w:t>artnerów, takie jak</w:t>
      </w:r>
      <w:r w:rsidR="00F03FBA" w:rsidRPr="00E55E6F">
        <w:rPr>
          <w:rFonts w:ascii="Calibri" w:hAnsi="Calibri" w:cs="Calibri"/>
          <w:sz w:val="22"/>
          <w:szCs w:val="22"/>
        </w:rPr>
        <w:t>:</w:t>
      </w:r>
    </w:p>
    <w:p w14:paraId="3A28F6E4" w14:textId="77777777" w:rsidR="00F03FBA" w:rsidRPr="00E55E6F" w:rsidRDefault="00F438EF" w:rsidP="00E55E6F">
      <w:pPr>
        <w:numPr>
          <w:ilvl w:val="0"/>
          <w:numId w:val="28"/>
        </w:num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 xml:space="preserve">ogłoszenie o otwartym naborze </w:t>
      </w:r>
      <w:r w:rsidR="00B83967" w:rsidRPr="00E55E6F">
        <w:rPr>
          <w:rFonts w:ascii="Calibri" w:hAnsi="Calibri" w:cs="Calibri"/>
          <w:sz w:val="22"/>
          <w:szCs w:val="22"/>
        </w:rPr>
        <w:t>P</w:t>
      </w:r>
      <w:r w:rsidRPr="00E55E6F">
        <w:rPr>
          <w:rFonts w:ascii="Calibri" w:hAnsi="Calibri" w:cs="Calibri"/>
          <w:sz w:val="22"/>
          <w:szCs w:val="22"/>
        </w:rPr>
        <w:t>artnerów</w:t>
      </w:r>
      <w:r w:rsidR="00F03FBA" w:rsidRPr="00E55E6F">
        <w:rPr>
          <w:rFonts w:ascii="Calibri" w:hAnsi="Calibri" w:cs="Calibri"/>
          <w:sz w:val="22"/>
          <w:szCs w:val="22"/>
        </w:rPr>
        <w:t xml:space="preserve"> (ogłaszane na stronie internetowej </w:t>
      </w:r>
      <w:r w:rsidR="00506253" w:rsidRPr="00E55E6F">
        <w:rPr>
          <w:rFonts w:ascii="Calibri" w:hAnsi="Calibri" w:cs="Calibri"/>
          <w:sz w:val="22"/>
          <w:szCs w:val="22"/>
        </w:rPr>
        <w:t>W</w:t>
      </w:r>
      <w:r w:rsidR="00F03FBA" w:rsidRPr="00E55E6F">
        <w:rPr>
          <w:rFonts w:ascii="Calibri" w:hAnsi="Calibri" w:cs="Calibri"/>
          <w:sz w:val="22"/>
          <w:szCs w:val="22"/>
        </w:rPr>
        <w:t xml:space="preserve">nioskodawcy wraz ze wskazaniem co najmniej 21-dniowego terminu na zgłaszanie się </w:t>
      </w:r>
      <w:r w:rsidR="00B83967" w:rsidRPr="00E55E6F">
        <w:rPr>
          <w:rFonts w:ascii="Calibri" w:hAnsi="Calibri" w:cs="Calibri"/>
          <w:sz w:val="22"/>
          <w:szCs w:val="22"/>
        </w:rPr>
        <w:t>P</w:t>
      </w:r>
      <w:r w:rsidR="00F03FBA" w:rsidRPr="00E55E6F">
        <w:rPr>
          <w:rFonts w:ascii="Calibri" w:hAnsi="Calibri" w:cs="Calibri"/>
          <w:sz w:val="22"/>
          <w:szCs w:val="22"/>
        </w:rPr>
        <w:t>artnerów),</w:t>
      </w:r>
    </w:p>
    <w:p w14:paraId="50944A9D" w14:textId="77777777" w:rsidR="00F03FBA" w:rsidRPr="00E55E6F" w:rsidRDefault="00F438EF" w:rsidP="00E55E6F">
      <w:pPr>
        <w:numPr>
          <w:ilvl w:val="0"/>
          <w:numId w:val="28"/>
        </w:num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kryteria wyboru</w:t>
      </w:r>
      <w:r w:rsidR="00F03FBA" w:rsidRPr="00E55E6F">
        <w:rPr>
          <w:rFonts w:ascii="Calibri" w:hAnsi="Calibri" w:cs="Calibri"/>
          <w:sz w:val="22"/>
          <w:szCs w:val="22"/>
        </w:rPr>
        <w:t xml:space="preserve"> </w:t>
      </w:r>
      <w:r w:rsidR="00B83967" w:rsidRPr="00E55E6F">
        <w:rPr>
          <w:rFonts w:ascii="Calibri" w:hAnsi="Calibri" w:cs="Calibri"/>
          <w:sz w:val="22"/>
          <w:szCs w:val="22"/>
        </w:rPr>
        <w:t>P</w:t>
      </w:r>
      <w:r w:rsidR="00F03FBA" w:rsidRPr="00E55E6F">
        <w:rPr>
          <w:rFonts w:ascii="Calibri" w:hAnsi="Calibri" w:cs="Calibri"/>
          <w:sz w:val="22"/>
          <w:szCs w:val="22"/>
        </w:rPr>
        <w:t xml:space="preserve">artnerów (przy wyborze </w:t>
      </w:r>
      <w:r w:rsidR="00B83967" w:rsidRPr="00E55E6F">
        <w:rPr>
          <w:rFonts w:ascii="Calibri" w:hAnsi="Calibri" w:cs="Calibri"/>
          <w:sz w:val="22"/>
          <w:szCs w:val="22"/>
        </w:rPr>
        <w:t>P</w:t>
      </w:r>
      <w:r w:rsidR="00F03FBA" w:rsidRPr="00E55E6F">
        <w:rPr>
          <w:rFonts w:ascii="Calibri" w:hAnsi="Calibri" w:cs="Calibri"/>
          <w:sz w:val="22"/>
          <w:szCs w:val="22"/>
        </w:rPr>
        <w:t xml:space="preserve">artnerów należy uwzględnić zgodność działań potencjalnego </w:t>
      </w:r>
      <w:r w:rsidR="00B83967" w:rsidRPr="00E55E6F">
        <w:rPr>
          <w:rFonts w:ascii="Calibri" w:hAnsi="Calibri" w:cs="Calibri"/>
          <w:sz w:val="22"/>
          <w:szCs w:val="22"/>
        </w:rPr>
        <w:t>P</w:t>
      </w:r>
      <w:r w:rsidR="00F03FBA" w:rsidRPr="00E55E6F">
        <w:rPr>
          <w:rFonts w:ascii="Calibri" w:hAnsi="Calibri" w:cs="Calibri"/>
          <w:sz w:val="22"/>
          <w:szCs w:val="22"/>
        </w:rPr>
        <w:t xml:space="preserve">artnera z celami partnerstwa, deklarowanego wkładu potencjalnego </w:t>
      </w:r>
      <w:r w:rsidR="00B83967" w:rsidRPr="00E55E6F">
        <w:rPr>
          <w:rFonts w:ascii="Calibri" w:hAnsi="Calibri" w:cs="Calibri"/>
          <w:sz w:val="22"/>
          <w:szCs w:val="22"/>
        </w:rPr>
        <w:t>P</w:t>
      </w:r>
      <w:r w:rsidR="00F03FBA" w:rsidRPr="00E55E6F">
        <w:rPr>
          <w:rFonts w:ascii="Calibri" w:hAnsi="Calibri" w:cs="Calibri"/>
          <w:sz w:val="22"/>
          <w:szCs w:val="22"/>
        </w:rPr>
        <w:t>artnera w realizację celu partnerstwa oraz doświadczenia w realizacji projektów o podobnym charakterze),</w:t>
      </w:r>
    </w:p>
    <w:p w14:paraId="63FF554E" w14:textId="77777777" w:rsidR="00F438EF" w:rsidRPr="00E55E6F" w:rsidRDefault="00F438EF" w:rsidP="00E55E6F">
      <w:pPr>
        <w:numPr>
          <w:ilvl w:val="0"/>
          <w:numId w:val="28"/>
        </w:num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 xml:space="preserve">potwierdzenia o podaniu do publicznej wiadomości na stronie internetowej </w:t>
      </w:r>
      <w:r w:rsidR="00FC4054" w:rsidRPr="00E55E6F">
        <w:rPr>
          <w:rFonts w:ascii="Calibri" w:hAnsi="Calibri" w:cs="Calibri"/>
          <w:sz w:val="22"/>
          <w:szCs w:val="22"/>
        </w:rPr>
        <w:t>W</w:t>
      </w:r>
      <w:r w:rsidRPr="00E55E6F">
        <w:rPr>
          <w:rFonts w:ascii="Calibri" w:hAnsi="Calibri" w:cs="Calibri"/>
          <w:sz w:val="22"/>
          <w:szCs w:val="22"/>
        </w:rPr>
        <w:t xml:space="preserve">nioskodawcy zarówno ogłoszenia o naborze, jak i informacji o wyborze </w:t>
      </w:r>
      <w:r w:rsidR="00B83967" w:rsidRPr="00E55E6F">
        <w:rPr>
          <w:rFonts w:ascii="Calibri" w:hAnsi="Calibri" w:cs="Calibri"/>
          <w:sz w:val="22"/>
          <w:szCs w:val="22"/>
        </w:rPr>
        <w:t>P</w:t>
      </w:r>
      <w:r w:rsidRPr="00E55E6F">
        <w:rPr>
          <w:rFonts w:ascii="Calibri" w:hAnsi="Calibri" w:cs="Calibri"/>
          <w:sz w:val="22"/>
          <w:szCs w:val="22"/>
        </w:rPr>
        <w:t>artnerów.</w:t>
      </w:r>
    </w:p>
    <w:p w14:paraId="55787D3B" w14:textId="77777777" w:rsidR="00F03FBA" w:rsidRDefault="00094DFB"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 xml:space="preserve">Podmiot, o którym mowa w art. 4, art. 5 ust. 1 i art. 6 ustawy z dnia 11 września 2019 r. – Prawo zamówień publicznych, niebędący podmiotem inicjującym projekt partnerski, po przystąpieniu do realizacji projektu partnerskiego podaje do publicznej wiadomości w Biuletynie Informacji Publicznej informację o rozpoczęciu realizacji projektu partnerskiego wraz z uzasadnieniem przyczyn przystąpienia do jego realizacji oraz wskazaniem </w:t>
      </w:r>
      <w:r w:rsidR="00B83967" w:rsidRPr="00E55E6F">
        <w:rPr>
          <w:rFonts w:ascii="Calibri" w:hAnsi="Calibri" w:cs="Calibri"/>
          <w:sz w:val="22"/>
          <w:szCs w:val="22"/>
        </w:rPr>
        <w:t>P</w:t>
      </w:r>
      <w:r w:rsidRPr="00E55E6F">
        <w:rPr>
          <w:rFonts w:ascii="Calibri" w:hAnsi="Calibri" w:cs="Calibri"/>
          <w:sz w:val="22"/>
          <w:szCs w:val="22"/>
        </w:rPr>
        <w:t>artnera wiodącego w tym projekcie.</w:t>
      </w:r>
    </w:p>
    <w:p w14:paraId="0A692FDB" w14:textId="77777777" w:rsidR="006906E4" w:rsidRPr="00791CD2" w:rsidRDefault="006906E4" w:rsidP="006906E4">
      <w:pPr>
        <w:autoSpaceDE w:val="0"/>
        <w:autoSpaceDN w:val="0"/>
        <w:adjustRightInd w:val="0"/>
        <w:spacing w:before="120" w:after="120" w:line="276" w:lineRule="auto"/>
        <w:rPr>
          <w:rFonts w:ascii="Calibri" w:hAnsi="Calibri" w:cs="Calibri"/>
          <w:sz w:val="22"/>
          <w:szCs w:val="22"/>
        </w:rPr>
      </w:pPr>
      <w:r w:rsidRPr="00791CD2">
        <w:rPr>
          <w:rFonts w:ascii="Calibri" w:hAnsi="Calibri" w:cs="Calibri"/>
          <w:sz w:val="22"/>
          <w:szCs w:val="22"/>
        </w:rPr>
        <w:t xml:space="preserve">Osobne zagadnienie stanowi realizacja </w:t>
      </w:r>
      <w:r w:rsidRPr="00791CD2">
        <w:rPr>
          <w:rFonts w:ascii="Calibri" w:hAnsi="Calibri" w:cs="Calibri"/>
          <w:b/>
          <w:sz w:val="22"/>
          <w:szCs w:val="22"/>
        </w:rPr>
        <w:t>projektu hybrydowego</w:t>
      </w:r>
      <w:r w:rsidRPr="00791CD2">
        <w:rPr>
          <w:rFonts w:ascii="Calibri" w:hAnsi="Calibri" w:cs="Calibri"/>
          <w:sz w:val="22"/>
          <w:szCs w:val="22"/>
        </w:rPr>
        <w:t xml:space="preserve">, czyli </w:t>
      </w:r>
      <w:r w:rsidRPr="00791CD2">
        <w:rPr>
          <w:rFonts w:ascii="Calibri" w:hAnsi="Calibri"/>
          <w:sz w:val="22"/>
          <w:szCs w:val="22"/>
        </w:rPr>
        <w:t xml:space="preserve">projektu łączącego dofinansowanie za pomocą dotacji UE z formułą </w:t>
      </w:r>
      <w:r w:rsidRPr="00791CD2">
        <w:rPr>
          <w:rFonts w:ascii="Calibri" w:hAnsi="Calibri"/>
          <w:b/>
          <w:sz w:val="22"/>
          <w:szCs w:val="22"/>
        </w:rPr>
        <w:t>partnerstwa publiczno-prywatnego</w:t>
      </w:r>
      <w:r w:rsidRPr="00791CD2">
        <w:rPr>
          <w:rFonts w:ascii="Calibri" w:hAnsi="Calibri"/>
          <w:sz w:val="22"/>
          <w:szCs w:val="22"/>
        </w:rPr>
        <w:t xml:space="preserve"> (PPP). </w:t>
      </w:r>
      <w:r w:rsidRPr="00791CD2">
        <w:rPr>
          <w:rFonts w:ascii="Calibri" w:hAnsi="Calibri" w:cs="Calibri"/>
          <w:sz w:val="22"/>
          <w:szCs w:val="22"/>
        </w:rPr>
        <w:t xml:space="preserve">Do wyboru </w:t>
      </w:r>
      <w:r>
        <w:rPr>
          <w:rFonts w:ascii="Calibri" w:hAnsi="Calibri" w:cs="Calibri"/>
          <w:sz w:val="22"/>
          <w:szCs w:val="22"/>
        </w:rPr>
        <w:t>P</w:t>
      </w:r>
      <w:r w:rsidRPr="00791CD2">
        <w:rPr>
          <w:rFonts w:ascii="Calibri" w:hAnsi="Calibri" w:cs="Calibri"/>
          <w:sz w:val="22"/>
          <w:szCs w:val="22"/>
        </w:rPr>
        <w:t>artnera prywatnego w celu realizacji projektu hybrydowego</w:t>
      </w:r>
      <w:r w:rsidRPr="00791CD2">
        <w:t xml:space="preserve"> </w:t>
      </w:r>
      <w:r w:rsidRPr="00791CD2">
        <w:rPr>
          <w:rFonts w:ascii="Calibri" w:hAnsi="Calibri" w:cs="Calibri"/>
          <w:sz w:val="22"/>
          <w:szCs w:val="22"/>
        </w:rPr>
        <w:t>stosuje się</w:t>
      </w:r>
      <w:r w:rsidRPr="00791CD2">
        <w:t xml:space="preserve"> </w:t>
      </w:r>
      <w:r w:rsidRPr="00791CD2">
        <w:rPr>
          <w:rFonts w:ascii="Calibri" w:hAnsi="Calibri" w:cs="Calibri"/>
          <w:sz w:val="22"/>
          <w:szCs w:val="22"/>
        </w:rPr>
        <w:t>odrębne przepisy.</w:t>
      </w:r>
    </w:p>
    <w:p w14:paraId="005D9BDC" w14:textId="77777777" w:rsidR="006906E4" w:rsidRPr="00E55E6F" w:rsidRDefault="006906E4" w:rsidP="006906E4">
      <w:pPr>
        <w:autoSpaceDE w:val="0"/>
        <w:autoSpaceDN w:val="0"/>
        <w:adjustRightInd w:val="0"/>
        <w:spacing w:before="120" w:after="120" w:line="276" w:lineRule="auto"/>
        <w:rPr>
          <w:rFonts w:ascii="Calibri" w:hAnsi="Calibri" w:cs="Calibri"/>
          <w:sz w:val="22"/>
          <w:szCs w:val="22"/>
        </w:rPr>
      </w:pPr>
      <w:r w:rsidRPr="00791CD2">
        <w:rPr>
          <w:rFonts w:ascii="Calibri" w:hAnsi="Calibri" w:cs="Calibri"/>
          <w:sz w:val="22"/>
          <w:szCs w:val="22"/>
        </w:rPr>
        <w:t>Specyficzny charakter projektów hybrydowych oraz zasady ich realizacji, w tym różne modele łączenia dotacji UE z formułą PPP, zostały opisane w Wytycznych dotyczących zagadnień związanych z przygotowaniem projektów inwestycyjnych, w tym hybrydowych na lata 2021-2027</w:t>
      </w:r>
      <w:r w:rsidR="0015510C">
        <w:rPr>
          <w:rStyle w:val="Odwoanieprzypisudolnego"/>
          <w:rFonts w:ascii="Calibri" w:hAnsi="Calibri" w:cs="Calibri"/>
          <w:sz w:val="22"/>
          <w:szCs w:val="22"/>
        </w:rPr>
        <w:footnoteReference w:id="2"/>
      </w:r>
      <w:r w:rsidRPr="00791CD2">
        <w:rPr>
          <w:rFonts w:ascii="Calibri" w:hAnsi="Calibri" w:cs="Calibri"/>
          <w:sz w:val="22"/>
          <w:szCs w:val="22"/>
        </w:rPr>
        <w:t>.</w:t>
      </w:r>
    </w:p>
    <w:p w14:paraId="2230FC59" w14:textId="4406FEAE" w:rsidR="00F438EF" w:rsidRPr="00E55E6F" w:rsidRDefault="00F438EF" w:rsidP="00E55E6F">
      <w:pPr>
        <w:autoSpaceDE w:val="0"/>
        <w:autoSpaceDN w:val="0"/>
        <w:adjustRightInd w:val="0"/>
        <w:spacing w:before="240" w:after="120" w:line="276" w:lineRule="auto"/>
        <w:rPr>
          <w:rFonts w:ascii="Calibri" w:hAnsi="Calibri" w:cs="Calibri"/>
          <w:b/>
          <w:sz w:val="22"/>
          <w:szCs w:val="22"/>
        </w:rPr>
      </w:pPr>
      <w:r w:rsidRPr="00E55E6F">
        <w:rPr>
          <w:rFonts w:ascii="Calibri" w:hAnsi="Calibri" w:cs="Calibri"/>
          <w:b/>
          <w:sz w:val="22"/>
          <w:szCs w:val="22"/>
        </w:rPr>
        <w:t>Minimalny zakres porozumienia/umowy o partnerstwie</w:t>
      </w:r>
    </w:p>
    <w:p w14:paraId="4C4DA95D" w14:textId="77777777" w:rsidR="00F709A0" w:rsidRPr="00E55E6F" w:rsidRDefault="00EF02CE"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 xml:space="preserve">W przypadku projektu, o którym zgodnie z art. 39 </w:t>
      </w:r>
      <w:r w:rsidR="00F709A0" w:rsidRPr="00E55E6F">
        <w:rPr>
          <w:rFonts w:ascii="Calibri" w:hAnsi="Calibri" w:cs="Calibri"/>
          <w:sz w:val="22"/>
          <w:szCs w:val="22"/>
        </w:rPr>
        <w:t>ustaw</w:t>
      </w:r>
      <w:r w:rsidRPr="00E55E6F">
        <w:rPr>
          <w:rFonts w:ascii="Calibri" w:hAnsi="Calibri" w:cs="Calibri"/>
          <w:sz w:val="22"/>
          <w:szCs w:val="22"/>
        </w:rPr>
        <w:t>y</w:t>
      </w:r>
      <w:r w:rsidR="00F709A0" w:rsidRPr="00E55E6F">
        <w:rPr>
          <w:rFonts w:ascii="Calibri" w:hAnsi="Calibri" w:cs="Calibri"/>
          <w:sz w:val="22"/>
          <w:szCs w:val="22"/>
        </w:rPr>
        <w:t xml:space="preserve"> </w:t>
      </w:r>
      <w:r w:rsidR="008A7A58" w:rsidRPr="00E55E6F">
        <w:rPr>
          <w:rFonts w:ascii="Calibri" w:hAnsi="Calibri" w:cs="Calibri"/>
          <w:sz w:val="22"/>
          <w:szCs w:val="22"/>
        </w:rPr>
        <w:t>wdrożeniowej</w:t>
      </w:r>
      <w:r w:rsidR="00F709A0" w:rsidRPr="00E55E6F">
        <w:rPr>
          <w:rFonts w:ascii="Calibri" w:hAnsi="Calibri" w:cs="Calibri"/>
          <w:sz w:val="22"/>
          <w:szCs w:val="22"/>
        </w:rPr>
        <w:t xml:space="preserve"> </w:t>
      </w:r>
      <w:r w:rsidRPr="00E55E6F">
        <w:rPr>
          <w:rFonts w:ascii="Calibri" w:hAnsi="Calibri" w:cs="Calibri"/>
          <w:sz w:val="22"/>
          <w:szCs w:val="22"/>
        </w:rPr>
        <w:t>można powiedzieć, że stanowi „projekt partnerski”, należy dostarczyć stosowne dokumenty regulujące zasady takiej współpracy (porozumienie lub umowę o partnerstwie)</w:t>
      </w:r>
      <w:r w:rsidR="00F709A0" w:rsidRPr="00E55E6F">
        <w:rPr>
          <w:rFonts w:ascii="Calibri" w:hAnsi="Calibri" w:cs="Calibri"/>
          <w:sz w:val="22"/>
          <w:szCs w:val="22"/>
        </w:rPr>
        <w:t>.</w:t>
      </w:r>
    </w:p>
    <w:p w14:paraId="5A674480" w14:textId="77777777" w:rsidR="00EB1EBC" w:rsidRPr="00E55E6F" w:rsidRDefault="00EB1EBC" w:rsidP="00E55E6F">
      <w:pPr>
        <w:spacing w:line="276" w:lineRule="auto"/>
        <w:rPr>
          <w:rFonts w:ascii="Calibri" w:hAnsi="Calibri" w:cs="Calibri"/>
          <w:bCs/>
          <w:iCs/>
          <w:sz w:val="22"/>
          <w:szCs w:val="22"/>
        </w:rPr>
      </w:pPr>
      <w:r w:rsidRPr="00E55E6F">
        <w:rPr>
          <w:rFonts w:ascii="Calibri" w:hAnsi="Calibri" w:cs="Calibri"/>
          <w:bCs/>
          <w:iCs/>
          <w:sz w:val="22"/>
          <w:szCs w:val="22"/>
        </w:rPr>
        <w:t xml:space="preserve">Porozumienie/umowa pomiędzy </w:t>
      </w:r>
      <w:r w:rsidR="00B83967" w:rsidRPr="00E55E6F">
        <w:rPr>
          <w:rFonts w:ascii="Calibri" w:hAnsi="Calibri" w:cs="Calibri"/>
          <w:bCs/>
          <w:iCs/>
          <w:sz w:val="22"/>
          <w:szCs w:val="22"/>
        </w:rPr>
        <w:t>P</w:t>
      </w:r>
      <w:r w:rsidRPr="00E55E6F">
        <w:rPr>
          <w:rFonts w:ascii="Calibri" w:hAnsi="Calibri" w:cs="Calibri"/>
          <w:bCs/>
          <w:iCs/>
          <w:sz w:val="22"/>
          <w:szCs w:val="22"/>
        </w:rPr>
        <w:t>artnerami powinna określać, w myśl zapisów art. 39 ust. 9 ustawy wdrożeniowej, w szczególności:</w:t>
      </w:r>
    </w:p>
    <w:p w14:paraId="46BBDC09" w14:textId="77777777" w:rsidR="00EB1EBC" w:rsidRPr="00E55E6F" w:rsidRDefault="00EB1EBC" w:rsidP="00E55E6F">
      <w:pPr>
        <w:numPr>
          <w:ilvl w:val="0"/>
          <w:numId w:val="26"/>
        </w:numPr>
        <w:spacing w:before="120" w:after="120" w:line="276" w:lineRule="auto"/>
        <w:ind w:left="714" w:hanging="357"/>
        <w:rPr>
          <w:rFonts w:ascii="Calibri" w:hAnsi="Calibri" w:cs="Calibri"/>
          <w:bCs/>
          <w:iCs/>
          <w:sz w:val="22"/>
          <w:szCs w:val="22"/>
        </w:rPr>
      </w:pPr>
      <w:r w:rsidRPr="00E55E6F">
        <w:rPr>
          <w:rFonts w:ascii="Calibri" w:hAnsi="Calibri" w:cs="Calibri"/>
          <w:bCs/>
          <w:iCs/>
          <w:sz w:val="22"/>
          <w:szCs w:val="22"/>
        </w:rPr>
        <w:t>przedmiot porozumienia albo umowy;</w:t>
      </w:r>
    </w:p>
    <w:p w14:paraId="2FF51093" w14:textId="77777777" w:rsidR="00EB1EBC" w:rsidRPr="00E55E6F" w:rsidRDefault="00EB1EBC" w:rsidP="00E55E6F">
      <w:pPr>
        <w:numPr>
          <w:ilvl w:val="0"/>
          <w:numId w:val="26"/>
        </w:numPr>
        <w:spacing w:before="120" w:after="120" w:line="276" w:lineRule="auto"/>
        <w:ind w:left="714" w:hanging="357"/>
        <w:rPr>
          <w:rFonts w:ascii="Calibri" w:hAnsi="Calibri" w:cs="Calibri"/>
          <w:bCs/>
          <w:iCs/>
          <w:sz w:val="22"/>
          <w:szCs w:val="22"/>
        </w:rPr>
      </w:pPr>
      <w:r w:rsidRPr="00E55E6F">
        <w:rPr>
          <w:rFonts w:ascii="Calibri" w:hAnsi="Calibri" w:cs="Calibri"/>
          <w:bCs/>
          <w:iCs/>
          <w:sz w:val="22"/>
          <w:szCs w:val="22"/>
        </w:rPr>
        <w:lastRenderedPageBreak/>
        <w:t>prawa i obowiązki stron;</w:t>
      </w:r>
    </w:p>
    <w:p w14:paraId="67899FEE" w14:textId="77777777" w:rsidR="00EB1EBC" w:rsidRPr="00E55E6F" w:rsidRDefault="00EB1EBC" w:rsidP="00E55E6F">
      <w:pPr>
        <w:numPr>
          <w:ilvl w:val="0"/>
          <w:numId w:val="26"/>
        </w:numPr>
        <w:spacing w:before="120" w:after="120" w:line="276" w:lineRule="auto"/>
        <w:ind w:left="714" w:hanging="357"/>
        <w:rPr>
          <w:rFonts w:ascii="Calibri" w:hAnsi="Calibri" w:cs="Calibri"/>
          <w:bCs/>
          <w:iCs/>
          <w:sz w:val="22"/>
          <w:szCs w:val="22"/>
        </w:rPr>
      </w:pPr>
      <w:r w:rsidRPr="00E55E6F">
        <w:rPr>
          <w:rFonts w:ascii="Calibri" w:hAnsi="Calibri" w:cs="Calibri"/>
          <w:bCs/>
          <w:iCs/>
          <w:sz w:val="22"/>
          <w:szCs w:val="22"/>
        </w:rPr>
        <w:t xml:space="preserve">zakres i formę udziału poszczególnych </w:t>
      </w:r>
      <w:r w:rsidR="00B83967" w:rsidRPr="00E55E6F">
        <w:rPr>
          <w:rFonts w:ascii="Calibri" w:hAnsi="Calibri" w:cs="Calibri"/>
          <w:bCs/>
          <w:iCs/>
          <w:sz w:val="22"/>
          <w:szCs w:val="22"/>
        </w:rPr>
        <w:t>P</w:t>
      </w:r>
      <w:r w:rsidRPr="00E55E6F">
        <w:rPr>
          <w:rFonts w:ascii="Calibri" w:hAnsi="Calibri" w:cs="Calibri"/>
          <w:bCs/>
          <w:iCs/>
          <w:sz w:val="22"/>
          <w:szCs w:val="22"/>
        </w:rPr>
        <w:t>artnerów w projekcie, w tym zakres realizowanych przez nich zadań;</w:t>
      </w:r>
    </w:p>
    <w:p w14:paraId="25C96712" w14:textId="77777777" w:rsidR="00EB1EBC" w:rsidRPr="00E55E6F" w:rsidRDefault="00B83967" w:rsidP="00E55E6F">
      <w:pPr>
        <w:numPr>
          <w:ilvl w:val="0"/>
          <w:numId w:val="26"/>
        </w:numPr>
        <w:spacing w:before="120" w:after="120" w:line="276" w:lineRule="auto"/>
        <w:ind w:left="714" w:hanging="357"/>
        <w:rPr>
          <w:rFonts w:ascii="Calibri" w:hAnsi="Calibri" w:cs="Calibri"/>
          <w:bCs/>
          <w:iCs/>
          <w:sz w:val="22"/>
          <w:szCs w:val="22"/>
        </w:rPr>
      </w:pPr>
      <w:r w:rsidRPr="00E55E6F">
        <w:rPr>
          <w:rFonts w:ascii="Calibri" w:hAnsi="Calibri" w:cs="Calibri"/>
          <w:bCs/>
          <w:iCs/>
          <w:sz w:val="22"/>
          <w:szCs w:val="22"/>
        </w:rPr>
        <w:t>P</w:t>
      </w:r>
      <w:r w:rsidR="00EB1EBC" w:rsidRPr="00E55E6F">
        <w:rPr>
          <w:rFonts w:ascii="Calibri" w:hAnsi="Calibri" w:cs="Calibri"/>
          <w:bCs/>
          <w:iCs/>
          <w:sz w:val="22"/>
          <w:szCs w:val="22"/>
        </w:rPr>
        <w:t xml:space="preserve">artnera wiodącego uprawnionego do reprezentowania pozostałych </w:t>
      </w:r>
      <w:r w:rsidRPr="00E55E6F">
        <w:rPr>
          <w:rFonts w:ascii="Calibri" w:hAnsi="Calibri" w:cs="Calibri"/>
          <w:bCs/>
          <w:iCs/>
          <w:sz w:val="22"/>
          <w:szCs w:val="22"/>
        </w:rPr>
        <w:t>P</w:t>
      </w:r>
      <w:r w:rsidR="00EB1EBC" w:rsidRPr="00E55E6F">
        <w:rPr>
          <w:rFonts w:ascii="Calibri" w:hAnsi="Calibri" w:cs="Calibri"/>
          <w:bCs/>
          <w:iCs/>
          <w:sz w:val="22"/>
          <w:szCs w:val="22"/>
        </w:rPr>
        <w:t>artnerów projektu;</w:t>
      </w:r>
    </w:p>
    <w:p w14:paraId="3A83EFD0" w14:textId="77777777" w:rsidR="00EB1EBC" w:rsidRPr="00E55E6F" w:rsidRDefault="005D591F" w:rsidP="00E55E6F">
      <w:pPr>
        <w:numPr>
          <w:ilvl w:val="0"/>
          <w:numId w:val="26"/>
        </w:numPr>
        <w:spacing w:before="120" w:after="120" w:line="276" w:lineRule="auto"/>
        <w:ind w:left="714" w:hanging="357"/>
        <w:rPr>
          <w:rFonts w:ascii="Calibri" w:hAnsi="Calibri" w:cs="Calibri"/>
          <w:bCs/>
          <w:iCs/>
          <w:sz w:val="22"/>
          <w:szCs w:val="22"/>
        </w:rPr>
      </w:pPr>
      <w:r w:rsidRPr="00E55E6F">
        <w:rPr>
          <w:rFonts w:ascii="Calibri" w:hAnsi="Calibri" w:cs="Calibri"/>
          <w:bCs/>
          <w:iCs/>
          <w:sz w:val="22"/>
          <w:szCs w:val="22"/>
        </w:rPr>
        <w:t xml:space="preserve">sposób przekazywania dofinansowania na pokrycie kosztów ponoszonych przez poszczególnych </w:t>
      </w:r>
      <w:r w:rsidR="00B83967" w:rsidRPr="00E55E6F">
        <w:rPr>
          <w:rFonts w:ascii="Calibri" w:hAnsi="Calibri" w:cs="Calibri"/>
          <w:bCs/>
          <w:iCs/>
          <w:sz w:val="22"/>
          <w:szCs w:val="22"/>
        </w:rPr>
        <w:t>P</w:t>
      </w:r>
      <w:r w:rsidRPr="00E55E6F">
        <w:rPr>
          <w:rFonts w:ascii="Calibri" w:hAnsi="Calibri" w:cs="Calibri"/>
          <w:bCs/>
          <w:iCs/>
          <w:sz w:val="22"/>
          <w:szCs w:val="22"/>
        </w:rPr>
        <w:t xml:space="preserve">artnerów projektu, umożliwiający określenie kwoty dofinansowania udzielonego każdemu z </w:t>
      </w:r>
      <w:r w:rsidR="00B83967" w:rsidRPr="00E55E6F">
        <w:rPr>
          <w:rFonts w:ascii="Calibri" w:hAnsi="Calibri" w:cs="Calibri"/>
          <w:bCs/>
          <w:iCs/>
          <w:sz w:val="22"/>
          <w:szCs w:val="22"/>
        </w:rPr>
        <w:t>P</w:t>
      </w:r>
      <w:r w:rsidRPr="00E55E6F">
        <w:rPr>
          <w:rFonts w:ascii="Calibri" w:hAnsi="Calibri" w:cs="Calibri"/>
          <w:bCs/>
          <w:iCs/>
          <w:sz w:val="22"/>
          <w:szCs w:val="22"/>
        </w:rPr>
        <w:t>artnerów</w:t>
      </w:r>
      <w:r w:rsidR="00EB1EBC" w:rsidRPr="00E55E6F">
        <w:rPr>
          <w:rFonts w:ascii="Calibri" w:hAnsi="Calibri" w:cs="Calibri"/>
          <w:bCs/>
          <w:iCs/>
          <w:sz w:val="22"/>
          <w:szCs w:val="22"/>
        </w:rPr>
        <w:t>;</w:t>
      </w:r>
    </w:p>
    <w:p w14:paraId="7293C2F8" w14:textId="77777777" w:rsidR="00EB1EBC" w:rsidRPr="00E55E6F" w:rsidRDefault="005D591F" w:rsidP="00E55E6F">
      <w:pPr>
        <w:numPr>
          <w:ilvl w:val="0"/>
          <w:numId w:val="26"/>
        </w:numPr>
        <w:spacing w:before="120" w:after="120" w:line="276" w:lineRule="auto"/>
        <w:rPr>
          <w:rFonts w:ascii="Calibri" w:hAnsi="Calibri" w:cs="Calibri"/>
          <w:bCs/>
          <w:iCs/>
          <w:sz w:val="22"/>
          <w:szCs w:val="22"/>
        </w:rPr>
      </w:pPr>
      <w:r w:rsidRPr="00E55E6F">
        <w:rPr>
          <w:rFonts w:ascii="Calibri" w:hAnsi="Calibri" w:cs="Calibri"/>
          <w:bCs/>
          <w:iCs/>
          <w:sz w:val="22"/>
          <w:szCs w:val="22"/>
        </w:rPr>
        <w:t>sposób postępowania w przypadku naruszenia lub niewywiązania się stron z porozumienia lub umowy</w:t>
      </w:r>
      <w:r w:rsidR="00EB1EBC" w:rsidRPr="00E55E6F">
        <w:rPr>
          <w:rFonts w:ascii="Calibri" w:hAnsi="Calibri" w:cs="Calibri"/>
          <w:bCs/>
          <w:iCs/>
          <w:sz w:val="22"/>
          <w:szCs w:val="22"/>
        </w:rPr>
        <w:t>.</w:t>
      </w:r>
    </w:p>
    <w:p w14:paraId="29AB9E14" w14:textId="77777777" w:rsidR="00EB1EBC" w:rsidRPr="00E55E6F" w:rsidRDefault="005D591F" w:rsidP="00E55E6F">
      <w:pPr>
        <w:spacing w:before="120" w:after="120" w:line="276" w:lineRule="auto"/>
        <w:rPr>
          <w:rFonts w:ascii="Calibri" w:hAnsi="Calibri" w:cs="Calibri"/>
          <w:sz w:val="22"/>
          <w:szCs w:val="22"/>
        </w:rPr>
      </w:pPr>
      <w:r w:rsidRPr="00E55E6F">
        <w:rPr>
          <w:rFonts w:ascii="Calibri" w:hAnsi="Calibri" w:cs="Calibri"/>
          <w:bCs/>
          <w:iCs/>
          <w:sz w:val="22"/>
          <w:szCs w:val="22"/>
        </w:rPr>
        <w:t>D</w:t>
      </w:r>
      <w:r w:rsidR="00EB1EBC" w:rsidRPr="00E55E6F">
        <w:rPr>
          <w:rFonts w:ascii="Calibri" w:hAnsi="Calibri" w:cs="Calibri"/>
          <w:sz w:val="22"/>
          <w:szCs w:val="22"/>
        </w:rPr>
        <w:t xml:space="preserve">o porozumienia/umowy o partnerstwie w ramach projektów współfinansowanych z EFRR </w:t>
      </w:r>
      <w:r w:rsidRPr="00E55E6F">
        <w:rPr>
          <w:rFonts w:ascii="Calibri" w:hAnsi="Calibri" w:cs="Calibri"/>
          <w:sz w:val="22"/>
          <w:szCs w:val="22"/>
        </w:rPr>
        <w:t xml:space="preserve">należy załączyć </w:t>
      </w:r>
      <w:r w:rsidR="00EB1EBC" w:rsidRPr="00E55E6F">
        <w:rPr>
          <w:rFonts w:ascii="Calibri" w:hAnsi="Calibri" w:cs="Calibri"/>
          <w:sz w:val="22"/>
          <w:szCs w:val="22"/>
        </w:rPr>
        <w:t>tabel</w:t>
      </w:r>
      <w:r w:rsidRPr="00E55E6F">
        <w:rPr>
          <w:rFonts w:ascii="Calibri" w:hAnsi="Calibri" w:cs="Calibri"/>
          <w:sz w:val="22"/>
          <w:szCs w:val="22"/>
        </w:rPr>
        <w:t>ę</w:t>
      </w:r>
      <w:r w:rsidR="00EB1EBC" w:rsidRPr="00E55E6F">
        <w:rPr>
          <w:rFonts w:ascii="Calibri" w:hAnsi="Calibri" w:cs="Calibri"/>
          <w:sz w:val="22"/>
          <w:szCs w:val="22"/>
        </w:rPr>
        <w:t xml:space="preserve"> przedstawiając</w:t>
      </w:r>
      <w:r w:rsidRPr="00E55E6F">
        <w:rPr>
          <w:rFonts w:ascii="Calibri" w:hAnsi="Calibri" w:cs="Calibri"/>
          <w:sz w:val="22"/>
          <w:szCs w:val="22"/>
        </w:rPr>
        <w:t>ą</w:t>
      </w:r>
      <w:r w:rsidR="00EB1EBC" w:rsidRPr="00E55E6F">
        <w:rPr>
          <w:rFonts w:ascii="Calibri" w:hAnsi="Calibri" w:cs="Calibri"/>
          <w:sz w:val="22"/>
          <w:szCs w:val="22"/>
        </w:rPr>
        <w:t xml:space="preserve"> zaangażowanie finansowe poszczególnych </w:t>
      </w:r>
      <w:r w:rsidR="00B83967" w:rsidRPr="00E55E6F">
        <w:rPr>
          <w:rFonts w:ascii="Calibri" w:hAnsi="Calibri" w:cs="Calibri"/>
          <w:sz w:val="22"/>
          <w:szCs w:val="22"/>
        </w:rPr>
        <w:t>P</w:t>
      </w:r>
      <w:r w:rsidR="00EB1EBC" w:rsidRPr="00E55E6F">
        <w:rPr>
          <w:rFonts w:ascii="Calibri" w:hAnsi="Calibri" w:cs="Calibri"/>
          <w:sz w:val="22"/>
          <w:szCs w:val="22"/>
        </w:rPr>
        <w:t>artnerów wg wzoru jak poniżej:</w:t>
      </w:r>
    </w:p>
    <w:tbl>
      <w:tblPr>
        <w:tblW w:w="1077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850"/>
        <w:gridCol w:w="851"/>
        <w:gridCol w:w="850"/>
        <w:gridCol w:w="851"/>
        <w:gridCol w:w="850"/>
        <w:gridCol w:w="851"/>
        <w:gridCol w:w="709"/>
        <w:gridCol w:w="992"/>
        <w:gridCol w:w="709"/>
        <w:gridCol w:w="992"/>
        <w:gridCol w:w="1276"/>
      </w:tblGrid>
      <w:tr w:rsidR="00EB1EBC" w:rsidRPr="00E55E6F" w14:paraId="35C8021B" w14:textId="77777777" w:rsidTr="0038101E">
        <w:trPr>
          <w:trHeight w:val="534"/>
        </w:trPr>
        <w:tc>
          <w:tcPr>
            <w:tcW w:w="993" w:type="dxa"/>
            <w:vAlign w:val="center"/>
          </w:tcPr>
          <w:p w14:paraId="37DC3404" w14:textId="77777777" w:rsidR="00EB1EBC" w:rsidRPr="00E55E6F" w:rsidRDefault="00EB1EBC" w:rsidP="00E55E6F">
            <w:pPr>
              <w:spacing w:line="276" w:lineRule="auto"/>
              <w:jc w:val="center"/>
              <w:rPr>
                <w:rFonts w:ascii="Calibri" w:hAnsi="Calibri" w:cs="Calibri"/>
                <w:b/>
                <w:sz w:val="18"/>
                <w:szCs w:val="18"/>
              </w:rPr>
            </w:pPr>
          </w:p>
        </w:tc>
        <w:tc>
          <w:tcPr>
            <w:tcW w:w="850" w:type="dxa"/>
            <w:vAlign w:val="center"/>
          </w:tcPr>
          <w:p w14:paraId="15C453A0"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1</w:t>
            </w:r>
          </w:p>
        </w:tc>
        <w:tc>
          <w:tcPr>
            <w:tcW w:w="851" w:type="dxa"/>
            <w:vAlign w:val="center"/>
          </w:tcPr>
          <w:p w14:paraId="27C8D042"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2 = 1 / 8</w:t>
            </w:r>
          </w:p>
        </w:tc>
        <w:tc>
          <w:tcPr>
            <w:tcW w:w="850" w:type="dxa"/>
            <w:vAlign w:val="center"/>
          </w:tcPr>
          <w:p w14:paraId="5DEA311E"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3</w:t>
            </w:r>
          </w:p>
        </w:tc>
        <w:tc>
          <w:tcPr>
            <w:tcW w:w="851" w:type="dxa"/>
            <w:vAlign w:val="center"/>
          </w:tcPr>
          <w:p w14:paraId="7C6B2E20"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4 = 3 / 8</w:t>
            </w:r>
          </w:p>
        </w:tc>
        <w:tc>
          <w:tcPr>
            <w:tcW w:w="850" w:type="dxa"/>
            <w:shd w:val="pct10" w:color="auto" w:fill="auto"/>
            <w:vAlign w:val="center"/>
          </w:tcPr>
          <w:p w14:paraId="36D586D9"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5 = 1 + 3</w:t>
            </w:r>
          </w:p>
        </w:tc>
        <w:tc>
          <w:tcPr>
            <w:tcW w:w="851" w:type="dxa"/>
            <w:shd w:val="pct10" w:color="auto" w:fill="auto"/>
            <w:vAlign w:val="center"/>
          </w:tcPr>
          <w:p w14:paraId="38A30B2C"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6 = 5 / 8</w:t>
            </w:r>
          </w:p>
        </w:tc>
        <w:tc>
          <w:tcPr>
            <w:tcW w:w="709" w:type="dxa"/>
            <w:vAlign w:val="center"/>
          </w:tcPr>
          <w:p w14:paraId="61F076BE"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7</w:t>
            </w:r>
          </w:p>
        </w:tc>
        <w:tc>
          <w:tcPr>
            <w:tcW w:w="992" w:type="dxa"/>
            <w:shd w:val="pct10" w:color="auto" w:fill="auto"/>
            <w:vAlign w:val="center"/>
          </w:tcPr>
          <w:p w14:paraId="6108361B"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8 = 5 + 7</w:t>
            </w:r>
          </w:p>
        </w:tc>
        <w:tc>
          <w:tcPr>
            <w:tcW w:w="709" w:type="dxa"/>
            <w:vAlign w:val="center"/>
          </w:tcPr>
          <w:p w14:paraId="131096E8"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9</w:t>
            </w:r>
          </w:p>
        </w:tc>
        <w:tc>
          <w:tcPr>
            <w:tcW w:w="992" w:type="dxa"/>
            <w:shd w:val="pct10" w:color="auto" w:fill="auto"/>
            <w:vAlign w:val="center"/>
          </w:tcPr>
          <w:p w14:paraId="7E7A07BC"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10 = 8 + 9</w:t>
            </w:r>
          </w:p>
        </w:tc>
        <w:tc>
          <w:tcPr>
            <w:tcW w:w="1276" w:type="dxa"/>
            <w:vAlign w:val="center"/>
          </w:tcPr>
          <w:p w14:paraId="2A87C61D"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11 = 10 / ∑10</w:t>
            </w:r>
          </w:p>
        </w:tc>
      </w:tr>
      <w:tr w:rsidR="00EB1EBC" w:rsidRPr="00E55E6F" w14:paraId="5E6B3BBB" w14:textId="77777777" w:rsidTr="0038101E">
        <w:trPr>
          <w:cantSplit/>
          <w:trHeight w:val="565"/>
        </w:trPr>
        <w:tc>
          <w:tcPr>
            <w:tcW w:w="993" w:type="dxa"/>
            <w:vMerge w:val="restart"/>
            <w:vAlign w:val="center"/>
          </w:tcPr>
          <w:p w14:paraId="550588CB" w14:textId="77777777" w:rsidR="00EB1EBC" w:rsidRPr="00E55E6F" w:rsidRDefault="00EB1EBC" w:rsidP="00E55E6F">
            <w:pPr>
              <w:spacing w:line="276" w:lineRule="auto"/>
              <w:jc w:val="center"/>
              <w:rPr>
                <w:rFonts w:ascii="Calibri" w:hAnsi="Calibri" w:cs="Calibri"/>
                <w:sz w:val="18"/>
                <w:szCs w:val="18"/>
              </w:rPr>
            </w:pPr>
          </w:p>
        </w:tc>
        <w:tc>
          <w:tcPr>
            <w:tcW w:w="1701" w:type="dxa"/>
            <w:gridSpan w:val="2"/>
            <w:vAlign w:val="center"/>
          </w:tcPr>
          <w:p w14:paraId="505DBC6C" w14:textId="77777777" w:rsidR="00EB1EBC" w:rsidRPr="00E55E6F" w:rsidRDefault="00EB1EBC" w:rsidP="00E55E6F">
            <w:pPr>
              <w:spacing w:line="276" w:lineRule="auto"/>
              <w:jc w:val="center"/>
              <w:rPr>
                <w:rFonts w:ascii="Calibri" w:hAnsi="Calibri" w:cs="Calibri"/>
                <w:sz w:val="18"/>
                <w:szCs w:val="18"/>
              </w:rPr>
            </w:pPr>
            <w:r w:rsidRPr="00E55E6F">
              <w:rPr>
                <w:rFonts w:ascii="Calibri" w:hAnsi="Calibri" w:cs="Calibri"/>
                <w:sz w:val="18"/>
                <w:szCs w:val="18"/>
              </w:rPr>
              <w:t>Dofinansowanie z EFRR</w:t>
            </w:r>
          </w:p>
        </w:tc>
        <w:tc>
          <w:tcPr>
            <w:tcW w:w="1701" w:type="dxa"/>
            <w:gridSpan w:val="2"/>
            <w:vAlign w:val="center"/>
          </w:tcPr>
          <w:p w14:paraId="37124B8F" w14:textId="77777777" w:rsidR="00EB1EBC" w:rsidRPr="00E55E6F" w:rsidRDefault="00EB1EBC" w:rsidP="00E55E6F">
            <w:pPr>
              <w:spacing w:line="276" w:lineRule="auto"/>
              <w:jc w:val="center"/>
              <w:rPr>
                <w:rFonts w:ascii="Calibri" w:hAnsi="Calibri" w:cs="Calibri"/>
                <w:sz w:val="18"/>
                <w:szCs w:val="18"/>
              </w:rPr>
            </w:pPr>
            <w:r w:rsidRPr="00E55E6F">
              <w:rPr>
                <w:rFonts w:ascii="Calibri" w:hAnsi="Calibri" w:cs="Calibri"/>
                <w:sz w:val="18"/>
                <w:szCs w:val="18"/>
              </w:rPr>
              <w:t>Dofinansowanie z budżetu państwa</w:t>
            </w:r>
          </w:p>
        </w:tc>
        <w:tc>
          <w:tcPr>
            <w:tcW w:w="1701" w:type="dxa"/>
            <w:gridSpan w:val="2"/>
            <w:shd w:val="pct10" w:color="auto" w:fill="auto"/>
            <w:vAlign w:val="center"/>
          </w:tcPr>
          <w:p w14:paraId="53E97BFF" w14:textId="77777777" w:rsidR="00EB1EBC" w:rsidRPr="00E55E6F" w:rsidRDefault="00EB1EBC" w:rsidP="00E55E6F">
            <w:pPr>
              <w:spacing w:line="276" w:lineRule="auto"/>
              <w:jc w:val="center"/>
              <w:rPr>
                <w:rFonts w:ascii="Calibri" w:hAnsi="Calibri" w:cs="Calibri"/>
                <w:sz w:val="18"/>
                <w:szCs w:val="18"/>
              </w:rPr>
            </w:pPr>
            <w:r w:rsidRPr="00E55E6F">
              <w:rPr>
                <w:rFonts w:ascii="Calibri" w:hAnsi="Calibri" w:cs="Calibri"/>
                <w:sz w:val="18"/>
                <w:szCs w:val="18"/>
              </w:rPr>
              <w:t>Łączne dofinansowanie</w:t>
            </w:r>
          </w:p>
        </w:tc>
        <w:tc>
          <w:tcPr>
            <w:tcW w:w="709" w:type="dxa"/>
            <w:vMerge w:val="restart"/>
            <w:textDirection w:val="btLr"/>
            <w:vAlign w:val="center"/>
          </w:tcPr>
          <w:p w14:paraId="3F46D7AE" w14:textId="77777777" w:rsidR="00EB1EBC" w:rsidRPr="00E55E6F" w:rsidRDefault="00EB1EBC" w:rsidP="00E55E6F">
            <w:pPr>
              <w:spacing w:line="276" w:lineRule="auto"/>
              <w:ind w:left="113" w:right="113"/>
              <w:jc w:val="center"/>
              <w:rPr>
                <w:rFonts w:ascii="Calibri" w:hAnsi="Calibri" w:cs="Calibri"/>
                <w:sz w:val="18"/>
                <w:szCs w:val="18"/>
              </w:rPr>
            </w:pPr>
            <w:r w:rsidRPr="00E55E6F">
              <w:rPr>
                <w:rFonts w:ascii="Calibri" w:hAnsi="Calibri" w:cs="Calibri"/>
                <w:sz w:val="18"/>
                <w:szCs w:val="18"/>
              </w:rPr>
              <w:t>Kwota wkładu własnego</w:t>
            </w:r>
          </w:p>
        </w:tc>
        <w:tc>
          <w:tcPr>
            <w:tcW w:w="992" w:type="dxa"/>
            <w:vMerge w:val="restart"/>
            <w:shd w:val="pct10" w:color="auto" w:fill="auto"/>
            <w:textDirection w:val="btLr"/>
            <w:vAlign w:val="center"/>
          </w:tcPr>
          <w:p w14:paraId="1BCCF339" w14:textId="77777777" w:rsidR="00EB1EBC" w:rsidRPr="00E55E6F" w:rsidRDefault="00EB1EBC" w:rsidP="00E55E6F">
            <w:pPr>
              <w:spacing w:line="276" w:lineRule="auto"/>
              <w:ind w:left="113" w:right="113"/>
              <w:jc w:val="center"/>
              <w:rPr>
                <w:rFonts w:ascii="Calibri" w:hAnsi="Calibri" w:cs="Calibri"/>
                <w:sz w:val="18"/>
                <w:szCs w:val="18"/>
              </w:rPr>
            </w:pPr>
            <w:r w:rsidRPr="00E55E6F">
              <w:rPr>
                <w:rFonts w:ascii="Calibri" w:hAnsi="Calibri" w:cs="Calibri"/>
                <w:sz w:val="18"/>
                <w:szCs w:val="18"/>
              </w:rPr>
              <w:t>Całkowite wydatki kwalifikowalne</w:t>
            </w:r>
          </w:p>
        </w:tc>
        <w:tc>
          <w:tcPr>
            <w:tcW w:w="709" w:type="dxa"/>
            <w:vMerge w:val="restart"/>
            <w:textDirection w:val="btLr"/>
            <w:vAlign w:val="center"/>
          </w:tcPr>
          <w:p w14:paraId="209B9059" w14:textId="77777777" w:rsidR="00EB1EBC" w:rsidRPr="00E55E6F" w:rsidRDefault="00EB1EBC" w:rsidP="00E55E6F">
            <w:pPr>
              <w:spacing w:line="276" w:lineRule="auto"/>
              <w:ind w:left="113" w:right="113"/>
              <w:jc w:val="center"/>
              <w:rPr>
                <w:rFonts w:ascii="Calibri" w:hAnsi="Calibri" w:cs="Calibri"/>
                <w:sz w:val="18"/>
                <w:szCs w:val="18"/>
              </w:rPr>
            </w:pPr>
            <w:r w:rsidRPr="00E55E6F">
              <w:rPr>
                <w:rFonts w:ascii="Calibri" w:hAnsi="Calibri" w:cs="Calibri"/>
                <w:sz w:val="18"/>
                <w:szCs w:val="18"/>
              </w:rPr>
              <w:t>Kwota wydatków niekwalifikowalnych</w:t>
            </w:r>
          </w:p>
        </w:tc>
        <w:tc>
          <w:tcPr>
            <w:tcW w:w="992" w:type="dxa"/>
            <w:vMerge w:val="restart"/>
            <w:shd w:val="pct10" w:color="auto" w:fill="auto"/>
            <w:textDirection w:val="btLr"/>
            <w:vAlign w:val="center"/>
          </w:tcPr>
          <w:p w14:paraId="0AFD7A7B" w14:textId="77777777" w:rsidR="00EB1EBC" w:rsidRPr="00E55E6F" w:rsidRDefault="00EB1EBC" w:rsidP="00E55E6F">
            <w:pPr>
              <w:spacing w:line="276" w:lineRule="auto"/>
              <w:ind w:left="113" w:right="113"/>
              <w:jc w:val="center"/>
              <w:rPr>
                <w:rFonts w:ascii="Calibri" w:hAnsi="Calibri" w:cs="Calibri"/>
                <w:sz w:val="18"/>
                <w:szCs w:val="18"/>
              </w:rPr>
            </w:pPr>
            <w:r w:rsidRPr="00E55E6F">
              <w:rPr>
                <w:rFonts w:ascii="Calibri" w:hAnsi="Calibri" w:cs="Calibri"/>
                <w:sz w:val="18"/>
                <w:szCs w:val="18"/>
              </w:rPr>
              <w:t>Wartość przedsięwzięcia</w:t>
            </w:r>
          </w:p>
        </w:tc>
        <w:tc>
          <w:tcPr>
            <w:tcW w:w="1276" w:type="dxa"/>
            <w:vMerge w:val="restart"/>
            <w:textDirection w:val="btLr"/>
            <w:vAlign w:val="center"/>
          </w:tcPr>
          <w:p w14:paraId="3950737C" w14:textId="77777777" w:rsidR="00EB1EBC" w:rsidRPr="00E55E6F" w:rsidRDefault="00EB1EBC" w:rsidP="00E55E6F">
            <w:pPr>
              <w:spacing w:line="276" w:lineRule="auto"/>
              <w:ind w:left="113" w:right="113"/>
              <w:jc w:val="center"/>
              <w:rPr>
                <w:rFonts w:ascii="Calibri" w:hAnsi="Calibri" w:cs="Calibri"/>
                <w:sz w:val="18"/>
                <w:szCs w:val="18"/>
              </w:rPr>
            </w:pPr>
            <w:r w:rsidRPr="00E55E6F">
              <w:rPr>
                <w:rFonts w:ascii="Calibri" w:hAnsi="Calibri" w:cs="Calibri"/>
                <w:sz w:val="18"/>
                <w:szCs w:val="18"/>
              </w:rPr>
              <w:t>% całości projektu</w:t>
            </w:r>
          </w:p>
        </w:tc>
      </w:tr>
      <w:tr w:rsidR="00EB1EBC" w:rsidRPr="00E55E6F" w14:paraId="5CFEBFB5" w14:textId="77777777" w:rsidTr="0038101E">
        <w:trPr>
          <w:cantSplit/>
          <w:trHeight w:val="1199"/>
        </w:trPr>
        <w:tc>
          <w:tcPr>
            <w:tcW w:w="993" w:type="dxa"/>
            <w:vMerge/>
            <w:vAlign w:val="center"/>
          </w:tcPr>
          <w:p w14:paraId="52DF4D0C" w14:textId="77777777" w:rsidR="00EB1EBC" w:rsidRPr="00E55E6F" w:rsidRDefault="00EB1EBC" w:rsidP="00E55E6F">
            <w:pPr>
              <w:spacing w:line="276" w:lineRule="auto"/>
              <w:jc w:val="center"/>
              <w:rPr>
                <w:rFonts w:ascii="Calibri" w:hAnsi="Calibri" w:cs="Calibri"/>
                <w:sz w:val="18"/>
                <w:szCs w:val="18"/>
              </w:rPr>
            </w:pPr>
          </w:p>
        </w:tc>
        <w:tc>
          <w:tcPr>
            <w:tcW w:w="850" w:type="dxa"/>
            <w:vAlign w:val="center"/>
          </w:tcPr>
          <w:p w14:paraId="5B9BB693" w14:textId="77777777" w:rsidR="00EB1EBC" w:rsidRPr="00E55E6F" w:rsidRDefault="00EB1EBC" w:rsidP="00E55E6F">
            <w:pPr>
              <w:spacing w:line="276" w:lineRule="auto"/>
              <w:jc w:val="center"/>
              <w:rPr>
                <w:rFonts w:ascii="Calibri" w:hAnsi="Calibri" w:cs="Calibri"/>
                <w:sz w:val="18"/>
                <w:szCs w:val="18"/>
              </w:rPr>
            </w:pPr>
            <w:r w:rsidRPr="00E55E6F">
              <w:rPr>
                <w:rFonts w:ascii="Calibri" w:hAnsi="Calibri" w:cs="Calibri"/>
                <w:sz w:val="18"/>
                <w:szCs w:val="18"/>
              </w:rPr>
              <w:t>Kwota</w:t>
            </w:r>
          </w:p>
        </w:tc>
        <w:tc>
          <w:tcPr>
            <w:tcW w:w="851" w:type="dxa"/>
            <w:vAlign w:val="center"/>
          </w:tcPr>
          <w:p w14:paraId="7FB810D9" w14:textId="77777777" w:rsidR="00EB1EBC" w:rsidRPr="00E55E6F" w:rsidRDefault="00EB1EBC" w:rsidP="00E55E6F">
            <w:pPr>
              <w:spacing w:line="276" w:lineRule="auto"/>
              <w:jc w:val="center"/>
              <w:rPr>
                <w:rFonts w:ascii="Calibri" w:hAnsi="Calibri" w:cs="Calibri"/>
                <w:sz w:val="18"/>
                <w:szCs w:val="18"/>
              </w:rPr>
            </w:pPr>
            <w:r w:rsidRPr="00E55E6F">
              <w:rPr>
                <w:rFonts w:ascii="Calibri" w:hAnsi="Calibri" w:cs="Calibri"/>
                <w:sz w:val="18"/>
                <w:szCs w:val="18"/>
              </w:rPr>
              <w:t>%</w:t>
            </w:r>
          </w:p>
        </w:tc>
        <w:tc>
          <w:tcPr>
            <w:tcW w:w="850" w:type="dxa"/>
            <w:vAlign w:val="center"/>
          </w:tcPr>
          <w:p w14:paraId="536B40CE" w14:textId="77777777" w:rsidR="00EB1EBC" w:rsidRPr="00E55E6F" w:rsidRDefault="00EB1EBC" w:rsidP="00E55E6F">
            <w:pPr>
              <w:spacing w:line="276" w:lineRule="auto"/>
              <w:jc w:val="center"/>
              <w:rPr>
                <w:rFonts w:ascii="Calibri" w:hAnsi="Calibri" w:cs="Calibri"/>
                <w:sz w:val="18"/>
                <w:szCs w:val="18"/>
              </w:rPr>
            </w:pPr>
            <w:r w:rsidRPr="00E55E6F">
              <w:rPr>
                <w:rFonts w:ascii="Calibri" w:hAnsi="Calibri" w:cs="Calibri"/>
                <w:sz w:val="18"/>
                <w:szCs w:val="18"/>
              </w:rPr>
              <w:t>Kwota</w:t>
            </w:r>
          </w:p>
        </w:tc>
        <w:tc>
          <w:tcPr>
            <w:tcW w:w="851" w:type="dxa"/>
            <w:vAlign w:val="center"/>
          </w:tcPr>
          <w:p w14:paraId="54A1EEEF" w14:textId="77777777" w:rsidR="00EB1EBC" w:rsidRPr="00E55E6F" w:rsidRDefault="00EB1EBC" w:rsidP="00E55E6F">
            <w:pPr>
              <w:spacing w:line="276" w:lineRule="auto"/>
              <w:jc w:val="center"/>
              <w:rPr>
                <w:rFonts w:ascii="Calibri" w:hAnsi="Calibri" w:cs="Calibri"/>
                <w:sz w:val="18"/>
                <w:szCs w:val="18"/>
              </w:rPr>
            </w:pPr>
            <w:r w:rsidRPr="00E55E6F">
              <w:rPr>
                <w:rFonts w:ascii="Calibri" w:hAnsi="Calibri" w:cs="Calibri"/>
                <w:sz w:val="18"/>
                <w:szCs w:val="18"/>
              </w:rPr>
              <w:t>%</w:t>
            </w:r>
          </w:p>
        </w:tc>
        <w:tc>
          <w:tcPr>
            <w:tcW w:w="850" w:type="dxa"/>
            <w:shd w:val="pct10" w:color="auto" w:fill="auto"/>
            <w:vAlign w:val="center"/>
          </w:tcPr>
          <w:p w14:paraId="63582754" w14:textId="77777777" w:rsidR="00EB1EBC" w:rsidRPr="00E55E6F" w:rsidRDefault="00EB1EBC" w:rsidP="00E55E6F">
            <w:pPr>
              <w:spacing w:line="276" w:lineRule="auto"/>
              <w:jc w:val="center"/>
              <w:rPr>
                <w:rFonts w:ascii="Calibri" w:hAnsi="Calibri" w:cs="Calibri"/>
                <w:sz w:val="18"/>
                <w:szCs w:val="18"/>
              </w:rPr>
            </w:pPr>
            <w:r w:rsidRPr="00E55E6F">
              <w:rPr>
                <w:rFonts w:ascii="Calibri" w:hAnsi="Calibri" w:cs="Calibri"/>
                <w:sz w:val="18"/>
                <w:szCs w:val="18"/>
              </w:rPr>
              <w:t>Kwota</w:t>
            </w:r>
          </w:p>
        </w:tc>
        <w:tc>
          <w:tcPr>
            <w:tcW w:w="851" w:type="dxa"/>
            <w:shd w:val="pct10" w:color="auto" w:fill="auto"/>
            <w:vAlign w:val="center"/>
          </w:tcPr>
          <w:p w14:paraId="47E9BFEB" w14:textId="77777777" w:rsidR="00EB1EBC" w:rsidRPr="00E55E6F" w:rsidRDefault="00EB1EBC" w:rsidP="00E55E6F">
            <w:pPr>
              <w:spacing w:line="276" w:lineRule="auto"/>
              <w:jc w:val="center"/>
              <w:rPr>
                <w:rFonts w:ascii="Calibri" w:hAnsi="Calibri" w:cs="Calibri"/>
                <w:sz w:val="18"/>
                <w:szCs w:val="18"/>
              </w:rPr>
            </w:pPr>
            <w:r w:rsidRPr="00E55E6F">
              <w:rPr>
                <w:rFonts w:ascii="Calibri" w:hAnsi="Calibri" w:cs="Calibri"/>
                <w:sz w:val="18"/>
                <w:szCs w:val="18"/>
              </w:rPr>
              <w:t>%</w:t>
            </w:r>
          </w:p>
        </w:tc>
        <w:tc>
          <w:tcPr>
            <w:tcW w:w="709" w:type="dxa"/>
            <w:vMerge/>
            <w:textDirection w:val="btLr"/>
            <w:vAlign w:val="center"/>
          </w:tcPr>
          <w:p w14:paraId="6D74849E" w14:textId="77777777" w:rsidR="00EB1EBC" w:rsidRPr="00E55E6F" w:rsidRDefault="00EB1EBC" w:rsidP="00E55E6F">
            <w:pPr>
              <w:spacing w:line="276" w:lineRule="auto"/>
              <w:ind w:left="113" w:right="113"/>
              <w:jc w:val="center"/>
              <w:rPr>
                <w:rFonts w:ascii="Calibri" w:hAnsi="Calibri" w:cs="Calibri"/>
                <w:sz w:val="18"/>
                <w:szCs w:val="18"/>
              </w:rPr>
            </w:pPr>
          </w:p>
        </w:tc>
        <w:tc>
          <w:tcPr>
            <w:tcW w:w="992" w:type="dxa"/>
            <w:vMerge/>
            <w:shd w:val="pct10" w:color="auto" w:fill="auto"/>
            <w:textDirection w:val="btLr"/>
            <w:vAlign w:val="center"/>
          </w:tcPr>
          <w:p w14:paraId="2A1090F8" w14:textId="77777777" w:rsidR="00EB1EBC" w:rsidRPr="00E55E6F" w:rsidRDefault="00EB1EBC" w:rsidP="00E55E6F">
            <w:pPr>
              <w:spacing w:line="276" w:lineRule="auto"/>
              <w:ind w:left="113" w:right="113"/>
              <w:jc w:val="center"/>
              <w:rPr>
                <w:rFonts w:ascii="Calibri" w:hAnsi="Calibri" w:cs="Calibri"/>
                <w:sz w:val="18"/>
                <w:szCs w:val="18"/>
              </w:rPr>
            </w:pPr>
          </w:p>
        </w:tc>
        <w:tc>
          <w:tcPr>
            <w:tcW w:w="709" w:type="dxa"/>
            <w:vMerge/>
            <w:textDirection w:val="btLr"/>
            <w:vAlign w:val="center"/>
          </w:tcPr>
          <w:p w14:paraId="58963F67" w14:textId="77777777" w:rsidR="00EB1EBC" w:rsidRPr="00E55E6F" w:rsidRDefault="00EB1EBC" w:rsidP="00E55E6F">
            <w:pPr>
              <w:spacing w:line="276" w:lineRule="auto"/>
              <w:ind w:left="113" w:right="113"/>
              <w:jc w:val="center"/>
              <w:rPr>
                <w:rFonts w:ascii="Calibri" w:hAnsi="Calibri" w:cs="Calibri"/>
                <w:sz w:val="18"/>
                <w:szCs w:val="18"/>
              </w:rPr>
            </w:pPr>
          </w:p>
        </w:tc>
        <w:tc>
          <w:tcPr>
            <w:tcW w:w="992" w:type="dxa"/>
            <w:vMerge/>
            <w:shd w:val="pct10" w:color="auto" w:fill="auto"/>
            <w:textDirection w:val="btLr"/>
            <w:vAlign w:val="center"/>
          </w:tcPr>
          <w:p w14:paraId="170B2CEF" w14:textId="77777777" w:rsidR="00EB1EBC" w:rsidRPr="00E55E6F" w:rsidRDefault="00EB1EBC" w:rsidP="00E55E6F">
            <w:pPr>
              <w:spacing w:line="276" w:lineRule="auto"/>
              <w:ind w:left="113" w:right="113"/>
              <w:jc w:val="center"/>
              <w:rPr>
                <w:rFonts w:ascii="Calibri" w:hAnsi="Calibri" w:cs="Calibri"/>
                <w:sz w:val="18"/>
                <w:szCs w:val="18"/>
              </w:rPr>
            </w:pPr>
          </w:p>
        </w:tc>
        <w:tc>
          <w:tcPr>
            <w:tcW w:w="1276" w:type="dxa"/>
            <w:vMerge/>
            <w:textDirection w:val="btLr"/>
            <w:vAlign w:val="center"/>
          </w:tcPr>
          <w:p w14:paraId="22C7907D" w14:textId="77777777" w:rsidR="00EB1EBC" w:rsidRPr="00E55E6F" w:rsidRDefault="00EB1EBC" w:rsidP="00E55E6F">
            <w:pPr>
              <w:spacing w:line="276" w:lineRule="auto"/>
              <w:ind w:left="113" w:right="113"/>
              <w:jc w:val="center"/>
              <w:rPr>
                <w:rFonts w:ascii="Calibri" w:hAnsi="Calibri" w:cs="Calibri"/>
                <w:sz w:val="18"/>
                <w:szCs w:val="18"/>
              </w:rPr>
            </w:pPr>
          </w:p>
        </w:tc>
      </w:tr>
      <w:tr w:rsidR="00EB1EBC" w:rsidRPr="00E55E6F" w14:paraId="419B9ACB" w14:textId="77777777" w:rsidTr="0038101E">
        <w:trPr>
          <w:trHeight w:val="519"/>
        </w:trPr>
        <w:tc>
          <w:tcPr>
            <w:tcW w:w="993" w:type="dxa"/>
            <w:vAlign w:val="center"/>
          </w:tcPr>
          <w:p w14:paraId="340D7AB7"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Partner Wiodący</w:t>
            </w:r>
          </w:p>
        </w:tc>
        <w:tc>
          <w:tcPr>
            <w:tcW w:w="850" w:type="dxa"/>
            <w:vAlign w:val="center"/>
          </w:tcPr>
          <w:p w14:paraId="042990E8" w14:textId="77777777" w:rsidR="00EB1EBC" w:rsidRPr="00E55E6F" w:rsidRDefault="00EB1EBC" w:rsidP="00E55E6F">
            <w:pPr>
              <w:spacing w:line="276" w:lineRule="auto"/>
              <w:jc w:val="center"/>
              <w:rPr>
                <w:rFonts w:ascii="Calibri" w:hAnsi="Calibri" w:cs="Calibri"/>
                <w:b/>
                <w:sz w:val="18"/>
                <w:szCs w:val="18"/>
              </w:rPr>
            </w:pPr>
          </w:p>
        </w:tc>
        <w:tc>
          <w:tcPr>
            <w:tcW w:w="851" w:type="dxa"/>
            <w:vAlign w:val="center"/>
          </w:tcPr>
          <w:p w14:paraId="49A8C044" w14:textId="77777777" w:rsidR="00EB1EBC" w:rsidRPr="00E55E6F" w:rsidRDefault="00EB1EBC" w:rsidP="00E55E6F">
            <w:pPr>
              <w:spacing w:line="276" w:lineRule="auto"/>
              <w:jc w:val="center"/>
              <w:rPr>
                <w:rFonts w:ascii="Calibri" w:hAnsi="Calibri" w:cs="Calibri"/>
                <w:b/>
                <w:sz w:val="18"/>
                <w:szCs w:val="18"/>
              </w:rPr>
            </w:pPr>
          </w:p>
        </w:tc>
        <w:tc>
          <w:tcPr>
            <w:tcW w:w="850" w:type="dxa"/>
            <w:vAlign w:val="center"/>
          </w:tcPr>
          <w:p w14:paraId="69E4BC14" w14:textId="77777777" w:rsidR="00EB1EBC" w:rsidRPr="00E55E6F" w:rsidRDefault="00EB1EBC" w:rsidP="00E55E6F">
            <w:pPr>
              <w:spacing w:line="276" w:lineRule="auto"/>
              <w:jc w:val="center"/>
              <w:rPr>
                <w:rFonts w:ascii="Calibri" w:hAnsi="Calibri" w:cs="Calibri"/>
                <w:b/>
                <w:sz w:val="18"/>
                <w:szCs w:val="18"/>
              </w:rPr>
            </w:pPr>
          </w:p>
        </w:tc>
        <w:tc>
          <w:tcPr>
            <w:tcW w:w="851" w:type="dxa"/>
            <w:vAlign w:val="center"/>
          </w:tcPr>
          <w:p w14:paraId="07104122" w14:textId="77777777" w:rsidR="00EB1EBC" w:rsidRPr="00E55E6F" w:rsidRDefault="00EB1EBC" w:rsidP="00E55E6F">
            <w:pPr>
              <w:spacing w:line="276" w:lineRule="auto"/>
              <w:jc w:val="center"/>
              <w:rPr>
                <w:rFonts w:ascii="Calibri" w:hAnsi="Calibri" w:cs="Calibri"/>
                <w:b/>
                <w:sz w:val="18"/>
                <w:szCs w:val="18"/>
              </w:rPr>
            </w:pPr>
          </w:p>
        </w:tc>
        <w:tc>
          <w:tcPr>
            <w:tcW w:w="850" w:type="dxa"/>
            <w:shd w:val="pct10" w:color="auto" w:fill="auto"/>
            <w:vAlign w:val="center"/>
          </w:tcPr>
          <w:p w14:paraId="159F5E1E" w14:textId="77777777" w:rsidR="00EB1EBC" w:rsidRPr="00E55E6F" w:rsidRDefault="00EB1EBC" w:rsidP="00E55E6F">
            <w:pPr>
              <w:spacing w:line="276" w:lineRule="auto"/>
              <w:jc w:val="center"/>
              <w:rPr>
                <w:rFonts w:ascii="Calibri" w:hAnsi="Calibri" w:cs="Calibri"/>
                <w:b/>
                <w:sz w:val="18"/>
                <w:szCs w:val="18"/>
              </w:rPr>
            </w:pPr>
          </w:p>
        </w:tc>
        <w:tc>
          <w:tcPr>
            <w:tcW w:w="851" w:type="dxa"/>
            <w:shd w:val="pct10" w:color="auto" w:fill="auto"/>
            <w:vAlign w:val="center"/>
          </w:tcPr>
          <w:p w14:paraId="1DEA512F" w14:textId="77777777" w:rsidR="00EB1EBC" w:rsidRPr="00E55E6F" w:rsidRDefault="00EB1EBC" w:rsidP="00E55E6F">
            <w:pPr>
              <w:spacing w:line="276" w:lineRule="auto"/>
              <w:jc w:val="center"/>
              <w:rPr>
                <w:rFonts w:ascii="Calibri" w:hAnsi="Calibri" w:cs="Calibri"/>
                <w:b/>
                <w:sz w:val="18"/>
                <w:szCs w:val="18"/>
              </w:rPr>
            </w:pPr>
          </w:p>
        </w:tc>
        <w:tc>
          <w:tcPr>
            <w:tcW w:w="709" w:type="dxa"/>
            <w:vAlign w:val="center"/>
          </w:tcPr>
          <w:p w14:paraId="413938F6" w14:textId="77777777" w:rsidR="00EB1EBC" w:rsidRPr="00E55E6F" w:rsidRDefault="00EB1EBC" w:rsidP="00E55E6F">
            <w:pPr>
              <w:spacing w:line="276" w:lineRule="auto"/>
              <w:jc w:val="center"/>
              <w:rPr>
                <w:rFonts w:ascii="Calibri" w:hAnsi="Calibri" w:cs="Calibri"/>
                <w:b/>
                <w:sz w:val="18"/>
                <w:szCs w:val="18"/>
              </w:rPr>
            </w:pPr>
          </w:p>
        </w:tc>
        <w:tc>
          <w:tcPr>
            <w:tcW w:w="992" w:type="dxa"/>
            <w:shd w:val="pct10" w:color="auto" w:fill="auto"/>
            <w:vAlign w:val="center"/>
          </w:tcPr>
          <w:p w14:paraId="4B4B1ABF" w14:textId="77777777" w:rsidR="00EB1EBC" w:rsidRPr="00E55E6F" w:rsidRDefault="00EB1EBC" w:rsidP="00E55E6F">
            <w:pPr>
              <w:spacing w:line="276" w:lineRule="auto"/>
              <w:jc w:val="center"/>
              <w:rPr>
                <w:rFonts w:ascii="Calibri" w:hAnsi="Calibri" w:cs="Calibri"/>
                <w:b/>
                <w:sz w:val="18"/>
                <w:szCs w:val="18"/>
              </w:rPr>
            </w:pPr>
          </w:p>
        </w:tc>
        <w:tc>
          <w:tcPr>
            <w:tcW w:w="709" w:type="dxa"/>
            <w:vAlign w:val="center"/>
          </w:tcPr>
          <w:p w14:paraId="1B4DE203" w14:textId="77777777" w:rsidR="00EB1EBC" w:rsidRPr="00E55E6F" w:rsidRDefault="00EB1EBC" w:rsidP="00E55E6F">
            <w:pPr>
              <w:spacing w:line="276" w:lineRule="auto"/>
              <w:jc w:val="center"/>
              <w:rPr>
                <w:rFonts w:ascii="Calibri" w:hAnsi="Calibri" w:cs="Calibri"/>
                <w:b/>
                <w:sz w:val="18"/>
                <w:szCs w:val="18"/>
              </w:rPr>
            </w:pPr>
          </w:p>
        </w:tc>
        <w:tc>
          <w:tcPr>
            <w:tcW w:w="992" w:type="dxa"/>
            <w:shd w:val="pct10" w:color="auto" w:fill="auto"/>
            <w:vAlign w:val="center"/>
          </w:tcPr>
          <w:p w14:paraId="15E451A7" w14:textId="77777777" w:rsidR="00EB1EBC" w:rsidRPr="00E55E6F" w:rsidRDefault="00EB1EBC" w:rsidP="00E55E6F">
            <w:pPr>
              <w:spacing w:line="276" w:lineRule="auto"/>
              <w:jc w:val="center"/>
              <w:rPr>
                <w:rFonts w:ascii="Calibri" w:hAnsi="Calibri" w:cs="Calibri"/>
                <w:b/>
                <w:sz w:val="18"/>
                <w:szCs w:val="18"/>
              </w:rPr>
            </w:pPr>
          </w:p>
        </w:tc>
        <w:tc>
          <w:tcPr>
            <w:tcW w:w="1276" w:type="dxa"/>
            <w:vAlign w:val="center"/>
          </w:tcPr>
          <w:p w14:paraId="731D2EDC" w14:textId="77777777" w:rsidR="00EB1EBC" w:rsidRPr="00E55E6F" w:rsidRDefault="00EB1EBC" w:rsidP="00E55E6F">
            <w:pPr>
              <w:spacing w:line="276" w:lineRule="auto"/>
              <w:jc w:val="center"/>
              <w:rPr>
                <w:rFonts w:ascii="Calibri" w:hAnsi="Calibri" w:cs="Calibri"/>
                <w:b/>
                <w:sz w:val="18"/>
                <w:szCs w:val="18"/>
              </w:rPr>
            </w:pPr>
          </w:p>
        </w:tc>
      </w:tr>
      <w:tr w:rsidR="00EB1EBC" w:rsidRPr="00E55E6F" w14:paraId="54B78527" w14:textId="77777777" w:rsidTr="0038101E">
        <w:trPr>
          <w:trHeight w:val="519"/>
        </w:trPr>
        <w:tc>
          <w:tcPr>
            <w:tcW w:w="993" w:type="dxa"/>
            <w:vAlign w:val="center"/>
          </w:tcPr>
          <w:p w14:paraId="098E34BE"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Partner 2</w:t>
            </w:r>
          </w:p>
        </w:tc>
        <w:tc>
          <w:tcPr>
            <w:tcW w:w="850" w:type="dxa"/>
            <w:vAlign w:val="center"/>
          </w:tcPr>
          <w:p w14:paraId="2F8A0C14" w14:textId="77777777" w:rsidR="00EB1EBC" w:rsidRPr="00E55E6F" w:rsidRDefault="00EB1EBC" w:rsidP="00E55E6F">
            <w:pPr>
              <w:spacing w:line="276" w:lineRule="auto"/>
              <w:jc w:val="center"/>
              <w:rPr>
                <w:rFonts w:ascii="Calibri" w:hAnsi="Calibri" w:cs="Calibri"/>
                <w:b/>
                <w:sz w:val="18"/>
                <w:szCs w:val="18"/>
              </w:rPr>
            </w:pPr>
          </w:p>
        </w:tc>
        <w:tc>
          <w:tcPr>
            <w:tcW w:w="851" w:type="dxa"/>
            <w:vAlign w:val="center"/>
          </w:tcPr>
          <w:p w14:paraId="5DFE37CD" w14:textId="77777777" w:rsidR="00EB1EBC" w:rsidRPr="00E55E6F" w:rsidRDefault="00EB1EBC" w:rsidP="00E55E6F">
            <w:pPr>
              <w:spacing w:line="276" w:lineRule="auto"/>
              <w:jc w:val="center"/>
              <w:rPr>
                <w:rFonts w:ascii="Calibri" w:hAnsi="Calibri" w:cs="Calibri"/>
                <w:b/>
                <w:sz w:val="18"/>
                <w:szCs w:val="18"/>
              </w:rPr>
            </w:pPr>
          </w:p>
        </w:tc>
        <w:tc>
          <w:tcPr>
            <w:tcW w:w="850" w:type="dxa"/>
            <w:vAlign w:val="center"/>
          </w:tcPr>
          <w:p w14:paraId="7CAF99D2" w14:textId="77777777" w:rsidR="00EB1EBC" w:rsidRPr="00E55E6F" w:rsidRDefault="00EB1EBC" w:rsidP="00E55E6F">
            <w:pPr>
              <w:spacing w:line="276" w:lineRule="auto"/>
              <w:jc w:val="center"/>
              <w:rPr>
                <w:rFonts w:ascii="Calibri" w:hAnsi="Calibri" w:cs="Calibri"/>
                <w:b/>
                <w:sz w:val="18"/>
                <w:szCs w:val="18"/>
              </w:rPr>
            </w:pPr>
          </w:p>
        </w:tc>
        <w:tc>
          <w:tcPr>
            <w:tcW w:w="851" w:type="dxa"/>
            <w:vAlign w:val="center"/>
          </w:tcPr>
          <w:p w14:paraId="77AD1222" w14:textId="77777777" w:rsidR="00EB1EBC" w:rsidRPr="00E55E6F" w:rsidRDefault="00EB1EBC" w:rsidP="00E55E6F">
            <w:pPr>
              <w:spacing w:line="276" w:lineRule="auto"/>
              <w:jc w:val="center"/>
              <w:rPr>
                <w:rFonts w:ascii="Calibri" w:hAnsi="Calibri" w:cs="Calibri"/>
                <w:b/>
                <w:sz w:val="18"/>
                <w:szCs w:val="18"/>
              </w:rPr>
            </w:pPr>
          </w:p>
        </w:tc>
        <w:tc>
          <w:tcPr>
            <w:tcW w:w="850" w:type="dxa"/>
            <w:shd w:val="pct10" w:color="auto" w:fill="auto"/>
            <w:vAlign w:val="center"/>
          </w:tcPr>
          <w:p w14:paraId="459DA481" w14:textId="77777777" w:rsidR="00EB1EBC" w:rsidRPr="00E55E6F" w:rsidRDefault="00EB1EBC" w:rsidP="00E55E6F">
            <w:pPr>
              <w:spacing w:line="276" w:lineRule="auto"/>
              <w:jc w:val="center"/>
              <w:rPr>
                <w:rFonts w:ascii="Calibri" w:hAnsi="Calibri" w:cs="Calibri"/>
                <w:b/>
                <w:sz w:val="18"/>
                <w:szCs w:val="18"/>
              </w:rPr>
            </w:pPr>
          </w:p>
        </w:tc>
        <w:tc>
          <w:tcPr>
            <w:tcW w:w="851" w:type="dxa"/>
            <w:shd w:val="pct10" w:color="auto" w:fill="auto"/>
            <w:vAlign w:val="center"/>
          </w:tcPr>
          <w:p w14:paraId="4BBCAFF8" w14:textId="77777777" w:rsidR="00EB1EBC" w:rsidRPr="00E55E6F" w:rsidRDefault="00EB1EBC" w:rsidP="00E55E6F">
            <w:pPr>
              <w:spacing w:line="276" w:lineRule="auto"/>
              <w:jc w:val="center"/>
              <w:rPr>
                <w:rFonts w:ascii="Calibri" w:hAnsi="Calibri" w:cs="Calibri"/>
                <w:b/>
                <w:sz w:val="18"/>
                <w:szCs w:val="18"/>
              </w:rPr>
            </w:pPr>
          </w:p>
        </w:tc>
        <w:tc>
          <w:tcPr>
            <w:tcW w:w="709" w:type="dxa"/>
            <w:vAlign w:val="center"/>
          </w:tcPr>
          <w:p w14:paraId="20B7A565" w14:textId="77777777" w:rsidR="00EB1EBC" w:rsidRPr="00E55E6F" w:rsidRDefault="00EB1EBC" w:rsidP="00E55E6F">
            <w:pPr>
              <w:spacing w:line="276" w:lineRule="auto"/>
              <w:jc w:val="center"/>
              <w:rPr>
                <w:rFonts w:ascii="Calibri" w:hAnsi="Calibri" w:cs="Calibri"/>
                <w:b/>
                <w:sz w:val="18"/>
                <w:szCs w:val="18"/>
              </w:rPr>
            </w:pPr>
          </w:p>
        </w:tc>
        <w:tc>
          <w:tcPr>
            <w:tcW w:w="992" w:type="dxa"/>
            <w:shd w:val="pct10" w:color="auto" w:fill="auto"/>
            <w:vAlign w:val="center"/>
          </w:tcPr>
          <w:p w14:paraId="4050E789" w14:textId="77777777" w:rsidR="00EB1EBC" w:rsidRPr="00E55E6F" w:rsidRDefault="00EB1EBC" w:rsidP="00E55E6F">
            <w:pPr>
              <w:spacing w:line="276" w:lineRule="auto"/>
              <w:jc w:val="center"/>
              <w:rPr>
                <w:rFonts w:ascii="Calibri" w:hAnsi="Calibri" w:cs="Calibri"/>
                <w:b/>
                <w:sz w:val="18"/>
                <w:szCs w:val="18"/>
              </w:rPr>
            </w:pPr>
          </w:p>
        </w:tc>
        <w:tc>
          <w:tcPr>
            <w:tcW w:w="709" w:type="dxa"/>
            <w:vAlign w:val="center"/>
          </w:tcPr>
          <w:p w14:paraId="7ACF566C" w14:textId="77777777" w:rsidR="00EB1EBC" w:rsidRPr="00E55E6F" w:rsidRDefault="00EB1EBC" w:rsidP="00E55E6F">
            <w:pPr>
              <w:spacing w:line="276" w:lineRule="auto"/>
              <w:jc w:val="center"/>
              <w:rPr>
                <w:rFonts w:ascii="Calibri" w:hAnsi="Calibri" w:cs="Calibri"/>
                <w:b/>
                <w:sz w:val="18"/>
                <w:szCs w:val="18"/>
              </w:rPr>
            </w:pPr>
          </w:p>
        </w:tc>
        <w:tc>
          <w:tcPr>
            <w:tcW w:w="992" w:type="dxa"/>
            <w:shd w:val="pct10" w:color="auto" w:fill="auto"/>
            <w:vAlign w:val="center"/>
          </w:tcPr>
          <w:p w14:paraId="7F335D66" w14:textId="77777777" w:rsidR="00EB1EBC" w:rsidRPr="00E55E6F" w:rsidRDefault="00EB1EBC" w:rsidP="00E55E6F">
            <w:pPr>
              <w:spacing w:line="276" w:lineRule="auto"/>
              <w:jc w:val="center"/>
              <w:rPr>
                <w:rFonts w:ascii="Calibri" w:hAnsi="Calibri" w:cs="Calibri"/>
                <w:b/>
                <w:sz w:val="18"/>
                <w:szCs w:val="18"/>
              </w:rPr>
            </w:pPr>
          </w:p>
        </w:tc>
        <w:tc>
          <w:tcPr>
            <w:tcW w:w="1276" w:type="dxa"/>
            <w:vAlign w:val="center"/>
          </w:tcPr>
          <w:p w14:paraId="70930F1B" w14:textId="77777777" w:rsidR="00EB1EBC" w:rsidRPr="00E55E6F" w:rsidRDefault="00EB1EBC" w:rsidP="00E55E6F">
            <w:pPr>
              <w:spacing w:line="276" w:lineRule="auto"/>
              <w:jc w:val="center"/>
              <w:rPr>
                <w:rFonts w:ascii="Calibri" w:hAnsi="Calibri" w:cs="Calibri"/>
                <w:b/>
                <w:sz w:val="18"/>
                <w:szCs w:val="18"/>
              </w:rPr>
            </w:pPr>
          </w:p>
        </w:tc>
      </w:tr>
      <w:tr w:rsidR="00EB1EBC" w:rsidRPr="00E55E6F" w14:paraId="783A12DA" w14:textId="77777777" w:rsidTr="0038101E">
        <w:trPr>
          <w:trHeight w:val="519"/>
        </w:trPr>
        <w:tc>
          <w:tcPr>
            <w:tcW w:w="993" w:type="dxa"/>
            <w:vAlign w:val="center"/>
          </w:tcPr>
          <w:p w14:paraId="1F7C1D3C"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Partner X</w:t>
            </w:r>
          </w:p>
        </w:tc>
        <w:tc>
          <w:tcPr>
            <w:tcW w:w="850" w:type="dxa"/>
            <w:vAlign w:val="center"/>
          </w:tcPr>
          <w:p w14:paraId="777A4822" w14:textId="77777777" w:rsidR="00EB1EBC" w:rsidRPr="00E55E6F" w:rsidRDefault="00EB1EBC" w:rsidP="00E55E6F">
            <w:pPr>
              <w:spacing w:line="276" w:lineRule="auto"/>
              <w:jc w:val="center"/>
              <w:rPr>
                <w:rFonts w:ascii="Calibri" w:hAnsi="Calibri" w:cs="Calibri"/>
                <w:b/>
                <w:sz w:val="18"/>
                <w:szCs w:val="18"/>
              </w:rPr>
            </w:pPr>
          </w:p>
        </w:tc>
        <w:tc>
          <w:tcPr>
            <w:tcW w:w="851" w:type="dxa"/>
            <w:vAlign w:val="center"/>
          </w:tcPr>
          <w:p w14:paraId="292E292E" w14:textId="77777777" w:rsidR="00EB1EBC" w:rsidRPr="00E55E6F" w:rsidRDefault="00EB1EBC" w:rsidP="00E55E6F">
            <w:pPr>
              <w:spacing w:line="276" w:lineRule="auto"/>
              <w:jc w:val="center"/>
              <w:rPr>
                <w:rFonts w:ascii="Calibri" w:hAnsi="Calibri" w:cs="Calibri"/>
                <w:b/>
                <w:sz w:val="18"/>
                <w:szCs w:val="18"/>
              </w:rPr>
            </w:pPr>
          </w:p>
        </w:tc>
        <w:tc>
          <w:tcPr>
            <w:tcW w:w="850" w:type="dxa"/>
            <w:vAlign w:val="center"/>
          </w:tcPr>
          <w:p w14:paraId="6AEE81AE" w14:textId="77777777" w:rsidR="00EB1EBC" w:rsidRPr="00E55E6F" w:rsidRDefault="00EB1EBC" w:rsidP="00E55E6F">
            <w:pPr>
              <w:spacing w:line="276" w:lineRule="auto"/>
              <w:jc w:val="center"/>
              <w:rPr>
                <w:rFonts w:ascii="Calibri" w:hAnsi="Calibri" w:cs="Calibri"/>
                <w:b/>
                <w:sz w:val="18"/>
                <w:szCs w:val="18"/>
              </w:rPr>
            </w:pPr>
          </w:p>
        </w:tc>
        <w:tc>
          <w:tcPr>
            <w:tcW w:w="851" w:type="dxa"/>
            <w:vAlign w:val="center"/>
          </w:tcPr>
          <w:p w14:paraId="5AF1E459" w14:textId="77777777" w:rsidR="00EB1EBC" w:rsidRPr="00E55E6F" w:rsidRDefault="00EB1EBC" w:rsidP="00E55E6F">
            <w:pPr>
              <w:spacing w:line="276" w:lineRule="auto"/>
              <w:jc w:val="center"/>
              <w:rPr>
                <w:rFonts w:ascii="Calibri" w:hAnsi="Calibri" w:cs="Calibri"/>
                <w:b/>
                <w:sz w:val="18"/>
                <w:szCs w:val="18"/>
              </w:rPr>
            </w:pPr>
          </w:p>
        </w:tc>
        <w:tc>
          <w:tcPr>
            <w:tcW w:w="850" w:type="dxa"/>
            <w:shd w:val="pct10" w:color="auto" w:fill="auto"/>
            <w:vAlign w:val="center"/>
          </w:tcPr>
          <w:p w14:paraId="0CD21928" w14:textId="77777777" w:rsidR="00EB1EBC" w:rsidRPr="00E55E6F" w:rsidRDefault="00EB1EBC" w:rsidP="00E55E6F">
            <w:pPr>
              <w:spacing w:line="276" w:lineRule="auto"/>
              <w:jc w:val="center"/>
              <w:rPr>
                <w:rFonts w:ascii="Calibri" w:hAnsi="Calibri" w:cs="Calibri"/>
                <w:b/>
                <w:sz w:val="18"/>
                <w:szCs w:val="18"/>
              </w:rPr>
            </w:pPr>
          </w:p>
        </w:tc>
        <w:tc>
          <w:tcPr>
            <w:tcW w:w="851" w:type="dxa"/>
            <w:shd w:val="pct10" w:color="auto" w:fill="auto"/>
            <w:vAlign w:val="center"/>
          </w:tcPr>
          <w:p w14:paraId="731BB971" w14:textId="77777777" w:rsidR="00EB1EBC" w:rsidRPr="00E55E6F" w:rsidRDefault="00EB1EBC" w:rsidP="00E55E6F">
            <w:pPr>
              <w:spacing w:line="276" w:lineRule="auto"/>
              <w:jc w:val="center"/>
              <w:rPr>
                <w:rFonts w:ascii="Calibri" w:hAnsi="Calibri" w:cs="Calibri"/>
                <w:b/>
                <w:sz w:val="18"/>
                <w:szCs w:val="18"/>
              </w:rPr>
            </w:pPr>
          </w:p>
        </w:tc>
        <w:tc>
          <w:tcPr>
            <w:tcW w:w="709" w:type="dxa"/>
            <w:vAlign w:val="center"/>
          </w:tcPr>
          <w:p w14:paraId="09A620CF" w14:textId="77777777" w:rsidR="00EB1EBC" w:rsidRPr="00E55E6F" w:rsidRDefault="00EB1EBC" w:rsidP="00E55E6F">
            <w:pPr>
              <w:spacing w:line="276" w:lineRule="auto"/>
              <w:jc w:val="center"/>
              <w:rPr>
                <w:rFonts w:ascii="Calibri" w:hAnsi="Calibri" w:cs="Calibri"/>
                <w:b/>
                <w:sz w:val="18"/>
                <w:szCs w:val="18"/>
              </w:rPr>
            </w:pPr>
          </w:p>
        </w:tc>
        <w:tc>
          <w:tcPr>
            <w:tcW w:w="992" w:type="dxa"/>
            <w:shd w:val="pct10" w:color="auto" w:fill="auto"/>
            <w:vAlign w:val="center"/>
          </w:tcPr>
          <w:p w14:paraId="4545694F" w14:textId="77777777" w:rsidR="00EB1EBC" w:rsidRPr="00E55E6F" w:rsidRDefault="00EB1EBC" w:rsidP="00E55E6F">
            <w:pPr>
              <w:spacing w:line="276" w:lineRule="auto"/>
              <w:jc w:val="center"/>
              <w:rPr>
                <w:rFonts w:ascii="Calibri" w:hAnsi="Calibri" w:cs="Calibri"/>
                <w:b/>
                <w:sz w:val="18"/>
                <w:szCs w:val="18"/>
              </w:rPr>
            </w:pPr>
          </w:p>
        </w:tc>
        <w:tc>
          <w:tcPr>
            <w:tcW w:w="709" w:type="dxa"/>
            <w:vAlign w:val="center"/>
          </w:tcPr>
          <w:p w14:paraId="12E5D9D0" w14:textId="77777777" w:rsidR="00EB1EBC" w:rsidRPr="00E55E6F" w:rsidRDefault="00EB1EBC" w:rsidP="00E55E6F">
            <w:pPr>
              <w:spacing w:line="276" w:lineRule="auto"/>
              <w:jc w:val="center"/>
              <w:rPr>
                <w:rFonts w:ascii="Calibri" w:hAnsi="Calibri" w:cs="Calibri"/>
                <w:b/>
                <w:sz w:val="18"/>
                <w:szCs w:val="18"/>
              </w:rPr>
            </w:pPr>
          </w:p>
        </w:tc>
        <w:tc>
          <w:tcPr>
            <w:tcW w:w="992" w:type="dxa"/>
            <w:shd w:val="pct10" w:color="auto" w:fill="auto"/>
            <w:vAlign w:val="center"/>
          </w:tcPr>
          <w:p w14:paraId="16E1B970" w14:textId="77777777" w:rsidR="00EB1EBC" w:rsidRPr="00E55E6F" w:rsidRDefault="00EB1EBC" w:rsidP="00E55E6F">
            <w:pPr>
              <w:spacing w:line="276" w:lineRule="auto"/>
              <w:jc w:val="center"/>
              <w:rPr>
                <w:rFonts w:ascii="Calibri" w:hAnsi="Calibri" w:cs="Calibri"/>
                <w:b/>
                <w:sz w:val="18"/>
                <w:szCs w:val="18"/>
              </w:rPr>
            </w:pPr>
          </w:p>
        </w:tc>
        <w:tc>
          <w:tcPr>
            <w:tcW w:w="1276" w:type="dxa"/>
            <w:vAlign w:val="center"/>
          </w:tcPr>
          <w:p w14:paraId="6C93ABFE" w14:textId="77777777" w:rsidR="00EB1EBC" w:rsidRPr="00E55E6F" w:rsidRDefault="00EB1EBC" w:rsidP="00E55E6F">
            <w:pPr>
              <w:spacing w:line="276" w:lineRule="auto"/>
              <w:jc w:val="center"/>
              <w:rPr>
                <w:rFonts w:ascii="Calibri" w:hAnsi="Calibri" w:cs="Calibri"/>
                <w:b/>
                <w:sz w:val="18"/>
                <w:szCs w:val="18"/>
              </w:rPr>
            </w:pPr>
          </w:p>
        </w:tc>
      </w:tr>
      <w:tr w:rsidR="00EB1EBC" w:rsidRPr="00E55E6F" w14:paraId="4BF91442" w14:textId="77777777" w:rsidTr="0038101E">
        <w:trPr>
          <w:trHeight w:val="534"/>
        </w:trPr>
        <w:tc>
          <w:tcPr>
            <w:tcW w:w="993" w:type="dxa"/>
            <w:vAlign w:val="center"/>
          </w:tcPr>
          <w:p w14:paraId="66F21E78" w14:textId="77777777" w:rsidR="00EB1EBC" w:rsidRPr="00E55E6F" w:rsidRDefault="00EB1EBC" w:rsidP="00E55E6F">
            <w:pPr>
              <w:spacing w:line="276" w:lineRule="auto"/>
              <w:jc w:val="center"/>
              <w:rPr>
                <w:rFonts w:ascii="Calibri" w:hAnsi="Calibri" w:cs="Calibri"/>
                <w:b/>
                <w:sz w:val="18"/>
                <w:szCs w:val="18"/>
              </w:rPr>
            </w:pPr>
          </w:p>
        </w:tc>
        <w:tc>
          <w:tcPr>
            <w:tcW w:w="850" w:type="dxa"/>
            <w:vAlign w:val="center"/>
          </w:tcPr>
          <w:p w14:paraId="7187C35F"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Suma</w:t>
            </w:r>
          </w:p>
        </w:tc>
        <w:tc>
          <w:tcPr>
            <w:tcW w:w="851" w:type="dxa"/>
            <w:vAlign w:val="center"/>
          </w:tcPr>
          <w:p w14:paraId="005F154B"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 średni</w:t>
            </w:r>
          </w:p>
        </w:tc>
        <w:tc>
          <w:tcPr>
            <w:tcW w:w="850" w:type="dxa"/>
            <w:vAlign w:val="center"/>
          </w:tcPr>
          <w:p w14:paraId="5AC0826F"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Suma</w:t>
            </w:r>
          </w:p>
        </w:tc>
        <w:tc>
          <w:tcPr>
            <w:tcW w:w="851" w:type="dxa"/>
            <w:vAlign w:val="center"/>
          </w:tcPr>
          <w:p w14:paraId="2658D244"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 średni</w:t>
            </w:r>
          </w:p>
        </w:tc>
        <w:tc>
          <w:tcPr>
            <w:tcW w:w="850" w:type="dxa"/>
            <w:shd w:val="pct10" w:color="auto" w:fill="auto"/>
            <w:vAlign w:val="center"/>
          </w:tcPr>
          <w:p w14:paraId="388738D2"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Suma</w:t>
            </w:r>
          </w:p>
        </w:tc>
        <w:tc>
          <w:tcPr>
            <w:tcW w:w="851" w:type="dxa"/>
            <w:shd w:val="pct10" w:color="auto" w:fill="auto"/>
            <w:vAlign w:val="center"/>
          </w:tcPr>
          <w:p w14:paraId="369B9A05" w14:textId="77777777" w:rsidR="00EB1EBC" w:rsidRPr="00E55E6F" w:rsidRDefault="00EB1EBC" w:rsidP="00E55E6F">
            <w:pPr>
              <w:spacing w:line="276" w:lineRule="auto"/>
              <w:jc w:val="center"/>
              <w:rPr>
                <w:rFonts w:ascii="Calibri" w:hAnsi="Calibri" w:cs="Calibri"/>
                <w:b/>
                <w:sz w:val="18"/>
                <w:szCs w:val="18"/>
              </w:rPr>
            </w:pPr>
          </w:p>
        </w:tc>
        <w:tc>
          <w:tcPr>
            <w:tcW w:w="709" w:type="dxa"/>
            <w:vAlign w:val="center"/>
          </w:tcPr>
          <w:p w14:paraId="0A708178"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Suma</w:t>
            </w:r>
          </w:p>
        </w:tc>
        <w:tc>
          <w:tcPr>
            <w:tcW w:w="992" w:type="dxa"/>
            <w:shd w:val="pct10" w:color="auto" w:fill="auto"/>
            <w:vAlign w:val="center"/>
          </w:tcPr>
          <w:p w14:paraId="19238F4B"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Suma</w:t>
            </w:r>
          </w:p>
        </w:tc>
        <w:tc>
          <w:tcPr>
            <w:tcW w:w="709" w:type="dxa"/>
            <w:vAlign w:val="center"/>
          </w:tcPr>
          <w:p w14:paraId="043CFAA7"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Suma</w:t>
            </w:r>
          </w:p>
        </w:tc>
        <w:tc>
          <w:tcPr>
            <w:tcW w:w="992" w:type="dxa"/>
            <w:shd w:val="pct10" w:color="auto" w:fill="auto"/>
            <w:vAlign w:val="center"/>
          </w:tcPr>
          <w:p w14:paraId="32689A4E"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Suma</w:t>
            </w:r>
          </w:p>
        </w:tc>
        <w:tc>
          <w:tcPr>
            <w:tcW w:w="1276" w:type="dxa"/>
            <w:vAlign w:val="center"/>
          </w:tcPr>
          <w:p w14:paraId="71F480AB"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100%</w:t>
            </w:r>
          </w:p>
        </w:tc>
      </w:tr>
    </w:tbl>
    <w:p w14:paraId="2D8B16CC" w14:textId="77777777" w:rsidR="00EF4178" w:rsidRPr="00E55E6F" w:rsidRDefault="00D65886" w:rsidP="00E55E6F">
      <w:pPr>
        <w:pStyle w:val="Nagwek2"/>
        <w:rPr>
          <w:rFonts w:cs="Calibri"/>
        </w:rPr>
      </w:pPr>
      <w:bookmarkStart w:id="37" w:name="_Toc140497351"/>
      <w:bookmarkStart w:id="38" w:name="_Toc243475134"/>
      <w:r w:rsidRPr="00E55E6F">
        <w:rPr>
          <w:rFonts w:cs="Calibri"/>
        </w:rPr>
        <w:t xml:space="preserve">5. </w:t>
      </w:r>
      <w:r w:rsidR="00EF4178" w:rsidRPr="00E55E6F">
        <w:rPr>
          <w:rFonts w:cs="Calibri"/>
        </w:rPr>
        <w:t xml:space="preserve">Dokumenty określające status prawny </w:t>
      </w:r>
      <w:r w:rsidR="00FC4054" w:rsidRPr="00E55E6F">
        <w:rPr>
          <w:rFonts w:cs="Calibri"/>
        </w:rPr>
        <w:t>W</w:t>
      </w:r>
      <w:r w:rsidR="008E0454" w:rsidRPr="00E55E6F">
        <w:rPr>
          <w:rFonts w:cs="Calibri"/>
        </w:rPr>
        <w:t>nioskodawcy</w:t>
      </w:r>
      <w:r w:rsidR="00EF4178" w:rsidRPr="00E55E6F">
        <w:rPr>
          <w:rFonts w:cs="Calibri"/>
        </w:rPr>
        <w:t xml:space="preserve"> i </w:t>
      </w:r>
      <w:r w:rsidR="00B83967" w:rsidRPr="00E55E6F">
        <w:rPr>
          <w:rFonts w:cs="Calibri"/>
        </w:rPr>
        <w:t>P</w:t>
      </w:r>
      <w:r w:rsidR="00EF4178" w:rsidRPr="00E55E6F">
        <w:rPr>
          <w:rFonts w:cs="Calibri"/>
        </w:rPr>
        <w:t xml:space="preserve">artnerów </w:t>
      </w:r>
      <w:r w:rsidR="00D819D3" w:rsidRPr="00E55E6F">
        <w:rPr>
          <w:rFonts w:cs="Calibri"/>
        </w:rPr>
        <w:t>p</w:t>
      </w:r>
      <w:r w:rsidR="00EF4178" w:rsidRPr="00E55E6F">
        <w:rPr>
          <w:rFonts w:cs="Calibri"/>
        </w:rPr>
        <w:t>rojektu</w:t>
      </w:r>
      <w:bookmarkEnd w:id="37"/>
      <w:bookmarkEnd w:id="38"/>
    </w:p>
    <w:p w14:paraId="4BF65C63" w14:textId="77777777" w:rsidR="0057658C" w:rsidRPr="00E55E6F" w:rsidRDefault="0057658C" w:rsidP="00E55E6F">
      <w:pPr>
        <w:autoSpaceDE w:val="0"/>
        <w:autoSpaceDN w:val="0"/>
        <w:adjustRightInd w:val="0"/>
        <w:spacing w:before="240" w:after="120" w:line="276" w:lineRule="auto"/>
        <w:rPr>
          <w:rFonts w:ascii="Calibri" w:hAnsi="Calibri" w:cs="Calibri"/>
          <w:sz w:val="22"/>
          <w:szCs w:val="22"/>
        </w:rPr>
      </w:pPr>
      <w:r w:rsidRPr="00E55E6F">
        <w:rPr>
          <w:rFonts w:ascii="Calibri" w:hAnsi="Calibri" w:cs="Calibri"/>
          <w:sz w:val="22"/>
          <w:szCs w:val="22"/>
        </w:rPr>
        <w:t xml:space="preserve">Niniejszy załącznik </w:t>
      </w:r>
      <w:r w:rsidR="00D141C3" w:rsidRPr="00E55E6F">
        <w:rPr>
          <w:rFonts w:ascii="Calibri" w:hAnsi="Calibri" w:cs="Calibri"/>
          <w:sz w:val="22"/>
          <w:szCs w:val="22"/>
        </w:rPr>
        <w:t xml:space="preserve">wymagany </w:t>
      </w:r>
      <w:r w:rsidRPr="00E55E6F">
        <w:rPr>
          <w:rFonts w:ascii="Calibri" w:hAnsi="Calibri" w:cs="Calibri"/>
          <w:sz w:val="22"/>
          <w:szCs w:val="22"/>
        </w:rPr>
        <w:t xml:space="preserve">jest w celu potwierdzenia statusu prawnego </w:t>
      </w:r>
      <w:r w:rsidR="00FC4054" w:rsidRPr="00E55E6F">
        <w:rPr>
          <w:rFonts w:ascii="Calibri" w:hAnsi="Calibri" w:cs="Calibri"/>
          <w:sz w:val="22"/>
          <w:szCs w:val="22"/>
        </w:rPr>
        <w:t>W</w:t>
      </w:r>
      <w:r w:rsidRPr="00E55E6F">
        <w:rPr>
          <w:rFonts w:ascii="Calibri" w:hAnsi="Calibri" w:cs="Calibri"/>
          <w:sz w:val="22"/>
          <w:szCs w:val="22"/>
        </w:rPr>
        <w:t xml:space="preserve">nioskodawcy i </w:t>
      </w:r>
      <w:r w:rsidR="00B83967" w:rsidRPr="00E55E6F">
        <w:rPr>
          <w:rFonts w:ascii="Calibri" w:hAnsi="Calibri" w:cs="Calibri"/>
          <w:sz w:val="22"/>
          <w:szCs w:val="22"/>
        </w:rPr>
        <w:t>P</w:t>
      </w:r>
      <w:r w:rsidRPr="00E55E6F">
        <w:rPr>
          <w:rFonts w:ascii="Calibri" w:hAnsi="Calibri" w:cs="Calibri"/>
          <w:sz w:val="22"/>
          <w:szCs w:val="22"/>
        </w:rPr>
        <w:t>artnerów projektu (w tym potwierdzenia zakresu prowadzonej przez nich działalności). Załączone dokumenty powinny być aktualne na dzień złożenia wniosku.</w:t>
      </w:r>
    </w:p>
    <w:p w14:paraId="4543185B" w14:textId="77777777" w:rsidR="0057658C" w:rsidRPr="00E55E6F" w:rsidRDefault="00BA7D3F" w:rsidP="00E55E6F">
      <w:pPr>
        <w:autoSpaceDE w:val="0"/>
        <w:autoSpaceDN w:val="0"/>
        <w:adjustRightInd w:val="0"/>
        <w:spacing w:before="120" w:after="120" w:line="276" w:lineRule="auto"/>
        <w:rPr>
          <w:rFonts w:ascii="Calibri" w:hAnsi="Calibri" w:cs="Calibri"/>
          <w:b/>
          <w:sz w:val="22"/>
          <w:szCs w:val="22"/>
        </w:rPr>
      </w:pPr>
      <w:r w:rsidRPr="00E55E6F">
        <w:rPr>
          <w:rFonts w:ascii="Calibri" w:hAnsi="Calibri" w:cs="Calibri"/>
          <w:b/>
          <w:sz w:val="22"/>
          <w:szCs w:val="22"/>
        </w:rPr>
        <w:t>W</w:t>
      </w:r>
      <w:r w:rsidR="0057658C" w:rsidRPr="00E55E6F">
        <w:rPr>
          <w:rFonts w:ascii="Calibri" w:hAnsi="Calibri" w:cs="Calibri"/>
          <w:b/>
          <w:sz w:val="22"/>
          <w:szCs w:val="22"/>
        </w:rPr>
        <w:t xml:space="preserve"> przypadku, gdy</w:t>
      </w:r>
      <w:r w:rsidRPr="00E55E6F">
        <w:rPr>
          <w:rFonts w:ascii="Calibri" w:hAnsi="Calibri" w:cs="Calibri"/>
          <w:b/>
          <w:sz w:val="22"/>
          <w:szCs w:val="22"/>
        </w:rPr>
        <w:t xml:space="preserve"> dla danego </w:t>
      </w:r>
      <w:bookmarkStart w:id="39" w:name="_Hlk132268431"/>
      <w:r w:rsidRPr="00E55E6F">
        <w:rPr>
          <w:rFonts w:ascii="Calibri" w:hAnsi="Calibri" w:cs="Calibri"/>
          <w:b/>
          <w:sz w:val="22"/>
          <w:szCs w:val="22"/>
        </w:rPr>
        <w:t xml:space="preserve">Wnioskodawcy i </w:t>
      </w:r>
      <w:r w:rsidR="00B83967" w:rsidRPr="00E55E6F">
        <w:rPr>
          <w:rFonts w:ascii="Calibri" w:hAnsi="Calibri" w:cs="Calibri"/>
          <w:b/>
          <w:sz w:val="22"/>
          <w:szCs w:val="22"/>
        </w:rPr>
        <w:t>P</w:t>
      </w:r>
      <w:r w:rsidRPr="00E55E6F">
        <w:rPr>
          <w:rFonts w:ascii="Calibri" w:hAnsi="Calibri" w:cs="Calibri"/>
          <w:b/>
          <w:sz w:val="22"/>
          <w:szCs w:val="22"/>
        </w:rPr>
        <w:t>artnerów</w:t>
      </w:r>
      <w:bookmarkEnd w:id="39"/>
      <w:r w:rsidR="0057658C" w:rsidRPr="00E55E6F">
        <w:rPr>
          <w:rFonts w:ascii="Calibri" w:hAnsi="Calibri" w:cs="Calibri"/>
          <w:b/>
          <w:sz w:val="22"/>
          <w:szCs w:val="22"/>
        </w:rPr>
        <w:t xml:space="preserve"> adekwatny </w:t>
      </w:r>
      <w:r w:rsidRPr="00E55E6F">
        <w:rPr>
          <w:rFonts w:ascii="Calibri" w:hAnsi="Calibri" w:cs="Calibri"/>
          <w:b/>
          <w:sz w:val="22"/>
          <w:szCs w:val="22"/>
        </w:rPr>
        <w:t>wypis z właściwego rejestru</w:t>
      </w:r>
      <w:r w:rsidR="00000797" w:rsidRPr="00E55E6F">
        <w:rPr>
          <w:rFonts w:ascii="Calibri" w:hAnsi="Calibri" w:cs="Calibri"/>
          <w:b/>
          <w:sz w:val="22"/>
          <w:szCs w:val="22"/>
        </w:rPr>
        <w:t xml:space="preserve"> (np. Krajowego Rejestru Sądowego, Centralnej Ewidencji i Informacji o Działalności Gospodarczej)</w:t>
      </w:r>
      <w:r w:rsidRPr="00E55E6F">
        <w:rPr>
          <w:rFonts w:ascii="Calibri" w:hAnsi="Calibri" w:cs="Calibri"/>
          <w:b/>
          <w:sz w:val="22"/>
          <w:szCs w:val="22"/>
        </w:rPr>
        <w:t xml:space="preserve"> lub inny dokument poświadczający ich status prawny można uzyskać z ogólnodostępnego rejestru, dokumenty te nie są wymagane.</w:t>
      </w:r>
      <w:bookmarkStart w:id="40" w:name="_Hlk132268256"/>
      <w:r w:rsidRPr="00E55E6F">
        <w:rPr>
          <w:rFonts w:ascii="Calibri" w:hAnsi="Calibri" w:cs="Calibri"/>
          <w:b/>
          <w:sz w:val="22"/>
          <w:szCs w:val="22"/>
        </w:rPr>
        <w:t xml:space="preserve"> </w:t>
      </w:r>
      <w:r w:rsidRPr="00E55E6F">
        <w:rPr>
          <w:rFonts w:ascii="Calibri" w:hAnsi="Calibri" w:cs="Calibri"/>
          <w:sz w:val="22"/>
          <w:szCs w:val="22"/>
        </w:rPr>
        <w:t>W pozostałych przypadkach należy załączyć wypis z właściwego rejestru lub inny dokument poświadczający status prawny</w:t>
      </w:r>
      <w:bookmarkEnd w:id="40"/>
      <w:r w:rsidRPr="00E55E6F">
        <w:rPr>
          <w:rFonts w:ascii="Calibri" w:hAnsi="Calibri" w:cs="Calibri"/>
        </w:rPr>
        <w:t xml:space="preserve"> </w:t>
      </w:r>
      <w:r w:rsidRPr="00E55E6F">
        <w:rPr>
          <w:rFonts w:ascii="Calibri" w:hAnsi="Calibri" w:cs="Calibri"/>
          <w:sz w:val="22"/>
          <w:szCs w:val="22"/>
        </w:rPr>
        <w:t xml:space="preserve">Wnioskodawcy i </w:t>
      </w:r>
      <w:r w:rsidR="00B83967" w:rsidRPr="00E55E6F">
        <w:rPr>
          <w:rFonts w:ascii="Calibri" w:hAnsi="Calibri" w:cs="Calibri"/>
          <w:sz w:val="22"/>
          <w:szCs w:val="22"/>
        </w:rPr>
        <w:t>P</w:t>
      </w:r>
      <w:r w:rsidRPr="00E55E6F">
        <w:rPr>
          <w:rFonts w:ascii="Calibri" w:hAnsi="Calibri" w:cs="Calibri"/>
          <w:sz w:val="22"/>
          <w:szCs w:val="22"/>
        </w:rPr>
        <w:t>artnerów.</w:t>
      </w:r>
    </w:p>
    <w:p w14:paraId="3A0A4575" w14:textId="77777777" w:rsidR="000D4B1B" w:rsidRPr="00E55E6F" w:rsidRDefault="0057658C"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 xml:space="preserve">Ponadto dokumenty określające status prawny </w:t>
      </w:r>
      <w:r w:rsidR="00FC4054" w:rsidRPr="00E55E6F">
        <w:rPr>
          <w:rFonts w:ascii="Calibri" w:hAnsi="Calibri" w:cs="Calibri"/>
          <w:sz w:val="22"/>
          <w:szCs w:val="22"/>
        </w:rPr>
        <w:t>W</w:t>
      </w:r>
      <w:r w:rsidRPr="00E55E6F">
        <w:rPr>
          <w:rFonts w:ascii="Calibri" w:hAnsi="Calibri" w:cs="Calibri"/>
          <w:sz w:val="22"/>
          <w:szCs w:val="22"/>
        </w:rPr>
        <w:t xml:space="preserve">nioskodawcy i </w:t>
      </w:r>
      <w:r w:rsidR="00B83967" w:rsidRPr="00E55E6F">
        <w:rPr>
          <w:rFonts w:ascii="Calibri" w:hAnsi="Calibri" w:cs="Calibri"/>
          <w:sz w:val="22"/>
          <w:szCs w:val="22"/>
        </w:rPr>
        <w:t>P</w:t>
      </w:r>
      <w:r w:rsidRPr="00E55E6F">
        <w:rPr>
          <w:rFonts w:ascii="Calibri" w:hAnsi="Calibri" w:cs="Calibri"/>
          <w:sz w:val="22"/>
          <w:szCs w:val="22"/>
        </w:rPr>
        <w:t xml:space="preserve">artnerów nie są wymagane </w:t>
      </w:r>
      <w:r w:rsidRPr="00E55E6F">
        <w:rPr>
          <w:rFonts w:ascii="Calibri" w:hAnsi="Calibri" w:cs="Calibri"/>
          <w:sz w:val="22"/>
          <w:szCs w:val="22"/>
        </w:rPr>
        <w:br/>
        <w:t>w stosunku do jednostek samorządu terytorialnego.</w:t>
      </w:r>
    </w:p>
    <w:p w14:paraId="371770A5" w14:textId="77777777" w:rsidR="003A0CFA" w:rsidRPr="00724836" w:rsidRDefault="00D65886" w:rsidP="00E55E6F">
      <w:pPr>
        <w:pStyle w:val="Nagwek2"/>
        <w:rPr>
          <w:rFonts w:cs="Calibri"/>
        </w:rPr>
      </w:pPr>
      <w:bookmarkStart w:id="41" w:name="_Toc140497352"/>
      <w:bookmarkStart w:id="42" w:name="_Toc243475135"/>
      <w:r w:rsidRPr="00E55E6F">
        <w:rPr>
          <w:rFonts w:cs="Calibri"/>
        </w:rPr>
        <w:lastRenderedPageBreak/>
        <w:t xml:space="preserve">6. </w:t>
      </w:r>
      <w:r w:rsidR="003A0CFA" w:rsidRPr="00724836">
        <w:rPr>
          <w:rFonts w:cs="Calibri"/>
        </w:rPr>
        <w:t xml:space="preserve">Informacje niezbędne do ubiegania się o pomoc </w:t>
      </w:r>
      <w:r w:rsidR="003A0CFA" w:rsidRPr="00724836">
        <w:rPr>
          <w:rStyle w:val="Nagwek0Znak"/>
          <w:rFonts w:cs="Calibri"/>
          <w:b/>
          <w:bCs/>
          <w:iCs/>
        </w:rPr>
        <w:t xml:space="preserve">de </w:t>
      </w:r>
      <w:proofErr w:type="spellStart"/>
      <w:r w:rsidR="003A0CFA" w:rsidRPr="00724836">
        <w:rPr>
          <w:rStyle w:val="Nagwek0Znak"/>
          <w:rFonts w:cs="Calibri"/>
          <w:b/>
          <w:bCs/>
          <w:iCs/>
        </w:rPr>
        <w:t>minimis</w:t>
      </w:r>
      <w:proofErr w:type="spellEnd"/>
      <w:r w:rsidR="003A0CFA" w:rsidRPr="00724836">
        <w:rPr>
          <w:rFonts w:cs="Calibri"/>
        </w:rPr>
        <w:t xml:space="preserve"> lub pomoc inną niż </w:t>
      </w:r>
      <w:r w:rsidR="0057658C" w:rsidRPr="00724836">
        <w:rPr>
          <w:rFonts w:cs="Calibri"/>
        </w:rPr>
        <w:t xml:space="preserve">pomoc </w:t>
      </w:r>
      <w:r w:rsidR="003A0CFA" w:rsidRPr="00724836">
        <w:rPr>
          <w:rStyle w:val="Nagwek0Znak"/>
          <w:rFonts w:cs="Calibri"/>
          <w:b/>
          <w:bCs/>
          <w:iCs/>
        </w:rPr>
        <w:t xml:space="preserve">de </w:t>
      </w:r>
      <w:proofErr w:type="spellStart"/>
      <w:r w:rsidR="003A0CFA" w:rsidRPr="00724836">
        <w:rPr>
          <w:rStyle w:val="Nagwek0Znak"/>
          <w:rFonts w:cs="Calibri"/>
          <w:b/>
          <w:bCs/>
          <w:iCs/>
        </w:rPr>
        <w:t>minimis</w:t>
      </w:r>
      <w:bookmarkEnd w:id="41"/>
      <w:bookmarkEnd w:id="42"/>
      <w:proofErr w:type="spellEnd"/>
    </w:p>
    <w:p w14:paraId="1C854D66" w14:textId="77777777" w:rsidR="005C1786" w:rsidRPr="005C1786" w:rsidRDefault="005C1786" w:rsidP="005C1786">
      <w:pPr>
        <w:tabs>
          <w:tab w:val="left" w:pos="7920"/>
        </w:tabs>
        <w:spacing w:before="240" w:after="120" w:line="276" w:lineRule="auto"/>
        <w:rPr>
          <w:rFonts w:ascii="Calibri" w:hAnsi="Calibri" w:cs="Calibri"/>
          <w:sz w:val="22"/>
          <w:szCs w:val="22"/>
        </w:rPr>
      </w:pPr>
      <w:bookmarkStart w:id="43" w:name="_Hlk129945745"/>
      <w:r w:rsidRPr="005C1786">
        <w:rPr>
          <w:rFonts w:ascii="Calibri" w:hAnsi="Calibri" w:cs="Calibri"/>
          <w:sz w:val="22"/>
          <w:szCs w:val="22"/>
        </w:rPr>
        <w:t xml:space="preserve">Załącznik wymagany w stosunku do Wnioskodawców składających projekt, </w:t>
      </w:r>
      <w:r w:rsidRPr="005C1786">
        <w:rPr>
          <w:rFonts w:ascii="Calibri" w:hAnsi="Calibri" w:cs="Calibri"/>
          <w:b/>
          <w:sz w:val="22"/>
          <w:szCs w:val="22"/>
        </w:rPr>
        <w:t xml:space="preserve">w którym wystąpi pomoc publiczna lub pomoc de </w:t>
      </w:r>
      <w:proofErr w:type="spellStart"/>
      <w:r w:rsidRPr="005C1786">
        <w:rPr>
          <w:rFonts w:ascii="Calibri" w:hAnsi="Calibri" w:cs="Calibri"/>
          <w:b/>
          <w:sz w:val="22"/>
          <w:szCs w:val="22"/>
        </w:rPr>
        <w:t>minimis</w:t>
      </w:r>
      <w:proofErr w:type="spellEnd"/>
      <w:r w:rsidRPr="005C1786">
        <w:rPr>
          <w:rFonts w:ascii="Calibri" w:hAnsi="Calibri" w:cs="Calibri"/>
          <w:sz w:val="22"/>
          <w:szCs w:val="22"/>
        </w:rPr>
        <w:t>, niezależnie od tego czy obejmuje ona cały projekt czy dotyczy tylko części wydatków w ramach projektu.</w:t>
      </w:r>
    </w:p>
    <w:p w14:paraId="40F6FE13" w14:textId="77777777" w:rsidR="005C1786" w:rsidRPr="005C1786" w:rsidRDefault="005C1786" w:rsidP="005C1786">
      <w:pPr>
        <w:widowControl w:val="0"/>
        <w:autoSpaceDE w:val="0"/>
        <w:autoSpaceDN w:val="0"/>
        <w:adjustRightInd w:val="0"/>
        <w:spacing w:before="120" w:after="120" w:line="276" w:lineRule="auto"/>
        <w:rPr>
          <w:rFonts w:ascii="Calibri" w:hAnsi="Calibri" w:cs="Calibri"/>
          <w:b/>
          <w:sz w:val="22"/>
          <w:szCs w:val="22"/>
        </w:rPr>
      </w:pPr>
      <w:r w:rsidRPr="005C1786">
        <w:rPr>
          <w:rFonts w:ascii="Calibri" w:hAnsi="Calibri" w:cs="Calibri"/>
          <w:b/>
          <w:sz w:val="22"/>
          <w:szCs w:val="22"/>
        </w:rPr>
        <w:t xml:space="preserve">Informacje niezbędne do ubiegania się o pomoc de </w:t>
      </w:r>
      <w:proofErr w:type="spellStart"/>
      <w:r w:rsidRPr="005C1786">
        <w:rPr>
          <w:rFonts w:ascii="Calibri" w:hAnsi="Calibri" w:cs="Calibri"/>
          <w:b/>
          <w:sz w:val="22"/>
          <w:szCs w:val="22"/>
        </w:rPr>
        <w:t>minimis</w:t>
      </w:r>
      <w:proofErr w:type="spellEnd"/>
    </w:p>
    <w:p w14:paraId="5E7DE555" w14:textId="77777777" w:rsidR="005C1786" w:rsidRPr="005C1786" w:rsidRDefault="005C1786" w:rsidP="005C1786">
      <w:pPr>
        <w:autoSpaceDE w:val="0"/>
        <w:autoSpaceDN w:val="0"/>
        <w:adjustRightInd w:val="0"/>
        <w:spacing w:before="120" w:after="120" w:line="276" w:lineRule="auto"/>
        <w:rPr>
          <w:rFonts w:ascii="Calibri" w:hAnsi="Calibri" w:cs="Calibri"/>
          <w:sz w:val="22"/>
          <w:szCs w:val="22"/>
        </w:rPr>
      </w:pPr>
      <w:r w:rsidRPr="005C1786">
        <w:rPr>
          <w:rFonts w:ascii="Calibri" w:hAnsi="Calibri" w:cs="Calibri"/>
          <w:sz w:val="22"/>
          <w:szCs w:val="22"/>
        </w:rPr>
        <w:t xml:space="preserve">Wnioskodawcy oraz ewentualni Partnerzy, zobowiązani są do wypełnienia informacji o otrzymanej pomocy de </w:t>
      </w:r>
      <w:proofErr w:type="spellStart"/>
      <w:r w:rsidRPr="005C1786">
        <w:rPr>
          <w:rFonts w:ascii="Calibri" w:hAnsi="Calibri" w:cs="Calibri"/>
          <w:sz w:val="22"/>
          <w:szCs w:val="22"/>
        </w:rPr>
        <w:t>minimis</w:t>
      </w:r>
      <w:proofErr w:type="spellEnd"/>
      <w:r w:rsidRPr="005C1786">
        <w:rPr>
          <w:rFonts w:ascii="Calibri" w:hAnsi="Calibri" w:cs="Calibri"/>
          <w:sz w:val="22"/>
          <w:szCs w:val="22"/>
        </w:rPr>
        <w:t>.</w:t>
      </w:r>
    </w:p>
    <w:p w14:paraId="1ED3E431" w14:textId="77777777" w:rsidR="005C1786" w:rsidRPr="005C1786" w:rsidRDefault="005C1786" w:rsidP="005C1786">
      <w:pPr>
        <w:autoSpaceDE w:val="0"/>
        <w:autoSpaceDN w:val="0"/>
        <w:adjustRightInd w:val="0"/>
        <w:spacing w:before="120" w:after="120" w:line="276" w:lineRule="auto"/>
        <w:rPr>
          <w:rFonts w:ascii="Calibri" w:hAnsi="Calibri" w:cs="Calibri"/>
          <w:sz w:val="22"/>
          <w:szCs w:val="22"/>
        </w:rPr>
      </w:pPr>
      <w:r w:rsidRPr="005C1786">
        <w:rPr>
          <w:rFonts w:ascii="Calibri" w:hAnsi="Calibri" w:cs="Calibri"/>
          <w:sz w:val="22"/>
          <w:szCs w:val="22"/>
        </w:rPr>
        <w:t xml:space="preserve">- jeśli ubiegają się o „ogólną” pomoc de </w:t>
      </w:r>
      <w:proofErr w:type="spellStart"/>
      <w:r w:rsidRPr="005C1786">
        <w:rPr>
          <w:rFonts w:ascii="Calibri" w:hAnsi="Calibri" w:cs="Calibri"/>
          <w:sz w:val="22"/>
          <w:szCs w:val="22"/>
        </w:rPr>
        <w:t>minimis</w:t>
      </w:r>
      <w:proofErr w:type="spellEnd"/>
      <w:r w:rsidRPr="005C1786">
        <w:rPr>
          <w:rFonts w:ascii="Calibri" w:hAnsi="Calibri" w:cs="Calibri"/>
          <w:sz w:val="22"/>
          <w:szCs w:val="22"/>
        </w:rPr>
        <w:t xml:space="preserve">, tj. udzielaną na podstawie rozporządzenia Komisji (UE) nr 2023/2831 z dnia 13 grudnia 2023 r. w sprawie stosowania art. 107 i 108 Traktatu o funkcjonowaniu Unii Europejskiej do pomocy de </w:t>
      </w:r>
      <w:proofErr w:type="spellStart"/>
      <w:r w:rsidRPr="005C1786">
        <w:rPr>
          <w:rFonts w:ascii="Calibri" w:hAnsi="Calibri" w:cs="Calibri"/>
          <w:sz w:val="22"/>
          <w:szCs w:val="22"/>
        </w:rPr>
        <w:t>minimis</w:t>
      </w:r>
      <w:proofErr w:type="spellEnd"/>
      <w:r w:rsidRPr="005C1786">
        <w:rPr>
          <w:rFonts w:ascii="Calibri" w:hAnsi="Calibri" w:cs="Calibri"/>
          <w:sz w:val="22"/>
          <w:szCs w:val="22"/>
        </w:rPr>
        <w:t xml:space="preserve"> (Dz. Urz. UE </w:t>
      </w:r>
      <w:proofErr w:type="gramStart"/>
      <w:r w:rsidRPr="005C1786">
        <w:rPr>
          <w:rFonts w:ascii="Calibri" w:hAnsi="Calibri" w:cs="Calibri"/>
          <w:sz w:val="22"/>
          <w:szCs w:val="22"/>
        </w:rPr>
        <w:t>L  2023</w:t>
      </w:r>
      <w:proofErr w:type="gramEnd"/>
      <w:r w:rsidRPr="005C1786">
        <w:rPr>
          <w:rFonts w:ascii="Calibri" w:hAnsi="Calibri" w:cs="Calibri"/>
          <w:sz w:val="22"/>
          <w:szCs w:val="22"/>
        </w:rPr>
        <w:t>/2831 z 15.12.2023) – składają Załącznik nr 6.1.b do wniosku o dofinansowanie;</w:t>
      </w:r>
    </w:p>
    <w:p w14:paraId="41E5FE5F" w14:textId="77777777" w:rsidR="005C1786" w:rsidRPr="005C1786" w:rsidRDefault="005C1786" w:rsidP="005C1786">
      <w:pPr>
        <w:autoSpaceDE w:val="0"/>
        <w:autoSpaceDN w:val="0"/>
        <w:adjustRightInd w:val="0"/>
        <w:spacing w:before="120" w:after="120" w:line="276" w:lineRule="auto"/>
        <w:rPr>
          <w:rFonts w:ascii="Calibri" w:hAnsi="Calibri" w:cs="Calibri"/>
          <w:sz w:val="22"/>
          <w:szCs w:val="22"/>
        </w:rPr>
      </w:pPr>
      <w:r w:rsidRPr="005C1786">
        <w:rPr>
          <w:rFonts w:ascii="Calibri" w:hAnsi="Calibri" w:cs="Calibri"/>
          <w:sz w:val="22"/>
          <w:szCs w:val="22"/>
        </w:rPr>
        <w:t xml:space="preserve">- jeśli ubiegają się o pomoc de </w:t>
      </w:r>
      <w:proofErr w:type="spellStart"/>
      <w:r w:rsidRPr="005C1786">
        <w:rPr>
          <w:rFonts w:ascii="Calibri" w:hAnsi="Calibri" w:cs="Calibri"/>
          <w:sz w:val="22"/>
          <w:szCs w:val="22"/>
        </w:rPr>
        <w:t>minimis</w:t>
      </w:r>
      <w:proofErr w:type="spellEnd"/>
      <w:r w:rsidRPr="005C1786">
        <w:rPr>
          <w:rFonts w:ascii="Calibri" w:hAnsi="Calibri" w:cs="Calibri"/>
          <w:sz w:val="22"/>
          <w:szCs w:val="22"/>
        </w:rPr>
        <w:t xml:space="preserve"> dla przedsiębiorców wykonujących usługi w ogólnym interesie gospodarczym, tj. udzielaną na podstawie rozporządzenia Komisji (UE) nr 2023/2832 z dnia 13 grudnia 2023 r. w sprawie stosowania art. 107 i 108 Traktatu o funkcjonowaniu Unii Europejskiej do pomocy de </w:t>
      </w:r>
      <w:proofErr w:type="spellStart"/>
      <w:r w:rsidRPr="005C1786">
        <w:rPr>
          <w:rFonts w:ascii="Calibri" w:hAnsi="Calibri" w:cs="Calibri"/>
          <w:sz w:val="22"/>
          <w:szCs w:val="22"/>
        </w:rPr>
        <w:t>minimis</w:t>
      </w:r>
      <w:proofErr w:type="spellEnd"/>
      <w:r w:rsidRPr="005C1786">
        <w:rPr>
          <w:rFonts w:ascii="Calibri" w:hAnsi="Calibri" w:cs="Calibri"/>
          <w:sz w:val="22"/>
          <w:szCs w:val="22"/>
        </w:rPr>
        <w:t xml:space="preserve"> przyznawanej przedsiębiorstwom wykonującym usługi świadczone w ogólnym interesie gospodarczym (Dz. Urz. UE L 2023/2832 z 15.12.2023) – składają Załącznik nr 6.1c do wniosku o dofinansowanie.  </w:t>
      </w:r>
    </w:p>
    <w:p w14:paraId="2F5C62CC" w14:textId="77777777" w:rsidR="005C1786" w:rsidRPr="005C1786" w:rsidRDefault="005C1786" w:rsidP="005C1786">
      <w:pPr>
        <w:autoSpaceDE w:val="0"/>
        <w:autoSpaceDN w:val="0"/>
        <w:adjustRightInd w:val="0"/>
        <w:spacing w:before="120" w:after="120" w:line="276" w:lineRule="auto"/>
        <w:rPr>
          <w:rFonts w:ascii="Calibri" w:hAnsi="Calibri" w:cs="Calibri"/>
          <w:sz w:val="22"/>
          <w:szCs w:val="22"/>
        </w:rPr>
      </w:pPr>
      <w:r w:rsidRPr="005C1786">
        <w:rPr>
          <w:rFonts w:ascii="Calibri" w:hAnsi="Calibri" w:cs="Calibri"/>
          <w:sz w:val="22"/>
          <w:szCs w:val="22"/>
        </w:rPr>
        <w:t xml:space="preserve">Wnioskodawcy oraz ewentualni Partnerzy składają także oświadczenie o otrzymanej pomocy de </w:t>
      </w:r>
      <w:proofErr w:type="spellStart"/>
      <w:r w:rsidRPr="005C1786">
        <w:rPr>
          <w:rFonts w:ascii="Calibri" w:hAnsi="Calibri" w:cs="Calibri"/>
          <w:sz w:val="22"/>
          <w:szCs w:val="22"/>
        </w:rPr>
        <w:t>minimis</w:t>
      </w:r>
      <w:proofErr w:type="spellEnd"/>
      <w:r w:rsidRPr="005C1786">
        <w:rPr>
          <w:rFonts w:ascii="Calibri" w:hAnsi="Calibri" w:cs="Calibri"/>
          <w:sz w:val="22"/>
          <w:szCs w:val="22"/>
        </w:rPr>
        <w:t xml:space="preserve"> (Załącznik nr 6.1.a do wniosku o dofinansowanie)</w:t>
      </w:r>
      <w:r w:rsidRPr="005C1786">
        <w:rPr>
          <w:rFonts w:ascii="Calibri" w:hAnsi="Calibri" w:cs="Calibri"/>
          <w:sz w:val="22"/>
          <w:szCs w:val="22"/>
          <w:vertAlign w:val="superscript"/>
        </w:rPr>
        <w:footnoteReference w:id="3"/>
      </w:r>
      <w:r w:rsidRPr="005C1786">
        <w:rPr>
          <w:rFonts w:ascii="Calibri" w:hAnsi="Calibri" w:cs="Calibri"/>
          <w:sz w:val="22"/>
          <w:szCs w:val="22"/>
        </w:rPr>
        <w:t xml:space="preserve">. Oznacza to, że Wnioskodawca oraz ewentualni Partnerzy ubiegający się o udzielenie pomocy de </w:t>
      </w:r>
      <w:proofErr w:type="spellStart"/>
      <w:r w:rsidRPr="005C1786">
        <w:rPr>
          <w:rFonts w:ascii="Calibri" w:hAnsi="Calibri" w:cs="Calibri"/>
          <w:sz w:val="22"/>
          <w:szCs w:val="22"/>
        </w:rPr>
        <w:t>minimis</w:t>
      </w:r>
      <w:proofErr w:type="spellEnd"/>
      <w:r w:rsidRPr="005C1786">
        <w:rPr>
          <w:rFonts w:ascii="Calibri" w:hAnsi="Calibri" w:cs="Calibri"/>
          <w:sz w:val="22"/>
          <w:szCs w:val="22"/>
        </w:rPr>
        <w:t xml:space="preserve"> zobowiązani są do złożenia ww. dokumentów w odniesieniu do każdego podmiotu, któremu ta pomoc ma być udzielona.</w:t>
      </w:r>
    </w:p>
    <w:p w14:paraId="0646EF40" w14:textId="77777777" w:rsidR="005C1786" w:rsidRPr="005C1786" w:rsidRDefault="005C1786" w:rsidP="005C1786">
      <w:pPr>
        <w:spacing w:before="120" w:after="120" w:line="276" w:lineRule="auto"/>
        <w:ind w:right="-23"/>
        <w:rPr>
          <w:rFonts w:ascii="Calibri" w:hAnsi="Calibri" w:cs="Calibri"/>
          <w:sz w:val="22"/>
          <w:szCs w:val="22"/>
        </w:rPr>
      </w:pPr>
      <w:r w:rsidRPr="005C1786">
        <w:rPr>
          <w:rFonts w:ascii="Calibri" w:hAnsi="Calibri" w:cs="Calibri"/>
          <w:sz w:val="22"/>
          <w:szCs w:val="22"/>
        </w:rPr>
        <w:t xml:space="preserve">W oświadczeniu o otrzymanej pomocy de </w:t>
      </w:r>
      <w:proofErr w:type="spellStart"/>
      <w:r w:rsidRPr="005C1786">
        <w:rPr>
          <w:rFonts w:ascii="Calibri" w:hAnsi="Calibri" w:cs="Calibri"/>
          <w:sz w:val="22"/>
          <w:szCs w:val="22"/>
        </w:rPr>
        <w:t>minimis</w:t>
      </w:r>
      <w:proofErr w:type="spellEnd"/>
      <w:r w:rsidRPr="005C1786">
        <w:rPr>
          <w:rFonts w:ascii="Calibri" w:hAnsi="Calibri" w:cs="Calibri"/>
          <w:sz w:val="22"/>
          <w:szCs w:val="22"/>
        </w:rPr>
        <w:t xml:space="preserve"> (Załącznik nr 6.1.a do wniosku o dofinansowanie) Wnioskodawca oraz ewentualni Partnerzy oświadczają, w zależności od przypadku, że:</w:t>
      </w:r>
    </w:p>
    <w:p w14:paraId="6A551422" w14:textId="77777777" w:rsidR="005C1786" w:rsidRPr="005C1786" w:rsidRDefault="005C1786" w:rsidP="005C1786">
      <w:pPr>
        <w:numPr>
          <w:ilvl w:val="0"/>
          <w:numId w:val="5"/>
        </w:numPr>
        <w:spacing w:before="120" w:after="120" w:line="276" w:lineRule="auto"/>
        <w:ind w:right="-23"/>
        <w:rPr>
          <w:rFonts w:ascii="Calibri" w:hAnsi="Calibri" w:cs="Calibri"/>
          <w:iCs/>
          <w:sz w:val="22"/>
          <w:szCs w:val="22"/>
        </w:rPr>
      </w:pPr>
      <w:r w:rsidRPr="005C1786">
        <w:rPr>
          <w:rFonts w:ascii="Calibri" w:hAnsi="Calibri" w:cs="Calibri"/>
          <w:sz w:val="22"/>
          <w:szCs w:val="22"/>
        </w:rPr>
        <w:t xml:space="preserve">w okresie minionych 3 lat nie uzyskali pomocy </w:t>
      </w:r>
      <w:r w:rsidRPr="005C1786">
        <w:rPr>
          <w:rFonts w:ascii="Calibri" w:hAnsi="Calibri" w:cs="Calibri"/>
          <w:iCs/>
          <w:sz w:val="22"/>
          <w:szCs w:val="22"/>
        </w:rPr>
        <w:t xml:space="preserve">de </w:t>
      </w:r>
      <w:proofErr w:type="spellStart"/>
      <w:proofErr w:type="gramStart"/>
      <w:r w:rsidRPr="005C1786">
        <w:rPr>
          <w:rFonts w:ascii="Calibri" w:hAnsi="Calibri" w:cs="Calibri"/>
          <w:iCs/>
          <w:sz w:val="22"/>
          <w:szCs w:val="22"/>
        </w:rPr>
        <w:t>minimis</w:t>
      </w:r>
      <w:proofErr w:type="spellEnd"/>
      <w:r w:rsidRPr="005C1786">
        <w:rPr>
          <w:rFonts w:ascii="Calibri" w:hAnsi="Calibri" w:cs="Calibri"/>
          <w:iCs/>
          <w:sz w:val="22"/>
          <w:szCs w:val="22"/>
        </w:rPr>
        <w:t>,</w:t>
      </w:r>
      <w:proofErr w:type="gramEnd"/>
      <w:r w:rsidRPr="005C1786">
        <w:rPr>
          <w:rFonts w:ascii="Calibri" w:hAnsi="Calibri" w:cs="Calibri"/>
          <w:iCs/>
          <w:sz w:val="22"/>
          <w:szCs w:val="22"/>
        </w:rPr>
        <w:t xml:space="preserve"> albo</w:t>
      </w:r>
    </w:p>
    <w:p w14:paraId="5CF24ACB" w14:textId="77777777" w:rsidR="005C1786" w:rsidRPr="005C1786" w:rsidRDefault="005C1786" w:rsidP="005C1786">
      <w:pPr>
        <w:numPr>
          <w:ilvl w:val="0"/>
          <w:numId w:val="5"/>
        </w:numPr>
        <w:spacing w:before="120" w:after="120" w:line="276" w:lineRule="auto"/>
        <w:ind w:right="-23"/>
        <w:rPr>
          <w:rFonts w:ascii="Calibri" w:hAnsi="Calibri" w:cs="Calibri"/>
          <w:iCs/>
          <w:sz w:val="22"/>
          <w:szCs w:val="22"/>
        </w:rPr>
      </w:pPr>
      <w:r w:rsidRPr="005C1786">
        <w:rPr>
          <w:rFonts w:ascii="Calibri" w:hAnsi="Calibri" w:cs="Calibri"/>
          <w:bCs/>
          <w:sz w:val="22"/>
          <w:szCs w:val="22"/>
        </w:rPr>
        <w:t xml:space="preserve">w okresie minionych 3 lat uzyskali pomoc </w:t>
      </w:r>
      <w:r w:rsidRPr="005C1786">
        <w:rPr>
          <w:rFonts w:ascii="Calibri" w:hAnsi="Calibri" w:cs="Calibri"/>
          <w:bCs/>
          <w:iCs/>
          <w:sz w:val="22"/>
          <w:szCs w:val="22"/>
        </w:rPr>
        <w:t xml:space="preserve">de </w:t>
      </w:r>
      <w:proofErr w:type="spellStart"/>
      <w:r w:rsidRPr="005C1786">
        <w:rPr>
          <w:rFonts w:ascii="Calibri" w:hAnsi="Calibri" w:cs="Calibri"/>
          <w:bCs/>
          <w:iCs/>
          <w:sz w:val="22"/>
          <w:szCs w:val="22"/>
        </w:rPr>
        <w:t>minimis</w:t>
      </w:r>
      <w:proofErr w:type="spellEnd"/>
      <w:r w:rsidRPr="005C1786">
        <w:rPr>
          <w:rFonts w:ascii="Calibri" w:hAnsi="Calibri" w:cs="Calibri"/>
          <w:bCs/>
          <w:sz w:val="22"/>
          <w:szCs w:val="22"/>
        </w:rPr>
        <w:t xml:space="preserve">. Należy tam wykazać </w:t>
      </w:r>
      <w:r w:rsidRPr="005C1786">
        <w:rPr>
          <w:rFonts w:ascii="Calibri" w:hAnsi="Calibri" w:cs="Calibri"/>
          <w:sz w:val="22"/>
          <w:szCs w:val="22"/>
        </w:rPr>
        <w:t xml:space="preserve">łączną, całkowitą wartość pomocy de </w:t>
      </w:r>
      <w:proofErr w:type="spellStart"/>
      <w:r w:rsidRPr="005C1786">
        <w:rPr>
          <w:rFonts w:ascii="Calibri" w:hAnsi="Calibri" w:cs="Calibri"/>
          <w:sz w:val="22"/>
          <w:szCs w:val="22"/>
        </w:rPr>
        <w:t>minimis</w:t>
      </w:r>
      <w:proofErr w:type="spellEnd"/>
      <w:r w:rsidRPr="005C1786">
        <w:rPr>
          <w:rFonts w:ascii="Calibri" w:hAnsi="Calibri" w:cs="Calibri"/>
          <w:sz w:val="22"/>
          <w:szCs w:val="22"/>
        </w:rPr>
        <w:t xml:space="preserve"> udzielonej Wnioskodawcy/Partnerowi, którego dotyczy oświadczenie, bez względu na to, na realizację jakich przedsięwzięć, celów lub pokrycie jakich kosztów była przeznaczona.</w:t>
      </w:r>
    </w:p>
    <w:p w14:paraId="562C43E8" w14:textId="77777777" w:rsidR="005C1786" w:rsidRPr="005C1786" w:rsidRDefault="005C1786" w:rsidP="005C1786">
      <w:pPr>
        <w:autoSpaceDE w:val="0"/>
        <w:autoSpaceDN w:val="0"/>
        <w:adjustRightInd w:val="0"/>
        <w:spacing w:before="120" w:after="120" w:line="276" w:lineRule="auto"/>
        <w:rPr>
          <w:rFonts w:ascii="Calibri" w:hAnsi="Calibri" w:cs="Calibri"/>
          <w:sz w:val="22"/>
          <w:szCs w:val="22"/>
        </w:rPr>
      </w:pPr>
      <w:r w:rsidRPr="005C1786">
        <w:rPr>
          <w:rFonts w:ascii="Calibri" w:hAnsi="Calibri" w:cs="Calibri"/>
          <w:sz w:val="22"/>
          <w:szCs w:val="22"/>
        </w:rPr>
        <w:t xml:space="preserve">W formularzu informacji przedstawianych przy ubieganiu się o „ogólną” pomoc de </w:t>
      </w:r>
      <w:proofErr w:type="spellStart"/>
      <w:r w:rsidRPr="005C1786">
        <w:rPr>
          <w:rFonts w:ascii="Calibri" w:hAnsi="Calibri" w:cs="Calibri"/>
          <w:sz w:val="22"/>
          <w:szCs w:val="22"/>
        </w:rPr>
        <w:t>minimis</w:t>
      </w:r>
      <w:proofErr w:type="spellEnd"/>
      <w:r w:rsidRPr="005C1786">
        <w:rPr>
          <w:rFonts w:ascii="Calibri" w:hAnsi="Calibri" w:cs="Calibri"/>
          <w:sz w:val="22"/>
          <w:szCs w:val="22"/>
        </w:rPr>
        <w:t xml:space="preserve"> (Załącznik nr 6.1.b do wniosku o dofinansowanie), w przypadku, gdy Wnioskodawca oraz ewentualni Partnerzy nie otrzymali innej pomocy publicznej lub pomoc de </w:t>
      </w:r>
      <w:proofErr w:type="spellStart"/>
      <w:r w:rsidRPr="005C1786">
        <w:rPr>
          <w:rFonts w:ascii="Calibri" w:hAnsi="Calibri" w:cs="Calibri"/>
          <w:sz w:val="22"/>
          <w:szCs w:val="22"/>
        </w:rPr>
        <w:t>minimis</w:t>
      </w:r>
      <w:proofErr w:type="spellEnd"/>
      <w:r w:rsidRPr="005C1786">
        <w:rPr>
          <w:rFonts w:ascii="Calibri" w:hAnsi="Calibri" w:cs="Calibri"/>
          <w:sz w:val="22"/>
          <w:szCs w:val="22"/>
        </w:rPr>
        <w:t xml:space="preserve"> na przedsięwzięcie, na którego realizację wnioskują o udzielenie pomocy de </w:t>
      </w:r>
      <w:proofErr w:type="spellStart"/>
      <w:r w:rsidRPr="005C1786">
        <w:rPr>
          <w:rFonts w:ascii="Calibri" w:hAnsi="Calibri" w:cs="Calibri"/>
          <w:sz w:val="22"/>
          <w:szCs w:val="22"/>
        </w:rPr>
        <w:t>minimis</w:t>
      </w:r>
      <w:proofErr w:type="spellEnd"/>
      <w:r w:rsidRPr="005C1786">
        <w:rPr>
          <w:rFonts w:ascii="Calibri" w:hAnsi="Calibri" w:cs="Calibri"/>
          <w:sz w:val="22"/>
          <w:szCs w:val="22"/>
        </w:rPr>
        <w:t xml:space="preserve">, należy wypełnić część A, B (jedynie w przypadku podmiotów, którym ma być udzielona pomoc de </w:t>
      </w:r>
      <w:proofErr w:type="spellStart"/>
      <w:r w:rsidRPr="005C1786">
        <w:rPr>
          <w:rFonts w:ascii="Calibri" w:hAnsi="Calibri" w:cs="Calibri"/>
          <w:sz w:val="22"/>
          <w:szCs w:val="22"/>
        </w:rPr>
        <w:t>minimis</w:t>
      </w:r>
      <w:proofErr w:type="spellEnd"/>
      <w:r w:rsidRPr="005C1786">
        <w:rPr>
          <w:rFonts w:ascii="Calibri" w:hAnsi="Calibri" w:cs="Calibri"/>
          <w:sz w:val="22"/>
          <w:szCs w:val="22"/>
        </w:rPr>
        <w:t xml:space="preserve">, do obliczenia wartości której konieczne jest ustalenie ich stopy referencyjnej, tj. w formie takiej jak: pożyczki, gwarancje, odroczenia, rozłożenia na raty; nie wypełniają jednak Wnioskodawcy będący osobami fizycznymi, którzy na dzień złożenia informacji określonych w niniejszym rozporządzeniu nie rozpoczęli prowadzenia działalności gospodarczej), C i E dokumentu. W części D należy zaznaczyć, iż </w:t>
      </w:r>
      <w:r w:rsidRPr="005C1786">
        <w:rPr>
          <w:rFonts w:ascii="Calibri" w:hAnsi="Calibri" w:cs="Calibri"/>
          <w:sz w:val="22"/>
          <w:szCs w:val="22"/>
        </w:rPr>
        <w:lastRenderedPageBreak/>
        <w:t xml:space="preserve">Wnioskodawca oraz ewentualni Partnerzy nie otrzymali na pokrycie tych samych kosztów kwalifikowanych pomocy innej niż pomoc de </w:t>
      </w:r>
      <w:proofErr w:type="spellStart"/>
      <w:r w:rsidRPr="005C1786">
        <w:rPr>
          <w:rFonts w:ascii="Calibri" w:hAnsi="Calibri" w:cs="Calibri"/>
          <w:sz w:val="22"/>
          <w:szCs w:val="22"/>
        </w:rPr>
        <w:t>minimis</w:t>
      </w:r>
      <w:proofErr w:type="spellEnd"/>
      <w:r w:rsidRPr="005C1786">
        <w:rPr>
          <w:rFonts w:ascii="Calibri" w:hAnsi="Calibri" w:cs="Calibri"/>
          <w:sz w:val="22"/>
          <w:szCs w:val="22"/>
        </w:rPr>
        <w:t>.</w:t>
      </w:r>
    </w:p>
    <w:p w14:paraId="7B360647" w14:textId="77777777" w:rsidR="005C1786" w:rsidRPr="005C1786" w:rsidRDefault="005C1786" w:rsidP="005C1786">
      <w:pPr>
        <w:autoSpaceDE w:val="0"/>
        <w:autoSpaceDN w:val="0"/>
        <w:adjustRightInd w:val="0"/>
        <w:spacing w:before="120" w:after="120" w:line="276" w:lineRule="auto"/>
        <w:rPr>
          <w:rFonts w:ascii="Calibri" w:hAnsi="Calibri" w:cs="Calibri"/>
          <w:sz w:val="22"/>
          <w:szCs w:val="22"/>
        </w:rPr>
      </w:pPr>
      <w:r w:rsidRPr="005C1786">
        <w:rPr>
          <w:rFonts w:ascii="Calibri" w:hAnsi="Calibri" w:cs="Calibri"/>
          <w:sz w:val="22"/>
          <w:szCs w:val="22"/>
        </w:rPr>
        <w:t xml:space="preserve">W przypadku, gdy Wnioskodawca oraz ewentualni Partnerzy otrzymali w przeszłości pomoc </w:t>
      </w:r>
      <w:r w:rsidRPr="005C1786">
        <w:rPr>
          <w:rFonts w:ascii="Calibri" w:hAnsi="Calibri" w:cs="Calibri"/>
          <w:sz w:val="22"/>
          <w:szCs w:val="22"/>
        </w:rPr>
        <w:br/>
        <w:t xml:space="preserve">publiczną lub pomoc de </w:t>
      </w:r>
      <w:proofErr w:type="spellStart"/>
      <w:r w:rsidRPr="005C1786">
        <w:rPr>
          <w:rFonts w:ascii="Calibri" w:hAnsi="Calibri" w:cs="Calibri"/>
          <w:sz w:val="22"/>
          <w:szCs w:val="22"/>
        </w:rPr>
        <w:t>minimis</w:t>
      </w:r>
      <w:proofErr w:type="spellEnd"/>
      <w:r w:rsidRPr="005C1786">
        <w:rPr>
          <w:rFonts w:ascii="Calibri" w:hAnsi="Calibri" w:cs="Calibri"/>
          <w:sz w:val="22"/>
          <w:szCs w:val="22"/>
        </w:rPr>
        <w:t xml:space="preserve"> w związku z realizacją różnych inwestycji, należy wykazać jedynie pomoc przeznaczoną na realizację tej samej inwestycji,</w:t>
      </w:r>
      <w:r w:rsidRPr="005C1786">
        <w:rPr>
          <w:rFonts w:ascii="Calibri" w:hAnsi="Calibri" w:cs="Calibri"/>
        </w:rPr>
        <w:t xml:space="preserve"> </w:t>
      </w:r>
      <w:r w:rsidRPr="005C1786">
        <w:rPr>
          <w:rFonts w:ascii="Calibri" w:hAnsi="Calibri" w:cs="Calibri"/>
          <w:sz w:val="22"/>
          <w:szCs w:val="22"/>
        </w:rPr>
        <w:t xml:space="preserve">w odniesieniu do której ubiega się o pomoc de </w:t>
      </w:r>
      <w:proofErr w:type="spellStart"/>
      <w:r w:rsidRPr="005C1786">
        <w:rPr>
          <w:rFonts w:ascii="Calibri" w:hAnsi="Calibri" w:cs="Calibri"/>
          <w:sz w:val="22"/>
          <w:szCs w:val="22"/>
        </w:rPr>
        <w:t>minimis</w:t>
      </w:r>
      <w:proofErr w:type="spellEnd"/>
      <w:r w:rsidRPr="005C1786">
        <w:rPr>
          <w:rFonts w:ascii="Calibri" w:hAnsi="Calibri" w:cs="Calibri"/>
          <w:sz w:val="22"/>
          <w:szCs w:val="22"/>
        </w:rPr>
        <w:t xml:space="preserve"> (za wyjątkiem części A dokumentu, gdzie należy wykazać łączną, całkowitą wartość pomocy de </w:t>
      </w:r>
      <w:proofErr w:type="spellStart"/>
      <w:r w:rsidRPr="005C1786">
        <w:rPr>
          <w:rFonts w:ascii="Calibri" w:hAnsi="Calibri" w:cs="Calibri"/>
          <w:sz w:val="22"/>
          <w:szCs w:val="22"/>
        </w:rPr>
        <w:t>minimis</w:t>
      </w:r>
      <w:proofErr w:type="spellEnd"/>
      <w:r w:rsidRPr="005C1786">
        <w:rPr>
          <w:rFonts w:ascii="Calibri" w:hAnsi="Calibri" w:cs="Calibri"/>
          <w:sz w:val="22"/>
          <w:szCs w:val="22"/>
        </w:rPr>
        <w:t xml:space="preserve"> udzielonej wskazanym tam podmiotom w bieżącym roku podatkowym oraz dwóch poprzedzających latach podatkowych, bez względu na to, na realizację jakich przedsięwzięć, celów lub pokrycie jakich kosztów była przeznaczona). Jednocześnie Wnioskodawca jest zobowiązany do wypełnienia części A, B (co do zasady wypełnienie części B jest obowiązkowe jedynie w przypadku podmiotów, którym ma być udzielona pomoc de </w:t>
      </w:r>
      <w:proofErr w:type="spellStart"/>
      <w:r w:rsidRPr="005C1786">
        <w:rPr>
          <w:rFonts w:ascii="Calibri" w:hAnsi="Calibri" w:cs="Calibri"/>
          <w:sz w:val="22"/>
          <w:szCs w:val="22"/>
        </w:rPr>
        <w:t>minimis</w:t>
      </w:r>
      <w:proofErr w:type="spellEnd"/>
      <w:r w:rsidRPr="005C1786">
        <w:rPr>
          <w:rFonts w:ascii="Calibri" w:hAnsi="Calibri" w:cs="Calibri"/>
          <w:sz w:val="22"/>
          <w:szCs w:val="22"/>
        </w:rPr>
        <w:t>, do obliczenia wartości której konieczne jest ustalenie ich stopy referencyjnej, tj. w formie takiej jak: pożyczki, gwarancje, odroczenia, rozłożenia na raty, jednakże rekomendowane jest wypełnienie jej nawet w przypadku, gdy Wnioskodawca ubiega się o pomoc w formie dotacji; nie wypełniają jej jednak Wnioskodawcy będący osobami fizycznymi, którzy na dzień złożenia informacji określonych w niniejszym rozporządzeniu nie rozpoczęli prowadzenia działalności gospodarczej), C, D i E dokumentu.</w:t>
      </w:r>
    </w:p>
    <w:p w14:paraId="629BBA51" w14:textId="77777777" w:rsidR="005C1786" w:rsidRPr="005C1786" w:rsidRDefault="005C1786" w:rsidP="005C1786">
      <w:pPr>
        <w:widowControl w:val="0"/>
        <w:autoSpaceDE w:val="0"/>
        <w:autoSpaceDN w:val="0"/>
        <w:adjustRightInd w:val="0"/>
        <w:spacing w:before="120" w:after="120" w:line="276" w:lineRule="auto"/>
        <w:rPr>
          <w:rFonts w:ascii="Calibri" w:hAnsi="Calibri" w:cs="Calibri"/>
          <w:sz w:val="22"/>
          <w:szCs w:val="22"/>
        </w:rPr>
      </w:pPr>
      <w:bookmarkStart w:id="44" w:name="_Toc432759016"/>
      <w:r w:rsidRPr="005C1786">
        <w:rPr>
          <w:rFonts w:ascii="Calibri" w:hAnsi="Calibri" w:cs="Calibri"/>
          <w:sz w:val="22"/>
          <w:szCs w:val="22"/>
        </w:rPr>
        <w:t>W informacji należy wskazać:</w:t>
      </w:r>
      <w:bookmarkEnd w:id="44"/>
    </w:p>
    <w:p w14:paraId="0B479E41" w14:textId="77777777" w:rsidR="005C1786" w:rsidRPr="005C1786" w:rsidRDefault="005C1786" w:rsidP="005C1786">
      <w:pPr>
        <w:numPr>
          <w:ilvl w:val="0"/>
          <w:numId w:val="3"/>
        </w:numPr>
        <w:autoSpaceDE w:val="0"/>
        <w:autoSpaceDN w:val="0"/>
        <w:adjustRightInd w:val="0"/>
        <w:spacing w:before="120" w:after="120" w:line="276" w:lineRule="auto"/>
        <w:ind w:left="426"/>
        <w:rPr>
          <w:rFonts w:ascii="Calibri" w:hAnsi="Calibri" w:cs="Calibri"/>
          <w:sz w:val="22"/>
          <w:szCs w:val="22"/>
        </w:rPr>
      </w:pPr>
      <w:r w:rsidRPr="005C1786">
        <w:rPr>
          <w:rFonts w:ascii="Calibri" w:hAnsi="Calibri" w:cs="Calibri"/>
          <w:iCs/>
          <w:sz w:val="22"/>
          <w:szCs w:val="22"/>
        </w:rPr>
        <w:t>Dzie</w:t>
      </w:r>
      <w:r w:rsidRPr="005C1786">
        <w:rPr>
          <w:rFonts w:ascii="Calibri" w:hAnsi="Calibri" w:cs="Calibri"/>
          <w:sz w:val="22"/>
          <w:szCs w:val="22"/>
        </w:rPr>
        <w:t xml:space="preserve">ń </w:t>
      </w:r>
      <w:r w:rsidRPr="005C1786">
        <w:rPr>
          <w:rFonts w:ascii="Calibri" w:hAnsi="Calibri" w:cs="Calibri"/>
          <w:iCs/>
          <w:sz w:val="22"/>
          <w:szCs w:val="22"/>
        </w:rPr>
        <w:t xml:space="preserve">udzielenia pomocy publicznej </w:t>
      </w:r>
      <w:r w:rsidRPr="005C1786">
        <w:rPr>
          <w:rFonts w:ascii="Calibri" w:hAnsi="Calibri" w:cs="Calibri"/>
          <w:sz w:val="22"/>
          <w:szCs w:val="22"/>
        </w:rPr>
        <w:t>- należy podać dzień udzielenia pomocy w rozumieniu art. 2 pkt 11 ustawy z dnia 30 kwietnia 2004 r. o postępowaniu w sprawach dotyczących pomocy publicznej.</w:t>
      </w:r>
    </w:p>
    <w:p w14:paraId="558EDB82" w14:textId="77777777" w:rsidR="005C1786" w:rsidRPr="005C1786" w:rsidRDefault="005C1786" w:rsidP="005C1786">
      <w:pPr>
        <w:numPr>
          <w:ilvl w:val="0"/>
          <w:numId w:val="3"/>
        </w:numPr>
        <w:autoSpaceDE w:val="0"/>
        <w:autoSpaceDN w:val="0"/>
        <w:adjustRightInd w:val="0"/>
        <w:spacing w:before="120" w:after="120" w:line="276" w:lineRule="auto"/>
        <w:ind w:left="426"/>
        <w:rPr>
          <w:rFonts w:ascii="Calibri" w:hAnsi="Calibri" w:cs="Calibri"/>
          <w:sz w:val="22"/>
          <w:szCs w:val="22"/>
        </w:rPr>
      </w:pPr>
      <w:r w:rsidRPr="005C1786">
        <w:rPr>
          <w:rFonts w:ascii="Calibri" w:hAnsi="Calibri" w:cs="Calibri"/>
          <w:iCs/>
          <w:sz w:val="22"/>
          <w:szCs w:val="22"/>
        </w:rPr>
        <w:t>Podmiot udzielaj</w:t>
      </w:r>
      <w:r w:rsidRPr="005C1786">
        <w:rPr>
          <w:rFonts w:ascii="Calibri" w:hAnsi="Calibri" w:cs="Calibri"/>
          <w:sz w:val="22"/>
          <w:szCs w:val="22"/>
        </w:rPr>
        <w:t>ą</w:t>
      </w:r>
      <w:r w:rsidRPr="005C1786">
        <w:rPr>
          <w:rFonts w:ascii="Calibri" w:hAnsi="Calibri" w:cs="Calibri"/>
          <w:iCs/>
          <w:sz w:val="22"/>
          <w:szCs w:val="22"/>
        </w:rPr>
        <w:t xml:space="preserve">cy pomocy publicznej </w:t>
      </w:r>
      <w:r w:rsidRPr="005C1786">
        <w:rPr>
          <w:rFonts w:ascii="Calibri" w:hAnsi="Calibri" w:cs="Calibri"/>
          <w:sz w:val="22"/>
          <w:szCs w:val="22"/>
        </w:rPr>
        <w:t>- należy podać pełną nazwę i adres podmiotu, który udzielił pomocy publicznej. W przypadku, gdy podmiot uzyskał pomoc publiczną na podstawie aktu normatywnego, który uzależnia nabycie prawa do otrzymania pomocy wyłącznie od spełnienia przesłanek w nim określonych, bez konieczności wydania decyzji albo zawarcia umowy, należy pozostawić to miejsce niewypełnione.</w:t>
      </w:r>
    </w:p>
    <w:p w14:paraId="6487F765" w14:textId="77777777" w:rsidR="005C1786" w:rsidRPr="005C1786" w:rsidRDefault="005C1786" w:rsidP="005C1786">
      <w:pPr>
        <w:numPr>
          <w:ilvl w:val="0"/>
          <w:numId w:val="3"/>
        </w:numPr>
        <w:autoSpaceDE w:val="0"/>
        <w:autoSpaceDN w:val="0"/>
        <w:adjustRightInd w:val="0"/>
        <w:spacing w:before="120" w:after="120" w:line="276" w:lineRule="auto"/>
        <w:ind w:left="426"/>
        <w:rPr>
          <w:rFonts w:ascii="Calibri" w:hAnsi="Calibri" w:cs="Calibri"/>
          <w:sz w:val="22"/>
          <w:szCs w:val="22"/>
        </w:rPr>
      </w:pPr>
      <w:r w:rsidRPr="005C1786">
        <w:rPr>
          <w:rFonts w:ascii="Calibri" w:hAnsi="Calibri" w:cs="Calibri"/>
          <w:iCs/>
          <w:sz w:val="22"/>
          <w:szCs w:val="22"/>
        </w:rPr>
        <w:t xml:space="preserve">Podstawę prawną otrzymanej pomocy publicznej </w:t>
      </w:r>
      <w:r w:rsidRPr="005C1786">
        <w:rPr>
          <w:rFonts w:ascii="Calibri" w:hAnsi="Calibri" w:cs="Calibri"/>
          <w:sz w:val="22"/>
          <w:szCs w:val="22"/>
        </w:rPr>
        <w:t xml:space="preserve">- jeżeli pomoc publiczna została udzielona na podstawie ustawy, w kolumnie 3a należy podać jej datę i tytuł oraz oznaczenie roku, numeru i pozycji Dziennika Ustaw Rzeczypospolitej Polskiej, w którym ustawa została ogłoszona, a także wskazać przepis będący podstawą udzielenia pomocy publicznej (artykuł, ustęp, punkt, litera, </w:t>
      </w:r>
      <w:proofErr w:type="spellStart"/>
      <w:r w:rsidRPr="005C1786">
        <w:rPr>
          <w:rFonts w:ascii="Calibri" w:hAnsi="Calibri" w:cs="Calibri"/>
          <w:sz w:val="22"/>
          <w:szCs w:val="22"/>
        </w:rPr>
        <w:t>tiret</w:t>
      </w:r>
      <w:proofErr w:type="spellEnd"/>
      <w:r w:rsidRPr="005C1786">
        <w:rPr>
          <w:rFonts w:ascii="Calibri" w:hAnsi="Calibri" w:cs="Calibri"/>
          <w:sz w:val="22"/>
          <w:szCs w:val="22"/>
        </w:rPr>
        <w:t xml:space="preserve">). Jeżeli pomoc publiczna została udzielona na podstawie aktu wykonawczego do ustawy, w kolumnie 3b należy podać nazwę organu wydającego akt, tytuł i datę aktu oraz oznaczenie roku, numeru i pozycji Dziennika Ustaw Rzeczypospolitej Polskiej, w którym został ogłoszony, oraz oznaczenie przepisu będącego podstawą udzielenia pomocy (paragraf, ustęp, punkt, litera, </w:t>
      </w:r>
      <w:proofErr w:type="spellStart"/>
      <w:r w:rsidRPr="005C1786">
        <w:rPr>
          <w:rFonts w:ascii="Calibri" w:hAnsi="Calibri" w:cs="Calibri"/>
          <w:sz w:val="22"/>
          <w:szCs w:val="22"/>
        </w:rPr>
        <w:t>tiret</w:t>
      </w:r>
      <w:proofErr w:type="spellEnd"/>
      <w:r w:rsidRPr="005C1786">
        <w:rPr>
          <w:rFonts w:ascii="Calibri" w:hAnsi="Calibri" w:cs="Calibri"/>
          <w:sz w:val="22"/>
          <w:szCs w:val="22"/>
        </w:rPr>
        <w:t xml:space="preserve">). Akt wykonawczy powinien być wydany na podstawie ustawy wskazanej w kolumnie 3a. </w:t>
      </w:r>
      <w:r w:rsidRPr="005C1786">
        <w:rPr>
          <w:rFonts w:ascii="Calibri" w:hAnsi="Calibri" w:cs="Calibri"/>
          <w:sz w:val="21"/>
          <w:szCs w:val="21"/>
        </w:rPr>
        <w:t>Jeżeli podstawą udzielenia pomocy była decyzja, uchwała lub umowa, należy podać symbol określający ten akt; w przypadku decyzji – numer decyzji, w przypadku uchwały – numer uchwały, w przypadku umowy – numer, przedmiot oraz strony umowy. W przypadku braku decyzji, uchwały lub umowy będącej podstawą prawną udzielenia pomocy, należy wstawić określenie „brak”.</w:t>
      </w:r>
    </w:p>
    <w:p w14:paraId="4F2AD07B" w14:textId="77777777" w:rsidR="005C1786" w:rsidRPr="005C1786" w:rsidRDefault="005C1786" w:rsidP="005C1786">
      <w:pPr>
        <w:numPr>
          <w:ilvl w:val="0"/>
          <w:numId w:val="3"/>
        </w:numPr>
        <w:autoSpaceDE w:val="0"/>
        <w:autoSpaceDN w:val="0"/>
        <w:adjustRightInd w:val="0"/>
        <w:spacing w:before="120" w:after="120" w:line="276" w:lineRule="auto"/>
        <w:ind w:left="426"/>
        <w:rPr>
          <w:rFonts w:ascii="Calibri" w:hAnsi="Calibri" w:cs="Calibri"/>
          <w:sz w:val="22"/>
          <w:szCs w:val="22"/>
        </w:rPr>
      </w:pPr>
      <w:r w:rsidRPr="005C1786">
        <w:rPr>
          <w:rFonts w:ascii="Calibri" w:hAnsi="Calibri" w:cs="Calibri"/>
          <w:iCs/>
          <w:sz w:val="22"/>
          <w:szCs w:val="22"/>
        </w:rPr>
        <w:t xml:space="preserve">Formę pomocy publicznej </w:t>
      </w:r>
      <w:r w:rsidRPr="005C1786">
        <w:rPr>
          <w:rFonts w:ascii="Calibri" w:hAnsi="Calibri" w:cs="Calibri"/>
          <w:sz w:val="22"/>
          <w:szCs w:val="22"/>
        </w:rPr>
        <w:t>- należy podać formę otrzymanej pomocy publicznej.</w:t>
      </w:r>
    </w:p>
    <w:p w14:paraId="388CE303" w14:textId="77777777" w:rsidR="005C1786" w:rsidRPr="005C1786" w:rsidRDefault="005C1786" w:rsidP="005C1786">
      <w:pPr>
        <w:numPr>
          <w:ilvl w:val="0"/>
          <w:numId w:val="3"/>
        </w:numPr>
        <w:autoSpaceDE w:val="0"/>
        <w:autoSpaceDN w:val="0"/>
        <w:adjustRightInd w:val="0"/>
        <w:spacing w:before="120" w:after="120" w:line="276" w:lineRule="auto"/>
        <w:ind w:left="426"/>
        <w:rPr>
          <w:rFonts w:ascii="Calibri" w:hAnsi="Calibri" w:cs="Calibri"/>
          <w:sz w:val="22"/>
          <w:szCs w:val="22"/>
        </w:rPr>
      </w:pPr>
      <w:r w:rsidRPr="005C1786">
        <w:rPr>
          <w:rFonts w:ascii="Calibri" w:hAnsi="Calibri" w:cs="Calibri"/>
          <w:iCs/>
          <w:sz w:val="22"/>
          <w:szCs w:val="22"/>
        </w:rPr>
        <w:t>Warto</w:t>
      </w:r>
      <w:r w:rsidRPr="005C1786">
        <w:rPr>
          <w:rFonts w:ascii="Calibri" w:hAnsi="Calibri" w:cs="Calibri"/>
          <w:sz w:val="22"/>
          <w:szCs w:val="22"/>
        </w:rPr>
        <w:t xml:space="preserve">ść </w:t>
      </w:r>
      <w:r w:rsidRPr="005C1786">
        <w:rPr>
          <w:rFonts w:ascii="Calibri" w:hAnsi="Calibri" w:cs="Calibri"/>
          <w:iCs/>
          <w:sz w:val="22"/>
          <w:szCs w:val="22"/>
        </w:rPr>
        <w:t xml:space="preserve">otrzymanej pomocy publicznej </w:t>
      </w:r>
      <w:r w:rsidRPr="005C1786">
        <w:rPr>
          <w:rFonts w:ascii="Calibri" w:hAnsi="Calibri" w:cs="Calibri"/>
          <w:sz w:val="22"/>
          <w:szCs w:val="22"/>
        </w:rPr>
        <w:t xml:space="preserve">- </w:t>
      </w:r>
      <w:r w:rsidRPr="005C1786">
        <w:rPr>
          <w:rFonts w:ascii="Calibri" w:hAnsi="Calibri" w:cs="Calibri"/>
          <w:sz w:val="21"/>
          <w:szCs w:val="21"/>
        </w:rPr>
        <w:t xml:space="preserve">wartość nominalną pomocy – kolumna 5a - (jako całkowitą wielkość środków finansowych będących podstawą do obliczania wielkości udzielonej pomocy, np. kwota udzielonej pożyczki lub kwota odroczonego podatku) oraz wartość brutto – kolumna 5b - (jako ekwiwalent dotacji brutto obliczony zgodnie z rozporządzeniem Rady Ministrów </w:t>
      </w:r>
      <w:r w:rsidRPr="005C1786">
        <w:rPr>
          <w:rFonts w:ascii="Calibri" w:hAnsi="Calibri" w:cs="Calibri"/>
          <w:sz w:val="21"/>
          <w:szCs w:val="21"/>
        </w:rPr>
        <w:lastRenderedPageBreak/>
        <w:t>wydanym na podstawie art. 11 ust. 2 ustawy z dnia 30 kwietnia 2004 r. o postępowaniu w sprawach dotyczących pomocy publicznej oraz właściwymi przepisami unijnymi).</w:t>
      </w:r>
      <w:r w:rsidRPr="005C1786" w:rsidDel="00CA7764">
        <w:rPr>
          <w:rFonts w:ascii="Calibri" w:hAnsi="Calibri" w:cs="Calibri"/>
          <w:sz w:val="22"/>
          <w:szCs w:val="22"/>
        </w:rPr>
        <w:t xml:space="preserve"> </w:t>
      </w:r>
    </w:p>
    <w:p w14:paraId="0FEDCC40" w14:textId="77777777" w:rsidR="005C1786" w:rsidRPr="005C1786" w:rsidRDefault="005C1786" w:rsidP="005C1786">
      <w:pPr>
        <w:numPr>
          <w:ilvl w:val="0"/>
          <w:numId w:val="3"/>
        </w:numPr>
        <w:autoSpaceDE w:val="0"/>
        <w:autoSpaceDN w:val="0"/>
        <w:adjustRightInd w:val="0"/>
        <w:spacing w:before="120" w:after="120" w:line="276" w:lineRule="auto"/>
        <w:ind w:left="426"/>
        <w:rPr>
          <w:rFonts w:ascii="Calibri" w:hAnsi="Calibri" w:cs="Calibri"/>
          <w:sz w:val="22"/>
          <w:szCs w:val="22"/>
        </w:rPr>
      </w:pPr>
      <w:r w:rsidRPr="005C1786">
        <w:rPr>
          <w:rFonts w:ascii="Calibri" w:hAnsi="Calibri" w:cs="Calibri"/>
          <w:iCs/>
          <w:sz w:val="22"/>
          <w:szCs w:val="22"/>
        </w:rPr>
        <w:t xml:space="preserve">Przeznaczenie pomocy publicznej </w:t>
      </w:r>
      <w:r w:rsidRPr="005C1786">
        <w:rPr>
          <w:rFonts w:ascii="Calibri" w:hAnsi="Calibri" w:cs="Calibri"/>
          <w:sz w:val="22"/>
          <w:szCs w:val="22"/>
        </w:rPr>
        <w:t xml:space="preserve">- należy podać kod wskazujący przeznaczenie otrzymanej pomocy publicznej według tabeli </w:t>
      </w:r>
      <w:bookmarkStart w:id="45" w:name="_Hlk172021452"/>
      <w:r w:rsidRPr="005C1786">
        <w:rPr>
          <w:rFonts w:ascii="Calibri" w:hAnsi="Calibri" w:cs="Calibri"/>
          <w:sz w:val="22"/>
          <w:szCs w:val="22"/>
        </w:rPr>
        <w:t>wskazanej w Instrukcji wypełnienia tabeli w części D formularza</w:t>
      </w:r>
      <w:bookmarkEnd w:id="45"/>
      <w:r w:rsidRPr="005C1786">
        <w:rPr>
          <w:rFonts w:ascii="Calibri" w:hAnsi="Calibri" w:cs="Calibri"/>
          <w:sz w:val="22"/>
          <w:szCs w:val="22"/>
        </w:rPr>
        <w:t>.</w:t>
      </w:r>
    </w:p>
    <w:p w14:paraId="30C164C7" w14:textId="77777777" w:rsidR="005C1786" w:rsidRPr="005C1786" w:rsidRDefault="005C1786" w:rsidP="005C1786">
      <w:pPr>
        <w:autoSpaceDE w:val="0"/>
        <w:autoSpaceDN w:val="0"/>
        <w:adjustRightInd w:val="0"/>
        <w:spacing w:before="120" w:after="120" w:line="276" w:lineRule="auto"/>
        <w:rPr>
          <w:rFonts w:ascii="Calibri" w:hAnsi="Calibri" w:cs="Calibri"/>
          <w:bCs/>
          <w:sz w:val="22"/>
          <w:szCs w:val="22"/>
        </w:rPr>
      </w:pPr>
      <w:r w:rsidRPr="005C1786">
        <w:rPr>
          <w:rFonts w:ascii="Calibri" w:hAnsi="Calibri" w:cs="Calibri"/>
          <w:sz w:val="22"/>
          <w:szCs w:val="22"/>
        </w:rPr>
        <w:t xml:space="preserve">Dodatkowo, </w:t>
      </w:r>
      <w:r w:rsidRPr="005C1786">
        <w:rPr>
          <w:rFonts w:ascii="Calibri" w:hAnsi="Calibri" w:cs="Calibri"/>
          <w:bCs/>
          <w:sz w:val="22"/>
          <w:szCs w:val="22"/>
        </w:rPr>
        <w:t xml:space="preserve">jeżeli w tabeli wykazano otrzymaną pomoc inną niż pomoc de </w:t>
      </w:r>
      <w:proofErr w:type="spellStart"/>
      <w:r w:rsidRPr="005C1786">
        <w:rPr>
          <w:rFonts w:ascii="Calibri" w:hAnsi="Calibri" w:cs="Calibri"/>
          <w:bCs/>
          <w:sz w:val="22"/>
          <w:szCs w:val="22"/>
        </w:rPr>
        <w:t>minimis</w:t>
      </w:r>
      <w:proofErr w:type="spellEnd"/>
      <w:r w:rsidRPr="005C1786">
        <w:rPr>
          <w:rFonts w:ascii="Calibri" w:hAnsi="Calibri" w:cs="Calibri"/>
          <w:bCs/>
          <w:sz w:val="22"/>
          <w:szCs w:val="22"/>
        </w:rPr>
        <w:t>, należy dodatkowo wypełnić pkt 1-8 pod tabelą.</w:t>
      </w:r>
    </w:p>
    <w:p w14:paraId="0644029C" w14:textId="77777777" w:rsidR="005C1786" w:rsidRPr="005C1786" w:rsidRDefault="005C1786" w:rsidP="005C1786">
      <w:pPr>
        <w:autoSpaceDE w:val="0"/>
        <w:autoSpaceDN w:val="0"/>
        <w:adjustRightInd w:val="0"/>
        <w:spacing w:before="120" w:after="120" w:line="276" w:lineRule="auto"/>
        <w:rPr>
          <w:rFonts w:ascii="Calibri" w:hAnsi="Calibri" w:cs="Calibri"/>
          <w:sz w:val="22"/>
          <w:szCs w:val="22"/>
        </w:rPr>
      </w:pPr>
      <w:r w:rsidRPr="005C1786">
        <w:rPr>
          <w:rFonts w:ascii="Calibri" w:hAnsi="Calibri" w:cs="Calibri"/>
          <w:sz w:val="22"/>
          <w:szCs w:val="22"/>
        </w:rPr>
        <w:t xml:space="preserve">W formularzu informacji przedstawianych przy ubieganiu się o pomoc de </w:t>
      </w:r>
      <w:proofErr w:type="spellStart"/>
      <w:r w:rsidRPr="005C1786">
        <w:rPr>
          <w:rFonts w:ascii="Calibri" w:hAnsi="Calibri" w:cs="Calibri"/>
          <w:sz w:val="22"/>
          <w:szCs w:val="22"/>
        </w:rPr>
        <w:t>minimis</w:t>
      </w:r>
      <w:proofErr w:type="spellEnd"/>
      <w:r w:rsidRPr="005C1786">
        <w:rPr>
          <w:rFonts w:ascii="Calibri" w:hAnsi="Calibri" w:cs="Calibri"/>
          <w:sz w:val="22"/>
          <w:szCs w:val="22"/>
        </w:rPr>
        <w:t xml:space="preserve"> dla przedsiębiorców świadczących usługi w ogólnym interesie gospodarczym (Załącznik nr 6.1.c do wniosku o dofinansowanie), w przypadku, gdy Wnioskodawca oraz ewentualni Partnerzy nie otrzymali innej pomocy publicznej lub pomoc de </w:t>
      </w:r>
      <w:proofErr w:type="spellStart"/>
      <w:r w:rsidRPr="005C1786">
        <w:rPr>
          <w:rFonts w:ascii="Calibri" w:hAnsi="Calibri" w:cs="Calibri"/>
          <w:sz w:val="22"/>
          <w:szCs w:val="22"/>
        </w:rPr>
        <w:t>minimis</w:t>
      </w:r>
      <w:proofErr w:type="spellEnd"/>
      <w:r w:rsidRPr="005C1786">
        <w:rPr>
          <w:rFonts w:ascii="Calibri" w:hAnsi="Calibri" w:cs="Calibri"/>
          <w:sz w:val="22"/>
          <w:szCs w:val="22"/>
        </w:rPr>
        <w:t xml:space="preserve"> na przedsięwzięcie, na którego realizację wnioskują o udzielenie pomocy de </w:t>
      </w:r>
      <w:proofErr w:type="spellStart"/>
      <w:r w:rsidRPr="005C1786">
        <w:rPr>
          <w:rFonts w:ascii="Calibri" w:hAnsi="Calibri" w:cs="Calibri"/>
          <w:sz w:val="22"/>
          <w:szCs w:val="22"/>
        </w:rPr>
        <w:t>minimis</w:t>
      </w:r>
      <w:proofErr w:type="spellEnd"/>
      <w:r w:rsidRPr="005C1786">
        <w:rPr>
          <w:rFonts w:ascii="Calibri" w:hAnsi="Calibri" w:cs="Calibri"/>
          <w:sz w:val="22"/>
          <w:szCs w:val="22"/>
        </w:rPr>
        <w:t xml:space="preserve">, należy wypełnić część A, B (nie wypełniają jednak Wnioskodawcy będący osobami fizycznymi, którzy na dzień złożenia informacji określonych w niniejszym rozporządzeniu nie rozpoczęli prowadzenia działalności gospodarczej), C, E oraz F dokumentu. W części D należy zaznaczyć, iż Wnioskodawca oraz ewentualni Partnerzy nie otrzymali na pokrycie tych samych kosztów kwalifikowanych pomocy innej niż pomoc de </w:t>
      </w:r>
      <w:proofErr w:type="spellStart"/>
      <w:r w:rsidRPr="005C1786">
        <w:rPr>
          <w:rFonts w:ascii="Calibri" w:hAnsi="Calibri" w:cs="Calibri"/>
          <w:sz w:val="22"/>
          <w:szCs w:val="22"/>
        </w:rPr>
        <w:t>minimis</w:t>
      </w:r>
      <w:proofErr w:type="spellEnd"/>
      <w:r w:rsidRPr="005C1786">
        <w:rPr>
          <w:rFonts w:ascii="Calibri" w:hAnsi="Calibri" w:cs="Calibri"/>
          <w:sz w:val="22"/>
          <w:szCs w:val="22"/>
        </w:rPr>
        <w:t>.</w:t>
      </w:r>
    </w:p>
    <w:p w14:paraId="7A24C5C1" w14:textId="77777777" w:rsidR="005C1786" w:rsidRPr="005C1786" w:rsidRDefault="005C1786" w:rsidP="005C1786">
      <w:pPr>
        <w:autoSpaceDE w:val="0"/>
        <w:autoSpaceDN w:val="0"/>
        <w:adjustRightInd w:val="0"/>
        <w:spacing w:before="120" w:after="120" w:line="276" w:lineRule="auto"/>
        <w:rPr>
          <w:rFonts w:ascii="Calibri" w:hAnsi="Calibri" w:cs="Calibri"/>
          <w:sz w:val="22"/>
          <w:szCs w:val="22"/>
        </w:rPr>
      </w:pPr>
      <w:r w:rsidRPr="005C1786">
        <w:rPr>
          <w:rFonts w:ascii="Calibri" w:hAnsi="Calibri" w:cs="Calibri"/>
          <w:sz w:val="22"/>
          <w:szCs w:val="22"/>
        </w:rPr>
        <w:t xml:space="preserve">W przypadku, gdy Wnioskodawca oraz ewentualni Partnerzy otrzymali w przeszłości pomoc </w:t>
      </w:r>
      <w:r w:rsidRPr="005C1786">
        <w:rPr>
          <w:rFonts w:ascii="Calibri" w:hAnsi="Calibri" w:cs="Calibri"/>
          <w:sz w:val="22"/>
          <w:szCs w:val="22"/>
        </w:rPr>
        <w:br/>
        <w:t xml:space="preserve">publiczną lub pomoc de </w:t>
      </w:r>
      <w:proofErr w:type="spellStart"/>
      <w:r w:rsidRPr="005C1786">
        <w:rPr>
          <w:rFonts w:ascii="Calibri" w:hAnsi="Calibri" w:cs="Calibri"/>
          <w:sz w:val="22"/>
          <w:szCs w:val="22"/>
        </w:rPr>
        <w:t>minimis</w:t>
      </w:r>
      <w:proofErr w:type="spellEnd"/>
      <w:r w:rsidRPr="005C1786">
        <w:rPr>
          <w:rFonts w:ascii="Calibri" w:hAnsi="Calibri" w:cs="Calibri"/>
          <w:sz w:val="22"/>
          <w:szCs w:val="22"/>
        </w:rPr>
        <w:t xml:space="preserve"> w związku z realizacją różnych inwestycji, należy wykazać jedynie pomoc przeznaczoną na realizację tej samej inwestycji,</w:t>
      </w:r>
      <w:r w:rsidRPr="005C1786">
        <w:rPr>
          <w:rFonts w:ascii="Calibri" w:hAnsi="Calibri" w:cs="Calibri"/>
        </w:rPr>
        <w:t xml:space="preserve"> </w:t>
      </w:r>
      <w:r w:rsidRPr="005C1786">
        <w:rPr>
          <w:rFonts w:ascii="Calibri" w:hAnsi="Calibri" w:cs="Calibri"/>
          <w:sz w:val="22"/>
          <w:szCs w:val="22"/>
        </w:rPr>
        <w:t xml:space="preserve">w odniesieniu do której ubiega się o pomoc de </w:t>
      </w:r>
      <w:proofErr w:type="spellStart"/>
      <w:r w:rsidRPr="005C1786">
        <w:rPr>
          <w:rFonts w:ascii="Calibri" w:hAnsi="Calibri" w:cs="Calibri"/>
          <w:sz w:val="22"/>
          <w:szCs w:val="22"/>
        </w:rPr>
        <w:t>minimis</w:t>
      </w:r>
      <w:proofErr w:type="spellEnd"/>
      <w:r w:rsidRPr="005C1786">
        <w:rPr>
          <w:rFonts w:ascii="Calibri" w:hAnsi="Calibri" w:cs="Calibri"/>
          <w:sz w:val="22"/>
          <w:szCs w:val="22"/>
        </w:rPr>
        <w:t xml:space="preserve"> (za wyjątkiem części A dokumentu, gdzie należy wykazać łączną, całkowitą wartość pomocy de </w:t>
      </w:r>
      <w:proofErr w:type="spellStart"/>
      <w:r w:rsidRPr="005C1786">
        <w:rPr>
          <w:rFonts w:ascii="Calibri" w:hAnsi="Calibri" w:cs="Calibri"/>
          <w:sz w:val="22"/>
          <w:szCs w:val="22"/>
        </w:rPr>
        <w:t>minimis</w:t>
      </w:r>
      <w:proofErr w:type="spellEnd"/>
      <w:r w:rsidRPr="005C1786">
        <w:rPr>
          <w:rFonts w:ascii="Calibri" w:hAnsi="Calibri" w:cs="Calibri"/>
          <w:sz w:val="22"/>
          <w:szCs w:val="22"/>
        </w:rPr>
        <w:t xml:space="preserve"> udzielonej wskazanym tam podmiotom w bieżącym roku podatkowym oraz dwóch poprzedzających latach podatkowych, bez względu na to, na realizację jakich przedsięwzięć, celów lub pokrycie jakich kosztów była przeznaczona). Jednocześnie Wnioskodawca jest zobowiązany do wypełnienia części A, B (nie wypełniają jej jednak Wnioskodawcy będący osobami fizycznymi, którzy na dzień złożenia informacji określonych w niniejszym rozporządzeniu nie rozpoczęli prowadzenia działalności gospodarczej), C, D, E i F dokumentu.</w:t>
      </w:r>
    </w:p>
    <w:p w14:paraId="6FC367F5" w14:textId="77777777" w:rsidR="005C1786" w:rsidRPr="005C1786" w:rsidRDefault="005C1786" w:rsidP="005C1786">
      <w:pPr>
        <w:widowControl w:val="0"/>
        <w:autoSpaceDE w:val="0"/>
        <w:autoSpaceDN w:val="0"/>
        <w:adjustRightInd w:val="0"/>
        <w:spacing w:before="120" w:after="120" w:line="276" w:lineRule="auto"/>
        <w:rPr>
          <w:rFonts w:ascii="Calibri" w:hAnsi="Calibri" w:cs="Calibri"/>
          <w:sz w:val="22"/>
          <w:szCs w:val="22"/>
        </w:rPr>
      </w:pPr>
      <w:r w:rsidRPr="005C1786">
        <w:rPr>
          <w:rFonts w:ascii="Calibri" w:hAnsi="Calibri" w:cs="Calibri"/>
          <w:sz w:val="22"/>
          <w:szCs w:val="22"/>
        </w:rPr>
        <w:t>W informacji należy wskazać:</w:t>
      </w:r>
    </w:p>
    <w:p w14:paraId="3678231B" w14:textId="77777777" w:rsidR="005C1786" w:rsidRPr="005C1786" w:rsidRDefault="005C1786" w:rsidP="005C1786">
      <w:pPr>
        <w:numPr>
          <w:ilvl w:val="0"/>
          <w:numId w:val="30"/>
        </w:numPr>
        <w:autoSpaceDE w:val="0"/>
        <w:autoSpaceDN w:val="0"/>
        <w:adjustRightInd w:val="0"/>
        <w:spacing w:before="120" w:after="120" w:line="276" w:lineRule="auto"/>
        <w:ind w:left="426"/>
        <w:rPr>
          <w:rFonts w:ascii="Calibri" w:hAnsi="Calibri" w:cs="Calibri"/>
          <w:sz w:val="22"/>
          <w:szCs w:val="22"/>
        </w:rPr>
      </w:pPr>
      <w:r w:rsidRPr="005C1786">
        <w:rPr>
          <w:rFonts w:ascii="Calibri" w:hAnsi="Calibri" w:cs="Calibri"/>
          <w:iCs/>
          <w:sz w:val="22"/>
          <w:szCs w:val="22"/>
        </w:rPr>
        <w:t>Dzie</w:t>
      </w:r>
      <w:r w:rsidRPr="005C1786">
        <w:rPr>
          <w:rFonts w:ascii="Calibri" w:hAnsi="Calibri" w:cs="Calibri"/>
          <w:sz w:val="22"/>
          <w:szCs w:val="22"/>
        </w:rPr>
        <w:t xml:space="preserve">ń </w:t>
      </w:r>
      <w:r w:rsidRPr="005C1786">
        <w:rPr>
          <w:rFonts w:ascii="Calibri" w:hAnsi="Calibri" w:cs="Calibri"/>
          <w:iCs/>
          <w:sz w:val="22"/>
          <w:szCs w:val="22"/>
        </w:rPr>
        <w:t xml:space="preserve">udzielenia pomocy publicznej </w:t>
      </w:r>
      <w:r w:rsidRPr="005C1786">
        <w:rPr>
          <w:rFonts w:ascii="Calibri" w:hAnsi="Calibri" w:cs="Calibri"/>
          <w:sz w:val="22"/>
          <w:szCs w:val="22"/>
        </w:rPr>
        <w:t>- należy podać dzień udzielenia pomocy w rozumieniu art. 2 pkt 11 ustawy z dnia 30 kwietnia 2004 r. o postępowaniu w sprawach dotyczących pomocy publicznej.</w:t>
      </w:r>
    </w:p>
    <w:p w14:paraId="39E79B73" w14:textId="77777777" w:rsidR="005C1786" w:rsidRPr="005C1786" w:rsidRDefault="005C1786" w:rsidP="005C1786">
      <w:pPr>
        <w:numPr>
          <w:ilvl w:val="0"/>
          <w:numId w:val="30"/>
        </w:numPr>
        <w:autoSpaceDE w:val="0"/>
        <w:autoSpaceDN w:val="0"/>
        <w:adjustRightInd w:val="0"/>
        <w:spacing w:before="120" w:after="120" w:line="276" w:lineRule="auto"/>
        <w:ind w:left="426"/>
        <w:rPr>
          <w:rFonts w:ascii="Calibri" w:hAnsi="Calibri" w:cs="Calibri"/>
          <w:sz w:val="22"/>
          <w:szCs w:val="22"/>
        </w:rPr>
      </w:pPr>
      <w:r w:rsidRPr="005C1786">
        <w:rPr>
          <w:rFonts w:ascii="Calibri" w:hAnsi="Calibri" w:cs="Calibri"/>
          <w:iCs/>
          <w:sz w:val="22"/>
          <w:szCs w:val="22"/>
        </w:rPr>
        <w:t>Podmiot udzielaj</w:t>
      </w:r>
      <w:r w:rsidRPr="005C1786">
        <w:rPr>
          <w:rFonts w:ascii="Calibri" w:hAnsi="Calibri" w:cs="Calibri"/>
          <w:sz w:val="22"/>
          <w:szCs w:val="22"/>
        </w:rPr>
        <w:t>ą</w:t>
      </w:r>
      <w:r w:rsidRPr="005C1786">
        <w:rPr>
          <w:rFonts w:ascii="Calibri" w:hAnsi="Calibri" w:cs="Calibri"/>
          <w:iCs/>
          <w:sz w:val="22"/>
          <w:szCs w:val="22"/>
        </w:rPr>
        <w:t xml:space="preserve">cy pomocy publicznej </w:t>
      </w:r>
      <w:r w:rsidRPr="005C1786">
        <w:rPr>
          <w:rFonts w:ascii="Calibri" w:hAnsi="Calibri" w:cs="Calibri"/>
          <w:sz w:val="22"/>
          <w:szCs w:val="22"/>
        </w:rPr>
        <w:t>- należy podać pełną nazwę i adres podmiotu, który udzielił pomocy publicznej. W przypadku, gdy podmiot uzyskał pomoc publiczną na podstawie aktu normatywnego, który uzależnia nabycie prawa do otrzymania pomocy wyłącznie od spełnienia przesłanek w nim określonych, bez konieczności wydania decyzji albo zawarcia umowy, należy pozostawić to miejsce niewypełnione.</w:t>
      </w:r>
    </w:p>
    <w:p w14:paraId="0543600D" w14:textId="77777777" w:rsidR="005C1786" w:rsidRPr="005C1786" w:rsidRDefault="005C1786" w:rsidP="005C1786">
      <w:pPr>
        <w:numPr>
          <w:ilvl w:val="0"/>
          <w:numId w:val="30"/>
        </w:numPr>
        <w:autoSpaceDE w:val="0"/>
        <w:autoSpaceDN w:val="0"/>
        <w:adjustRightInd w:val="0"/>
        <w:spacing w:before="120" w:after="120" w:line="276" w:lineRule="auto"/>
        <w:ind w:left="426"/>
        <w:rPr>
          <w:rFonts w:ascii="Calibri" w:hAnsi="Calibri" w:cs="Calibri"/>
          <w:sz w:val="22"/>
          <w:szCs w:val="22"/>
        </w:rPr>
      </w:pPr>
      <w:r w:rsidRPr="005C1786">
        <w:rPr>
          <w:rFonts w:ascii="Calibri" w:hAnsi="Calibri" w:cs="Calibri"/>
          <w:iCs/>
          <w:sz w:val="22"/>
          <w:szCs w:val="22"/>
        </w:rPr>
        <w:t xml:space="preserve">Podstawę prawną otrzymanej pomocy publicznej </w:t>
      </w:r>
      <w:r w:rsidRPr="005C1786">
        <w:rPr>
          <w:rFonts w:ascii="Calibri" w:hAnsi="Calibri" w:cs="Calibri"/>
          <w:sz w:val="22"/>
          <w:szCs w:val="22"/>
        </w:rPr>
        <w:t xml:space="preserve">- jeżeli pomoc publiczna została udzielona na podstawie ustawy, w kolumnie 3a należy podać jej datę i tytuł oraz oznaczenie roku, numeru i pozycji Dziennika Ustaw Rzeczypospolitej Polskiej, w którym ustawa została ogłoszona, a także wskazać przepis będący podstawą udzielenia pomocy publicznej (artykuł, ustęp, punkt, litera, </w:t>
      </w:r>
      <w:proofErr w:type="spellStart"/>
      <w:r w:rsidRPr="005C1786">
        <w:rPr>
          <w:rFonts w:ascii="Calibri" w:hAnsi="Calibri" w:cs="Calibri"/>
          <w:sz w:val="22"/>
          <w:szCs w:val="22"/>
        </w:rPr>
        <w:t>tiret</w:t>
      </w:r>
      <w:proofErr w:type="spellEnd"/>
      <w:r w:rsidRPr="005C1786">
        <w:rPr>
          <w:rFonts w:ascii="Calibri" w:hAnsi="Calibri" w:cs="Calibri"/>
          <w:sz w:val="22"/>
          <w:szCs w:val="22"/>
        </w:rPr>
        <w:t xml:space="preserve">). Jeżeli pomoc publiczna została udzielona na podstawie aktu wykonawczego do ustawy, w kolumnie 3b należy podać nazwę organu wydającego akt, tytuł i datę aktu oraz oznaczenie roku, numeru i pozycji Dziennika Ustaw Rzeczypospolitej Polskiej, w którym został ogłoszony, oraz oznaczenie przepisu będącego podstawą udzielenia pomocy (paragraf, ustęp, punkt, litera, </w:t>
      </w:r>
      <w:proofErr w:type="spellStart"/>
      <w:r w:rsidRPr="005C1786">
        <w:rPr>
          <w:rFonts w:ascii="Calibri" w:hAnsi="Calibri" w:cs="Calibri"/>
          <w:sz w:val="22"/>
          <w:szCs w:val="22"/>
        </w:rPr>
        <w:lastRenderedPageBreak/>
        <w:t>tiret</w:t>
      </w:r>
      <w:proofErr w:type="spellEnd"/>
      <w:r w:rsidRPr="005C1786">
        <w:rPr>
          <w:rFonts w:ascii="Calibri" w:hAnsi="Calibri" w:cs="Calibri"/>
          <w:sz w:val="22"/>
          <w:szCs w:val="22"/>
        </w:rPr>
        <w:t xml:space="preserve">). Akt wykonawczy powinien być wydany na podstawie ustawy wskazanej w kolumnie 3a. </w:t>
      </w:r>
      <w:r w:rsidRPr="005C1786">
        <w:rPr>
          <w:rFonts w:ascii="Calibri" w:hAnsi="Calibri" w:cs="Calibri"/>
          <w:sz w:val="21"/>
          <w:szCs w:val="21"/>
        </w:rPr>
        <w:t>Jeżeli podstawą udzielenia pomocy była decyzja, uchwała lub umowa, należy podać symbol określający ten akt; w przypadku decyzji – numer decyzji, w przypadku uchwały – numer uchwały, w przypadku umowy – numer, przedmiot oraz strony umowy. W przypadku braku decyzji, uchwały lub umowy będącej podstawą prawną udzielenia pomocy, należy wstawić określenie „brak”.</w:t>
      </w:r>
    </w:p>
    <w:p w14:paraId="04C87AF7" w14:textId="77777777" w:rsidR="005C1786" w:rsidRPr="005C1786" w:rsidRDefault="005C1786" w:rsidP="005C1786">
      <w:pPr>
        <w:numPr>
          <w:ilvl w:val="0"/>
          <w:numId w:val="30"/>
        </w:numPr>
        <w:autoSpaceDE w:val="0"/>
        <w:autoSpaceDN w:val="0"/>
        <w:adjustRightInd w:val="0"/>
        <w:spacing w:before="120" w:after="120" w:line="276" w:lineRule="auto"/>
        <w:ind w:left="426"/>
        <w:rPr>
          <w:rFonts w:ascii="Calibri" w:hAnsi="Calibri" w:cs="Calibri"/>
          <w:sz w:val="22"/>
          <w:szCs w:val="22"/>
        </w:rPr>
      </w:pPr>
      <w:r w:rsidRPr="005C1786">
        <w:rPr>
          <w:rFonts w:ascii="Calibri" w:hAnsi="Calibri" w:cs="Calibri"/>
          <w:iCs/>
          <w:sz w:val="22"/>
          <w:szCs w:val="22"/>
        </w:rPr>
        <w:t xml:space="preserve">Formę pomocy publicznej </w:t>
      </w:r>
      <w:r w:rsidRPr="005C1786">
        <w:rPr>
          <w:rFonts w:ascii="Calibri" w:hAnsi="Calibri" w:cs="Calibri"/>
          <w:sz w:val="22"/>
          <w:szCs w:val="22"/>
        </w:rPr>
        <w:t>- należy podać formę otrzymanej pomocy publicznej.</w:t>
      </w:r>
    </w:p>
    <w:p w14:paraId="1A21F79A" w14:textId="77777777" w:rsidR="005C1786" w:rsidRPr="005C1786" w:rsidRDefault="005C1786" w:rsidP="005C1786">
      <w:pPr>
        <w:numPr>
          <w:ilvl w:val="0"/>
          <w:numId w:val="30"/>
        </w:numPr>
        <w:autoSpaceDE w:val="0"/>
        <w:autoSpaceDN w:val="0"/>
        <w:adjustRightInd w:val="0"/>
        <w:spacing w:before="120" w:after="120" w:line="276" w:lineRule="auto"/>
        <w:ind w:left="426"/>
        <w:rPr>
          <w:rFonts w:ascii="Calibri" w:hAnsi="Calibri" w:cs="Calibri"/>
          <w:sz w:val="22"/>
          <w:szCs w:val="22"/>
        </w:rPr>
      </w:pPr>
      <w:r w:rsidRPr="005C1786">
        <w:rPr>
          <w:rFonts w:ascii="Calibri" w:hAnsi="Calibri" w:cs="Calibri"/>
          <w:iCs/>
          <w:sz w:val="22"/>
          <w:szCs w:val="22"/>
        </w:rPr>
        <w:t>Warto</w:t>
      </w:r>
      <w:r w:rsidRPr="005C1786">
        <w:rPr>
          <w:rFonts w:ascii="Calibri" w:hAnsi="Calibri" w:cs="Calibri"/>
          <w:sz w:val="22"/>
          <w:szCs w:val="22"/>
        </w:rPr>
        <w:t xml:space="preserve">ść </w:t>
      </w:r>
      <w:r w:rsidRPr="005C1786">
        <w:rPr>
          <w:rFonts w:ascii="Calibri" w:hAnsi="Calibri" w:cs="Calibri"/>
          <w:iCs/>
          <w:sz w:val="22"/>
          <w:szCs w:val="22"/>
        </w:rPr>
        <w:t xml:space="preserve">otrzymanej pomocy publicznej </w:t>
      </w:r>
      <w:r w:rsidRPr="005C1786">
        <w:rPr>
          <w:rFonts w:ascii="Calibri" w:hAnsi="Calibri" w:cs="Calibri"/>
          <w:sz w:val="22"/>
          <w:szCs w:val="22"/>
        </w:rPr>
        <w:t xml:space="preserve">- </w:t>
      </w:r>
      <w:r w:rsidRPr="005C1786">
        <w:rPr>
          <w:rFonts w:ascii="Calibri" w:hAnsi="Calibri" w:cs="Calibri"/>
          <w:sz w:val="21"/>
          <w:szCs w:val="21"/>
        </w:rPr>
        <w:t>wartość nominalną pomocy – kolumna 5a - (jako całkowitą wielkość środków finansowych będących podstawą do obliczania wielkości udzielonej pomocy, np. kwota udzielonej pożyczki lub kwota odroczonego podatku) oraz wartość brutto – kolumna 5b - (jako ekwiwalent dotacji brutto obliczony zgodnie z rozporządzeniem Rady Ministrów wydanym na podstawie art. 11 ust. 2 ustawy z dnia 30 kwietnia 2004 r. o postępowaniu w sprawach dotyczących pomocy publicznej oraz właściwymi przepisami unijnymi).</w:t>
      </w:r>
      <w:r w:rsidRPr="005C1786" w:rsidDel="00CA7764">
        <w:rPr>
          <w:rFonts w:ascii="Calibri" w:hAnsi="Calibri" w:cs="Calibri"/>
          <w:sz w:val="22"/>
          <w:szCs w:val="22"/>
        </w:rPr>
        <w:t xml:space="preserve"> </w:t>
      </w:r>
    </w:p>
    <w:p w14:paraId="24248652" w14:textId="77777777" w:rsidR="005C1786" w:rsidRPr="005C1786" w:rsidRDefault="005C1786" w:rsidP="005C1786">
      <w:pPr>
        <w:numPr>
          <w:ilvl w:val="0"/>
          <w:numId w:val="30"/>
        </w:numPr>
        <w:autoSpaceDE w:val="0"/>
        <w:autoSpaceDN w:val="0"/>
        <w:adjustRightInd w:val="0"/>
        <w:spacing w:before="120" w:after="120" w:line="276" w:lineRule="auto"/>
        <w:ind w:left="426"/>
        <w:rPr>
          <w:rFonts w:ascii="Calibri" w:hAnsi="Calibri" w:cs="Calibri"/>
          <w:sz w:val="22"/>
          <w:szCs w:val="22"/>
        </w:rPr>
      </w:pPr>
      <w:r w:rsidRPr="005C1786">
        <w:rPr>
          <w:rFonts w:ascii="Calibri" w:hAnsi="Calibri" w:cs="Calibri"/>
          <w:iCs/>
          <w:sz w:val="22"/>
          <w:szCs w:val="22"/>
        </w:rPr>
        <w:t xml:space="preserve">Przeznaczenie pomocy publicznej </w:t>
      </w:r>
      <w:r w:rsidRPr="005C1786">
        <w:rPr>
          <w:rFonts w:ascii="Calibri" w:hAnsi="Calibri" w:cs="Calibri"/>
          <w:sz w:val="22"/>
          <w:szCs w:val="22"/>
        </w:rPr>
        <w:t>- należy podać kod wskazujący przeznaczenie otrzymanej pomocy publicznej według tabeli wskazanej w Instrukcji wypełnienia tabeli w części D formularza.</w:t>
      </w:r>
    </w:p>
    <w:p w14:paraId="2841B42F" w14:textId="77777777" w:rsidR="005C1786" w:rsidRPr="005C1786" w:rsidRDefault="005C1786" w:rsidP="005C1786">
      <w:pPr>
        <w:autoSpaceDE w:val="0"/>
        <w:autoSpaceDN w:val="0"/>
        <w:adjustRightInd w:val="0"/>
        <w:spacing w:before="120" w:after="120" w:line="276" w:lineRule="auto"/>
        <w:ind w:left="66"/>
        <w:rPr>
          <w:rFonts w:ascii="Calibri" w:hAnsi="Calibri" w:cs="Calibri"/>
          <w:sz w:val="22"/>
          <w:szCs w:val="22"/>
        </w:rPr>
      </w:pPr>
      <w:r w:rsidRPr="005C1786">
        <w:rPr>
          <w:rFonts w:ascii="Calibri" w:hAnsi="Calibri" w:cs="Calibri"/>
          <w:sz w:val="22"/>
          <w:szCs w:val="22"/>
        </w:rPr>
        <w:t xml:space="preserve">Dodatkowo, </w:t>
      </w:r>
      <w:r w:rsidRPr="005C1786">
        <w:rPr>
          <w:rFonts w:ascii="Calibri" w:hAnsi="Calibri" w:cs="Calibri"/>
          <w:bCs/>
          <w:sz w:val="22"/>
          <w:szCs w:val="22"/>
        </w:rPr>
        <w:t xml:space="preserve">jeżeli w tabeli wykazano otrzymaną pomoc inną niż pomoc de </w:t>
      </w:r>
      <w:proofErr w:type="spellStart"/>
      <w:r w:rsidRPr="005C1786">
        <w:rPr>
          <w:rFonts w:ascii="Calibri" w:hAnsi="Calibri" w:cs="Calibri"/>
          <w:bCs/>
          <w:sz w:val="22"/>
          <w:szCs w:val="22"/>
        </w:rPr>
        <w:t>minimis</w:t>
      </w:r>
      <w:proofErr w:type="spellEnd"/>
      <w:r w:rsidRPr="005C1786">
        <w:rPr>
          <w:rFonts w:ascii="Calibri" w:hAnsi="Calibri" w:cs="Calibri"/>
          <w:bCs/>
          <w:sz w:val="22"/>
          <w:szCs w:val="22"/>
        </w:rPr>
        <w:t>, należy dodatkowo wypełnić pkt 1-8 pod tabelą.</w:t>
      </w:r>
    </w:p>
    <w:p w14:paraId="7BAA31FB" w14:textId="77777777" w:rsidR="005C1786" w:rsidRPr="005C1786" w:rsidRDefault="005C1786" w:rsidP="005C1786">
      <w:pPr>
        <w:autoSpaceDE w:val="0"/>
        <w:autoSpaceDN w:val="0"/>
        <w:adjustRightInd w:val="0"/>
        <w:spacing w:before="120" w:after="120" w:line="276" w:lineRule="auto"/>
        <w:rPr>
          <w:rFonts w:ascii="Calibri" w:hAnsi="Calibri" w:cs="Calibri"/>
          <w:sz w:val="22"/>
          <w:szCs w:val="22"/>
        </w:rPr>
      </w:pPr>
      <w:r w:rsidRPr="005C1786">
        <w:rPr>
          <w:rFonts w:ascii="Calibri" w:hAnsi="Calibri" w:cs="Calibri"/>
          <w:sz w:val="22"/>
          <w:szCs w:val="22"/>
        </w:rPr>
        <w:t xml:space="preserve">W załącznikach </w:t>
      </w:r>
      <w:bookmarkStart w:id="46" w:name="_Hlk132199001"/>
      <w:r w:rsidRPr="005C1786">
        <w:rPr>
          <w:rFonts w:ascii="Calibri" w:hAnsi="Calibri" w:cs="Calibri"/>
          <w:sz w:val="22"/>
          <w:szCs w:val="22"/>
        </w:rPr>
        <w:t>do niniejszej instrukcji</w:t>
      </w:r>
      <w:bookmarkEnd w:id="46"/>
      <w:r w:rsidRPr="005C1786">
        <w:rPr>
          <w:rFonts w:ascii="Calibri" w:hAnsi="Calibri" w:cs="Calibri"/>
          <w:sz w:val="22"/>
          <w:szCs w:val="22"/>
        </w:rPr>
        <w:t xml:space="preserve"> załączono wzór wymaganego dokumentu:</w:t>
      </w:r>
    </w:p>
    <w:p w14:paraId="4B4C7241" w14:textId="52256A85" w:rsidR="005C1786" w:rsidRPr="005C1786" w:rsidRDefault="005C1786" w:rsidP="005C1786">
      <w:pPr>
        <w:autoSpaceDE w:val="0"/>
        <w:autoSpaceDN w:val="0"/>
        <w:adjustRightInd w:val="0"/>
        <w:spacing w:before="120" w:after="120" w:line="276" w:lineRule="auto"/>
        <w:rPr>
          <w:rFonts w:ascii="Calibri" w:hAnsi="Calibri" w:cs="Calibri"/>
          <w:b/>
          <w:sz w:val="22"/>
          <w:szCs w:val="22"/>
        </w:rPr>
      </w:pPr>
      <w:r w:rsidRPr="005C1786">
        <w:rPr>
          <w:rFonts w:ascii="Calibri" w:hAnsi="Calibri" w:cs="Calibri"/>
          <w:sz w:val="22"/>
          <w:szCs w:val="22"/>
        </w:rPr>
        <w:t xml:space="preserve">- Załącznik nr 6.1.a do wniosku o dofinansowanie - </w:t>
      </w:r>
      <w:r w:rsidRPr="005C1786">
        <w:rPr>
          <w:rFonts w:ascii="Calibri" w:hAnsi="Calibri" w:cs="Calibri"/>
          <w:b/>
          <w:sz w:val="22"/>
          <w:szCs w:val="22"/>
        </w:rPr>
        <w:t xml:space="preserve">Oświadczenie o uzyskanej pomocy de </w:t>
      </w:r>
      <w:proofErr w:type="spellStart"/>
      <w:r w:rsidRPr="005C1786">
        <w:rPr>
          <w:rFonts w:ascii="Calibri" w:hAnsi="Calibri" w:cs="Calibri"/>
          <w:b/>
          <w:sz w:val="22"/>
          <w:szCs w:val="22"/>
        </w:rPr>
        <w:t>minimis</w:t>
      </w:r>
      <w:proofErr w:type="spellEnd"/>
      <w:r>
        <w:rPr>
          <w:rFonts w:ascii="Calibri" w:hAnsi="Calibri" w:cs="Calibri"/>
          <w:b/>
          <w:sz w:val="22"/>
          <w:szCs w:val="22"/>
        </w:rPr>
        <w:t>;</w:t>
      </w:r>
    </w:p>
    <w:p w14:paraId="4EC7FC0F" w14:textId="77777777" w:rsidR="005C1786" w:rsidRPr="005C1786" w:rsidRDefault="005C1786" w:rsidP="005C1786">
      <w:pPr>
        <w:autoSpaceDE w:val="0"/>
        <w:autoSpaceDN w:val="0"/>
        <w:adjustRightInd w:val="0"/>
        <w:spacing w:before="120" w:after="120" w:line="276" w:lineRule="auto"/>
        <w:rPr>
          <w:rFonts w:ascii="Calibri" w:hAnsi="Calibri" w:cs="Calibri"/>
          <w:sz w:val="22"/>
          <w:szCs w:val="22"/>
        </w:rPr>
      </w:pPr>
      <w:r w:rsidRPr="005C1786">
        <w:rPr>
          <w:rFonts w:ascii="Calibri" w:hAnsi="Calibri" w:cs="Calibri"/>
          <w:b/>
          <w:sz w:val="22"/>
          <w:szCs w:val="22"/>
        </w:rPr>
        <w:t xml:space="preserve">- </w:t>
      </w:r>
      <w:r w:rsidRPr="005C1786">
        <w:rPr>
          <w:rFonts w:ascii="Calibri" w:hAnsi="Calibri" w:cs="Calibri"/>
          <w:sz w:val="22"/>
          <w:szCs w:val="22"/>
        </w:rPr>
        <w:t xml:space="preserve"> Załącznik nr 6.1.b do wniosku o dofinansowanie - informacje niezbędne do udzielenia „ogólnej” pomocy de </w:t>
      </w:r>
      <w:proofErr w:type="spellStart"/>
      <w:r w:rsidRPr="005C1786">
        <w:rPr>
          <w:rFonts w:ascii="Calibri" w:hAnsi="Calibri" w:cs="Calibri"/>
          <w:sz w:val="22"/>
          <w:szCs w:val="22"/>
        </w:rPr>
        <w:t>minimis</w:t>
      </w:r>
      <w:proofErr w:type="spellEnd"/>
      <w:r w:rsidRPr="005C1786">
        <w:rPr>
          <w:rFonts w:ascii="Calibri" w:hAnsi="Calibri" w:cs="Calibri"/>
          <w:sz w:val="22"/>
          <w:szCs w:val="22"/>
        </w:rPr>
        <w:t>;</w:t>
      </w:r>
    </w:p>
    <w:p w14:paraId="691D9A1F" w14:textId="77777777" w:rsidR="005C1786" w:rsidRPr="005C1786" w:rsidRDefault="005C1786" w:rsidP="005C1786">
      <w:pPr>
        <w:autoSpaceDE w:val="0"/>
        <w:autoSpaceDN w:val="0"/>
        <w:adjustRightInd w:val="0"/>
        <w:spacing w:before="120" w:after="120" w:line="276" w:lineRule="auto"/>
        <w:rPr>
          <w:rFonts w:ascii="Calibri" w:hAnsi="Calibri" w:cs="Calibri"/>
          <w:sz w:val="22"/>
          <w:szCs w:val="22"/>
        </w:rPr>
      </w:pPr>
      <w:r w:rsidRPr="005C1786">
        <w:rPr>
          <w:rFonts w:ascii="Calibri" w:hAnsi="Calibri" w:cs="Calibri"/>
          <w:sz w:val="22"/>
          <w:szCs w:val="22"/>
        </w:rPr>
        <w:t xml:space="preserve">- Załącznik nr 6.1.c do wniosku o dofinansowanie – informacje niezbędne do udzielenia pomocy de </w:t>
      </w:r>
      <w:proofErr w:type="spellStart"/>
      <w:r w:rsidRPr="005C1786">
        <w:rPr>
          <w:rFonts w:ascii="Calibri" w:hAnsi="Calibri" w:cs="Calibri"/>
          <w:sz w:val="22"/>
          <w:szCs w:val="22"/>
        </w:rPr>
        <w:t>minimis</w:t>
      </w:r>
      <w:proofErr w:type="spellEnd"/>
      <w:r w:rsidRPr="005C1786">
        <w:rPr>
          <w:rFonts w:ascii="Calibri" w:hAnsi="Calibri" w:cs="Calibri"/>
          <w:sz w:val="22"/>
          <w:szCs w:val="22"/>
        </w:rPr>
        <w:t xml:space="preserve"> dla przedsiębiorców świadczących usługi w ogólnym interesie gospodarczym.</w:t>
      </w:r>
    </w:p>
    <w:p w14:paraId="436AD238" w14:textId="2FAE8CD3" w:rsidR="00BF6A4D" w:rsidRPr="00764DAA" w:rsidRDefault="005C1786" w:rsidP="005C1786">
      <w:pPr>
        <w:tabs>
          <w:tab w:val="left" w:pos="7920"/>
        </w:tabs>
        <w:spacing w:before="240" w:after="120" w:line="276" w:lineRule="auto"/>
        <w:rPr>
          <w:rFonts w:ascii="Calibri" w:hAnsi="Calibri" w:cs="Calibri"/>
          <w:sz w:val="22"/>
          <w:szCs w:val="22"/>
        </w:rPr>
      </w:pPr>
      <w:r w:rsidRPr="005C1786">
        <w:rPr>
          <w:rFonts w:ascii="Calibri" w:hAnsi="Calibri"/>
          <w:sz w:val="22"/>
        </w:rPr>
        <w:t>W przypadku projektów planowanych do realizacji przez mikro</w:t>
      </w:r>
      <w:r w:rsidRPr="005C1786">
        <w:rPr>
          <w:rFonts w:ascii="Calibri" w:hAnsi="Calibri" w:cs="Calibri"/>
          <w:sz w:val="22"/>
          <w:szCs w:val="22"/>
        </w:rPr>
        <w:t>-,</w:t>
      </w:r>
      <w:r w:rsidRPr="005C1786">
        <w:rPr>
          <w:rFonts w:ascii="Calibri" w:hAnsi="Calibri"/>
          <w:sz w:val="22"/>
        </w:rPr>
        <w:t xml:space="preserve"> małe lub średnie przedsiębiorstwa (</w:t>
      </w:r>
      <w:proofErr w:type="spellStart"/>
      <w:r w:rsidRPr="005C1786">
        <w:rPr>
          <w:rFonts w:ascii="Calibri" w:hAnsi="Calibri"/>
          <w:sz w:val="22"/>
        </w:rPr>
        <w:t>t.j</w:t>
      </w:r>
      <w:proofErr w:type="spellEnd"/>
      <w:r w:rsidRPr="005C1786">
        <w:rPr>
          <w:rFonts w:ascii="Calibri" w:hAnsi="Calibri"/>
          <w:sz w:val="22"/>
        </w:rPr>
        <w:t xml:space="preserve">. w przypadku, gdy Wnioskodawca lub ewentualni Partnerzy w załączniku 6.1b lub </w:t>
      </w:r>
      <w:r w:rsidRPr="005C1786">
        <w:rPr>
          <w:rFonts w:ascii="Calibri" w:hAnsi="Calibri" w:cs="Calibri"/>
          <w:sz w:val="22"/>
          <w:szCs w:val="22"/>
        </w:rPr>
        <w:t>6.1c</w:t>
      </w:r>
      <w:r w:rsidRPr="005C1786">
        <w:rPr>
          <w:rFonts w:ascii="Calibri" w:hAnsi="Calibri"/>
          <w:sz w:val="22"/>
        </w:rPr>
        <w:t xml:space="preserve"> wskażą, że są mikro, małym lub średnim przedsiębiorstwem) załącznikiem wymaganym będzie Oświadczenie o statusie MŚP (Załącznik 6.3. do wniosku o dofinansowanie).</w:t>
      </w:r>
    </w:p>
    <w:p w14:paraId="6BE8BA63" w14:textId="77777777" w:rsidR="006A6945" w:rsidRPr="00E55E6F" w:rsidRDefault="00344319" w:rsidP="00E55E6F">
      <w:pPr>
        <w:pStyle w:val="Nagwek2"/>
        <w:rPr>
          <w:rFonts w:cs="Calibri"/>
        </w:rPr>
      </w:pPr>
      <w:bookmarkStart w:id="47" w:name="_Toc140497353"/>
      <w:bookmarkStart w:id="48" w:name="_Toc243475136"/>
      <w:bookmarkEnd w:id="43"/>
      <w:r w:rsidRPr="00E55E6F">
        <w:rPr>
          <w:rFonts w:cs="Calibri"/>
        </w:rPr>
        <w:t>7</w:t>
      </w:r>
      <w:r w:rsidR="006A6945" w:rsidRPr="00E55E6F">
        <w:rPr>
          <w:rFonts w:cs="Calibri"/>
        </w:rPr>
        <w:t>. Oświadczeni</w:t>
      </w:r>
      <w:r w:rsidR="002F02BC" w:rsidRPr="00E55E6F">
        <w:rPr>
          <w:rFonts w:cs="Calibri"/>
        </w:rPr>
        <w:t>a</w:t>
      </w:r>
      <w:r w:rsidR="006A6945" w:rsidRPr="00E55E6F">
        <w:rPr>
          <w:rFonts w:cs="Calibri"/>
        </w:rPr>
        <w:t xml:space="preserve"> </w:t>
      </w:r>
      <w:r w:rsidR="002F02BC" w:rsidRPr="00E55E6F">
        <w:rPr>
          <w:rFonts w:cs="Calibri"/>
        </w:rPr>
        <w:t>Wnioskodawcy</w:t>
      </w:r>
      <w:bookmarkEnd w:id="47"/>
      <w:bookmarkEnd w:id="48"/>
    </w:p>
    <w:p w14:paraId="5A4348C5" w14:textId="10C10EBA" w:rsidR="00BD19FB" w:rsidRPr="00E55E6F" w:rsidRDefault="002410E1" w:rsidP="00E55E6F">
      <w:pPr>
        <w:spacing w:before="240" w:after="120" w:line="276" w:lineRule="auto"/>
        <w:rPr>
          <w:rFonts w:ascii="Calibri" w:hAnsi="Calibri" w:cs="Calibri"/>
          <w:sz w:val="22"/>
          <w:szCs w:val="22"/>
        </w:rPr>
      </w:pPr>
      <w:r w:rsidRPr="00E55E6F">
        <w:rPr>
          <w:rFonts w:ascii="Calibri" w:hAnsi="Calibri" w:cs="Calibri"/>
          <w:sz w:val="22"/>
          <w:szCs w:val="22"/>
        </w:rPr>
        <w:t xml:space="preserve">Na etapie składania wniosku o dofinansowanie wymaganymi załącznikami </w:t>
      </w:r>
      <w:r w:rsidR="00BD19FB" w:rsidRPr="00E55E6F">
        <w:rPr>
          <w:rFonts w:ascii="Calibri" w:hAnsi="Calibri" w:cs="Calibri"/>
          <w:sz w:val="22"/>
          <w:szCs w:val="22"/>
        </w:rPr>
        <w:t xml:space="preserve">do wniosku będą oświadczenia </w:t>
      </w:r>
      <w:r w:rsidR="00EB31F2">
        <w:rPr>
          <w:rFonts w:ascii="Calibri" w:hAnsi="Calibri" w:cs="Calibri"/>
          <w:sz w:val="22"/>
          <w:szCs w:val="22"/>
        </w:rPr>
        <w:t>Wnioskodawcy</w:t>
      </w:r>
      <w:r w:rsidR="00EB31F2" w:rsidRPr="00E55E6F">
        <w:rPr>
          <w:rFonts w:ascii="Calibri" w:hAnsi="Calibri" w:cs="Calibri"/>
          <w:sz w:val="22"/>
          <w:szCs w:val="22"/>
        </w:rPr>
        <w:t xml:space="preserve"> </w:t>
      </w:r>
      <w:r w:rsidR="00BD19FB" w:rsidRPr="00E55E6F">
        <w:rPr>
          <w:rFonts w:ascii="Calibri" w:hAnsi="Calibri" w:cs="Calibri"/>
          <w:sz w:val="22"/>
          <w:szCs w:val="22"/>
        </w:rPr>
        <w:t xml:space="preserve">dotyczące różnych zagadnień związanych z wnioskowaniem o dofinansowanie, jak i samą realizacją projektu. </w:t>
      </w:r>
      <w:r w:rsidR="00957BB3" w:rsidRPr="00E55E6F">
        <w:rPr>
          <w:rFonts w:ascii="Calibri" w:hAnsi="Calibri" w:cs="Calibri"/>
          <w:sz w:val="22"/>
          <w:szCs w:val="22"/>
        </w:rPr>
        <w:t>W</w:t>
      </w:r>
      <w:r w:rsidR="00BD19FB" w:rsidRPr="00E55E6F">
        <w:rPr>
          <w:rFonts w:ascii="Calibri" w:hAnsi="Calibri" w:cs="Calibri"/>
          <w:sz w:val="22"/>
          <w:szCs w:val="22"/>
        </w:rPr>
        <w:t>ymagane załączniki b</w:t>
      </w:r>
      <w:r w:rsidR="00957BB3" w:rsidRPr="00E55E6F">
        <w:rPr>
          <w:rFonts w:ascii="Calibri" w:hAnsi="Calibri" w:cs="Calibri"/>
          <w:sz w:val="22"/>
          <w:szCs w:val="22"/>
        </w:rPr>
        <w:t>ęd</w:t>
      </w:r>
      <w:r w:rsidR="00BD19FB" w:rsidRPr="00E55E6F">
        <w:rPr>
          <w:rFonts w:ascii="Calibri" w:hAnsi="Calibri" w:cs="Calibri"/>
          <w:sz w:val="22"/>
          <w:szCs w:val="22"/>
        </w:rPr>
        <w:t>ą musiały zostać</w:t>
      </w:r>
      <w:r w:rsidR="00957BB3" w:rsidRPr="00E55E6F">
        <w:rPr>
          <w:rFonts w:ascii="Calibri" w:hAnsi="Calibri" w:cs="Calibri"/>
          <w:sz w:val="22"/>
          <w:szCs w:val="22"/>
        </w:rPr>
        <w:t xml:space="preserve"> opatrzon</w:t>
      </w:r>
      <w:r w:rsidR="00BD19FB" w:rsidRPr="00E55E6F">
        <w:rPr>
          <w:rFonts w:ascii="Calibri" w:hAnsi="Calibri" w:cs="Calibri"/>
          <w:sz w:val="22"/>
          <w:szCs w:val="22"/>
        </w:rPr>
        <w:t>e</w:t>
      </w:r>
      <w:r w:rsidR="00957BB3" w:rsidRPr="00E55E6F">
        <w:rPr>
          <w:rFonts w:ascii="Calibri" w:hAnsi="Calibri" w:cs="Calibri"/>
          <w:sz w:val="22"/>
          <w:szCs w:val="22"/>
        </w:rPr>
        <w:t xml:space="preserve"> stosownym podpisem elektronicznym</w:t>
      </w:r>
      <w:r w:rsidR="00BD19FB" w:rsidRPr="00E55E6F">
        <w:rPr>
          <w:rFonts w:ascii="Calibri" w:hAnsi="Calibri" w:cs="Calibri"/>
          <w:sz w:val="22"/>
          <w:szCs w:val="22"/>
        </w:rPr>
        <w:t>, spakowane w ramach jednego pliku w formacie ZIP, RAR lub równoważnym i dołączone do wniosku. Poniżej przedstawiono listę wymaganych oświadczeń</w:t>
      </w:r>
      <w:r w:rsidR="004E70A6">
        <w:rPr>
          <w:rFonts w:ascii="Calibri" w:hAnsi="Calibri" w:cs="Calibri"/>
          <w:sz w:val="22"/>
          <w:szCs w:val="22"/>
        </w:rPr>
        <w:t>. Oświadczenia te musi złożyć jedynie Wnioskodawca z zastrzeżeniem załącznika nr 7.3, który jest wymagany zarówno od Wnioskodawców jak i Partnerów.</w:t>
      </w:r>
    </w:p>
    <w:p w14:paraId="624BA17B" w14:textId="3E905266" w:rsidR="00957BB3" w:rsidRPr="00E55E6F" w:rsidRDefault="00BD19FB" w:rsidP="00E55E6F">
      <w:pPr>
        <w:numPr>
          <w:ilvl w:val="0"/>
          <w:numId w:val="33"/>
        </w:numPr>
        <w:spacing w:before="240" w:after="120" w:line="276" w:lineRule="auto"/>
        <w:ind w:left="284" w:hanging="284"/>
        <w:rPr>
          <w:rFonts w:ascii="Calibri" w:hAnsi="Calibri" w:cs="Calibri"/>
          <w:sz w:val="22"/>
          <w:szCs w:val="22"/>
        </w:rPr>
      </w:pPr>
      <w:r w:rsidRPr="00E55E6F">
        <w:rPr>
          <w:rFonts w:ascii="Calibri" w:hAnsi="Calibri" w:cs="Calibri"/>
          <w:sz w:val="22"/>
          <w:szCs w:val="22"/>
        </w:rPr>
        <w:t>Z</w:t>
      </w:r>
      <w:r w:rsidR="00957BB3" w:rsidRPr="00E55E6F">
        <w:rPr>
          <w:rFonts w:ascii="Calibri" w:hAnsi="Calibri" w:cs="Calibri"/>
          <w:sz w:val="22"/>
          <w:szCs w:val="22"/>
        </w:rPr>
        <w:t xml:space="preserve">ałącznik </w:t>
      </w:r>
      <w:r w:rsidR="00314415" w:rsidRPr="00E55E6F">
        <w:rPr>
          <w:rFonts w:ascii="Calibri" w:hAnsi="Calibri" w:cs="Calibri"/>
          <w:sz w:val="22"/>
          <w:szCs w:val="22"/>
        </w:rPr>
        <w:t xml:space="preserve">nr </w:t>
      </w:r>
      <w:r w:rsidR="00344319" w:rsidRPr="00E55E6F">
        <w:rPr>
          <w:rFonts w:ascii="Calibri" w:hAnsi="Calibri" w:cs="Calibri"/>
          <w:sz w:val="22"/>
          <w:szCs w:val="22"/>
        </w:rPr>
        <w:t>7</w:t>
      </w:r>
      <w:r w:rsidR="00957BB3" w:rsidRPr="00E55E6F">
        <w:rPr>
          <w:rFonts w:ascii="Calibri" w:hAnsi="Calibri" w:cs="Calibri"/>
          <w:sz w:val="22"/>
          <w:szCs w:val="22"/>
        </w:rPr>
        <w:t>.1 Oświadczenie o złożeniu wniosku w aplikacji WOD</w:t>
      </w:r>
      <w:r w:rsidR="00BA0293">
        <w:rPr>
          <w:rFonts w:ascii="Calibri" w:hAnsi="Calibri" w:cs="Calibri"/>
          <w:sz w:val="22"/>
          <w:szCs w:val="22"/>
        </w:rPr>
        <w:t>2021</w:t>
      </w:r>
    </w:p>
    <w:p w14:paraId="0A7EC574" w14:textId="1AB2205D" w:rsidR="00BD19FB" w:rsidRPr="00E55E6F" w:rsidRDefault="00BD19FB" w:rsidP="00E55E6F">
      <w:pPr>
        <w:numPr>
          <w:ilvl w:val="0"/>
          <w:numId w:val="33"/>
        </w:numPr>
        <w:spacing w:before="240" w:after="120" w:line="276" w:lineRule="auto"/>
        <w:ind w:left="284" w:hanging="284"/>
        <w:rPr>
          <w:rFonts w:ascii="Calibri" w:hAnsi="Calibri" w:cs="Calibri"/>
          <w:sz w:val="22"/>
          <w:szCs w:val="22"/>
        </w:rPr>
      </w:pPr>
      <w:bookmarkStart w:id="49" w:name="_Hlk140137696"/>
      <w:r w:rsidRPr="00E55E6F">
        <w:rPr>
          <w:rFonts w:ascii="Calibri" w:hAnsi="Calibri" w:cs="Calibri"/>
          <w:sz w:val="22"/>
          <w:szCs w:val="22"/>
        </w:rPr>
        <w:t>Załącznik nr 7.2 Oświadczenie, iż projekt nie został zakończony w rozumieniu art. 63 ust. 6 rozporządzenia ogólnego</w:t>
      </w:r>
    </w:p>
    <w:p w14:paraId="65B31248" w14:textId="28E6009C" w:rsidR="00404616" w:rsidRPr="002D3C55" w:rsidRDefault="00BD19FB" w:rsidP="002D3C55">
      <w:pPr>
        <w:numPr>
          <w:ilvl w:val="0"/>
          <w:numId w:val="33"/>
        </w:numPr>
        <w:spacing w:before="240" w:after="120" w:line="276" w:lineRule="auto"/>
        <w:ind w:left="284" w:hanging="284"/>
        <w:rPr>
          <w:rFonts w:ascii="Calibri" w:hAnsi="Calibri" w:cs="Calibri"/>
          <w:sz w:val="22"/>
          <w:szCs w:val="22"/>
        </w:rPr>
      </w:pPr>
      <w:r w:rsidRPr="00E55E6F">
        <w:rPr>
          <w:rFonts w:ascii="Calibri" w:hAnsi="Calibri" w:cs="Calibri"/>
          <w:sz w:val="22"/>
          <w:szCs w:val="22"/>
        </w:rPr>
        <w:lastRenderedPageBreak/>
        <w:t xml:space="preserve">Załącznik nr 7.3 </w:t>
      </w:r>
      <w:r w:rsidR="002F5F5B" w:rsidRPr="00E55E6F">
        <w:rPr>
          <w:rFonts w:ascii="Calibri" w:hAnsi="Calibri" w:cs="Calibri"/>
          <w:sz w:val="22"/>
          <w:szCs w:val="22"/>
        </w:rPr>
        <w:t>Oświadczenie o realizacji projektu zgodnie z prawem</w:t>
      </w:r>
      <w:r w:rsidR="002D3C55">
        <w:rPr>
          <w:rFonts w:ascii="Calibri" w:hAnsi="Calibri" w:cs="Calibri"/>
          <w:sz w:val="22"/>
          <w:szCs w:val="22"/>
        </w:rPr>
        <w:t xml:space="preserve"> – d</w:t>
      </w:r>
      <w:r w:rsidR="00404616" w:rsidRPr="002D3C55">
        <w:rPr>
          <w:rFonts w:ascii="Calibri" w:hAnsi="Calibri" w:cs="Calibri"/>
          <w:sz w:val="22"/>
          <w:szCs w:val="22"/>
        </w:rPr>
        <w:t>okument</w:t>
      </w:r>
      <w:r w:rsidR="002D3C55">
        <w:rPr>
          <w:rFonts w:ascii="Calibri" w:hAnsi="Calibri" w:cs="Calibri"/>
          <w:sz w:val="22"/>
          <w:szCs w:val="22"/>
        </w:rPr>
        <w:t xml:space="preserve"> </w:t>
      </w:r>
      <w:r w:rsidR="00404616" w:rsidRPr="002D3C55">
        <w:rPr>
          <w:rFonts w:ascii="Calibri" w:hAnsi="Calibri" w:cs="Calibri"/>
          <w:sz w:val="22"/>
          <w:szCs w:val="22"/>
        </w:rPr>
        <w:t>wymagany od Wnioskodawcy i ewentualnych Partnerów.</w:t>
      </w:r>
    </w:p>
    <w:p w14:paraId="39E52732" w14:textId="321D4B7E" w:rsidR="00BD19FB" w:rsidRPr="00E55E6F" w:rsidRDefault="00BD19FB" w:rsidP="00E55E6F">
      <w:pPr>
        <w:numPr>
          <w:ilvl w:val="0"/>
          <w:numId w:val="33"/>
        </w:numPr>
        <w:spacing w:before="240" w:after="120" w:line="276" w:lineRule="auto"/>
        <w:ind w:left="284" w:hanging="284"/>
        <w:rPr>
          <w:rFonts w:ascii="Calibri" w:hAnsi="Calibri" w:cs="Calibri"/>
          <w:sz w:val="22"/>
          <w:szCs w:val="22"/>
        </w:rPr>
      </w:pPr>
      <w:r w:rsidRPr="00E55E6F">
        <w:rPr>
          <w:rFonts w:ascii="Calibri" w:hAnsi="Calibri" w:cs="Calibri"/>
          <w:sz w:val="22"/>
          <w:szCs w:val="22"/>
        </w:rPr>
        <w:t>Załącznik nr 7.</w:t>
      </w:r>
      <w:r w:rsidR="004B64A4">
        <w:rPr>
          <w:rFonts w:ascii="Calibri" w:hAnsi="Calibri" w:cs="Calibri"/>
          <w:sz w:val="22"/>
          <w:szCs w:val="22"/>
        </w:rPr>
        <w:t>4</w:t>
      </w:r>
      <w:r w:rsidRPr="00E55E6F">
        <w:rPr>
          <w:rFonts w:ascii="Calibri" w:hAnsi="Calibri" w:cs="Calibri"/>
          <w:sz w:val="22"/>
          <w:szCs w:val="22"/>
        </w:rPr>
        <w:t xml:space="preserve"> </w:t>
      </w:r>
      <w:r w:rsidR="00C468A3" w:rsidRPr="00E55E6F">
        <w:rPr>
          <w:rFonts w:ascii="Calibri" w:hAnsi="Calibri" w:cs="Calibri"/>
          <w:sz w:val="22"/>
          <w:szCs w:val="22"/>
        </w:rPr>
        <w:t>Oświadczenie o udzielaniu informacji na potrzeby ewaluacji</w:t>
      </w:r>
    </w:p>
    <w:p w14:paraId="271D7704" w14:textId="7D43EE63" w:rsidR="00BD19FB" w:rsidRPr="00E55E6F" w:rsidRDefault="00BD19FB" w:rsidP="00E55E6F">
      <w:pPr>
        <w:numPr>
          <w:ilvl w:val="0"/>
          <w:numId w:val="33"/>
        </w:numPr>
        <w:spacing w:before="240" w:after="120" w:line="276" w:lineRule="auto"/>
        <w:ind w:left="284" w:hanging="284"/>
        <w:rPr>
          <w:rFonts w:ascii="Calibri" w:hAnsi="Calibri" w:cs="Calibri"/>
          <w:sz w:val="22"/>
          <w:szCs w:val="22"/>
        </w:rPr>
      </w:pPr>
      <w:r w:rsidRPr="00E55E6F">
        <w:rPr>
          <w:rFonts w:ascii="Calibri" w:hAnsi="Calibri" w:cs="Calibri"/>
          <w:sz w:val="22"/>
          <w:szCs w:val="22"/>
        </w:rPr>
        <w:t>Załącznik nr 7.</w:t>
      </w:r>
      <w:r w:rsidR="004B64A4">
        <w:rPr>
          <w:rFonts w:ascii="Calibri" w:hAnsi="Calibri" w:cs="Calibri"/>
          <w:sz w:val="22"/>
          <w:szCs w:val="22"/>
        </w:rPr>
        <w:t>5</w:t>
      </w:r>
      <w:r w:rsidRPr="00E55E6F">
        <w:rPr>
          <w:rFonts w:ascii="Calibri" w:hAnsi="Calibri" w:cs="Calibri"/>
          <w:sz w:val="22"/>
          <w:szCs w:val="22"/>
        </w:rPr>
        <w:t xml:space="preserve"> </w:t>
      </w:r>
      <w:r w:rsidR="00091E07" w:rsidRPr="00E55E6F">
        <w:rPr>
          <w:rFonts w:ascii="Calibri" w:hAnsi="Calibri" w:cs="Calibri"/>
          <w:sz w:val="22"/>
          <w:szCs w:val="22"/>
        </w:rPr>
        <w:t>Oświadczenie o zgodzie na korespondencję elektroniczną</w:t>
      </w:r>
    </w:p>
    <w:p w14:paraId="306BA3BB" w14:textId="0EC3814C" w:rsidR="00BD19FB" w:rsidRPr="00E55E6F" w:rsidRDefault="00BD19FB" w:rsidP="00E55E6F">
      <w:pPr>
        <w:numPr>
          <w:ilvl w:val="0"/>
          <w:numId w:val="33"/>
        </w:numPr>
        <w:spacing w:before="240" w:after="120" w:line="276" w:lineRule="auto"/>
        <w:ind w:left="284" w:hanging="284"/>
        <w:rPr>
          <w:rFonts w:ascii="Calibri" w:hAnsi="Calibri" w:cs="Calibri"/>
          <w:sz w:val="22"/>
          <w:szCs w:val="22"/>
        </w:rPr>
      </w:pPr>
      <w:r w:rsidRPr="00E55E6F">
        <w:rPr>
          <w:rFonts w:ascii="Calibri" w:hAnsi="Calibri" w:cs="Calibri"/>
          <w:sz w:val="22"/>
          <w:szCs w:val="22"/>
        </w:rPr>
        <w:t>Załącznik nr 7.</w:t>
      </w:r>
      <w:r w:rsidR="004B64A4">
        <w:rPr>
          <w:rFonts w:ascii="Calibri" w:hAnsi="Calibri" w:cs="Calibri"/>
          <w:sz w:val="22"/>
          <w:szCs w:val="22"/>
        </w:rPr>
        <w:t>6</w:t>
      </w:r>
      <w:r w:rsidRPr="00E55E6F">
        <w:rPr>
          <w:rFonts w:ascii="Calibri" w:hAnsi="Calibri" w:cs="Calibri"/>
          <w:sz w:val="22"/>
          <w:szCs w:val="22"/>
        </w:rPr>
        <w:t xml:space="preserve"> </w:t>
      </w:r>
      <w:r w:rsidR="00C468A3" w:rsidRPr="00E55E6F">
        <w:rPr>
          <w:rFonts w:ascii="Calibri" w:hAnsi="Calibri" w:cs="Calibri"/>
          <w:sz w:val="22"/>
          <w:szCs w:val="22"/>
        </w:rPr>
        <w:t>Oświadczenie o zapoznaniu się z regulaminem wyboru projektów</w:t>
      </w:r>
    </w:p>
    <w:p w14:paraId="3E0A71F2" w14:textId="2F0599B4" w:rsidR="00F40CFA" w:rsidRPr="00F40CFA" w:rsidRDefault="00BD19FB" w:rsidP="00F40CFA">
      <w:pPr>
        <w:numPr>
          <w:ilvl w:val="0"/>
          <w:numId w:val="33"/>
        </w:numPr>
        <w:spacing w:before="240" w:after="120" w:line="276" w:lineRule="auto"/>
        <w:ind w:left="284" w:hanging="284"/>
        <w:rPr>
          <w:rFonts w:ascii="Calibri" w:hAnsi="Calibri" w:cs="Calibri"/>
          <w:sz w:val="22"/>
          <w:szCs w:val="22"/>
        </w:rPr>
      </w:pPr>
      <w:r w:rsidRPr="00E55E6F">
        <w:rPr>
          <w:rFonts w:ascii="Calibri" w:hAnsi="Calibri" w:cs="Calibri"/>
          <w:sz w:val="22"/>
          <w:szCs w:val="22"/>
        </w:rPr>
        <w:t>Załącznik nr 7.</w:t>
      </w:r>
      <w:r w:rsidR="004B64A4">
        <w:rPr>
          <w:rFonts w:ascii="Calibri" w:hAnsi="Calibri" w:cs="Calibri"/>
          <w:sz w:val="22"/>
          <w:szCs w:val="22"/>
        </w:rPr>
        <w:t>7</w:t>
      </w:r>
      <w:r w:rsidRPr="00E55E6F">
        <w:rPr>
          <w:rFonts w:ascii="Calibri" w:hAnsi="Calibri" w:cs="Calibri"/>
          <w:sz w:val="22"/>
          <w:szCs w:val="22"/>
        </w:rPr>
        <w:t xml:space="preserve"> </w:t>
      </w:r>
      <w:r w:rsidR="00C468A3" w:rsidRPr="00E55E6F">
        <w:rPr>
          <w:rFonts w:ascii="Calibri" w:hAnsi="Calibri" w:cs="Calibri"/>
          <w:sz w:val="22"/>
          <w:szCs w:val="22"/>
        </w:rPr>
        <w:t>Oświadczenie dotyczące przetwarzania danych osobowych (RODO)</w:t>
      </w:r>
    </w:p>
    <w:p w14:paraId="4A5B2D7F" w14:textId="41DE95C1" w:rsidR="008E3050" w:rsidRDefault="00F40CFA" w:rsidP="00E4568D">
      <w:pPr>
        <w:pStyle w:val="Nagwek2"/>
        <w:spacing w:after="360"/>
        <w:rPr>
          <w:rFonts w:cs="Calibri"/>
          <w:b w:val="0"/>
        </w:rPr>
      </w:pPr>
      <w:bookmarkStart w:id="50" w:name="_Hlk173745363"/>
      <w:bookmarkStart w:id="51" w:name="_Toc243475137"/>
      <w:bookmarkEnd w:id="49"/>
      <w:r>
        <w:rPr>
          <w:rFonts w:cs="Calibri"/>
        </w:rPr>
        <w:t>8</w:t>
      </w:r>
      <w:r w:rsidR="00D65886" w:rsidRPr="00E55E6F">
        <w:rPr>
          <w:rFonts w:cs="Calibri"/>
        </w:rPr>
        <w:t xml:space="preserve">. </w:t>
      </w:r>
      <w:bookmarkStart w:id="52" w:name="_Toc140497354"/>
      <w:r w:rsidR="00605AB1">
        <w:rPr>
          <w:rFonts w:cs="Calibri"/>
        </w:rPr>
        <w:t>Dokumenty</w:t>
      </w:r>
      <w:r w:rsidR="00EB1F6A" w:rsidRPr="00E55E6F">
        <w:rPr>
          <w:rFonts w:cs="Calibri"/>
        </w:rPr>
        <w:t xml:space="preserve"> </w:t>
      </w:r>
      <w:bookmarkEnd w:id="50"/>
      <w:bookmarkEnd w:id="52"/>
      <w:r w:rsidR="00FC790A" w:rsidRPr="00FC790A">
        <w:rPr>
          <w:rFonts w:cs="Calibri"/>
        </w:rPr>
        <w:t>specyficzne</w:t>
      </w:r>
      <w:r w:rsidR="008E3050">
        <w:rPr>
          <w:rFonts w:cs="Calibri"/>
        </w:rPr>
        <w:t xml:space="preserve"> </w:t>
      </w:r>
      <w:r w:rsidR="008746F2" w:rsidRPr="008746F2">
        <w:rPr>
          <w:rFonts w:cs="Calibri"/>
        </w:rPr>
        <w:t xml:space="preserve">dla </w:t>
      </w:r>
      <w:r w:rsidR="007E6F7F" w:rsidRPr="007E6F7F">
        <w:rPr>
          <w:rFonts w:cs="Calibri"/>
        </w:rPr>
        <w:t>Działania 11.1. Bezpieczna gospodarka wodna</w:t>
      </w:r>
      <w:r w:rsidR="00C05C53" w:rsidRPr="00C05C53">
        <w:rPr>
          <w:rFonts w:cs="Calibri"/>
        </w:rPr>
        <w:t xml:space="preserve"> FEP 2021-2027</w:t>
      </w:r>
      <w:bookmarkEnd w:id="51"/>
    </w:p>
    <w:p w14:paraId="1D70E85F" w14:textId="7D867BE2" w:rsidR="00BB4B84" w:rsidRPr="00E4568D" w:rsidRDefault="00640218" w:rsidP="00E80FDC">
      <w:pPr>
        <w:spacing w:line="276" w:lineRule="auto"/>
        <w:rPr>
          <w:rFonts w:ascii="Calibri" w:hAnsi="Calibri" w:cs="Calibri"/>
          <w:sz w:val="22"/>
          <w:szCs w:val="22"/>
        </w:rPr>
      </w:pPr>
      <w:r w:rsidRPr="00FC5A08">
        <w:rPr>
          <w:rFonts w:asciiTheme="minorHAnsi" w:hAnsiTheme="minorHAnsi" w:cstheme="minorHAnsi"/>
          <w:sz w:val="22"/>
          <w:szCs w:val="22"/>
        </w:rPr>
        <w:t>Nie dotyczy.</w:t>
      </w:r>
    </w:p>
    <w:p w14:paraId="4A334F64" w14:textId="77777777" w:rsidR="00BB4B84" w:rsidRDefault="00BB4B84" w:rsidP="00E55E6F">
      <w:pPr>
        <w:pStyle w:val="Nagwek2"/>
        <w:rPr>
          <w:rFonts w:cs="Calibri"/>
        </w:rPr>
      </w:pPr>
      <w:bookmarkStart w:id="53" w:name="_Toc243475138"/>
      <w:r>
        <w:rPr>
          <w:rFonts w:cs="Calibri"/>
        </w:rPr>
        <w:t>9</w:t>
      </w:r>
      <w:r w:rsidRPr="00BB4B84">
        <w:rPr>
          <w:rFonts w:cs="Calibri"/>
        </w:rPr>
        <w:t>. Dokumenty dodatkowe</w:t>
      </w:r>
      <w:bookmarkEnd w:id="53"/>
    </w:p>
    <w:p w14:paraId="020DC715" w14:textId="659B23CE" w:rsidR="007B6494" w:rsidRDefault="007B6494" w:rsidP="00BB4B84">
      <w:pPr>
        <w:pStyle w:val="Default"/>
        <w:spacing w:before="240" w:after="120" w:line="276" w:lineRule="auto"/>
        <w:rPr>
          <w:rFonts w:ascii="Calibri" w:hAnsi="Calibri" w:cs="Calibri"/>
          <w:sz w:val="22"/>
          <w:szCs w:val="22"/>
        </w:rPr>
      </w:pPr>
      <w:bookmarkStart w:id="54" w:name="_Hlk130546865"/>
      <w:r w:rsidRPr="0015499A">
        <w:rPr>
          <w:rFonts w:ascii="Calibri" w:hAnsi="Calibri" w:cs="Calibri"/>
          <w:sz w:val="22"/>
          <w:szCs w:val="22"/>
        </w:rPr>
        <w:t xml:space="preserve">Należy dostarczyć </w:t>
      </w:r>
      <w:r w:rsidRPr="00AC1C51">
        <w:rPr>
          <w:rFonts w:ascii="Calibri" w:hAnsi="Calibri" w:cs="Calibri"/>
          <w:b/>
          <w:bCs/>
          <w:sz w:val="22"/>
          <w:szCs w:val="22"/>
        </w:rPr>
        <w:t>poświadczenie zabezpieczenia środków (wkładu własnego) Wnioskodawcy i partnerów niezbędnych w celu prawidłowej realizacji projektu</w:t>
      </w:r>
      <w:r w:rsidRPr="0015499A">
        <w:rPr>
          <w:rFonts w:ascii="Calibri" w:hAnsi="Calibri" w:cs="Calibri"/>
          <w:sz w:val="22"/>
          <w:szCs w:val="22"/>
        </w:rPr>
        <w:t>. Składane na tym etapie przez wnioskodawcę i partnerów poświadczenie o zabezpieczeniu wkładu własnego niezbędnego w celu realizacji inwestycji, w przypadku jednostki samorządu terytorialnego, może mieć formę oświadczenia, które zawiera numer właściwej uchwały budżetowej, jeżeli jej wersja elektroniczna jest dostępna w BIP, w której zostało wymienione zadanie współfinansowane ze środków strukturalnych wraz z kwotą przeznaczoną na jego współfinansowanie i wkład własny w poszczególnych latach. Natomiast w przypadku innych kategorii wnioskodawców należy załączyć kopię odpowiedniej uchwały właściwego organu (jeśli istnieje), określającej zadanie, na które przeznaczone są środki finansowe, a także wysokość wkładu własnego na realizację danego zadania w kolejnych latach lub oświadczenie o zabezpieczeniu środków (jeśli nie istnieje żaden dokument potwierdzający zabezpieczenie wkładu własnego).</w:t>
      </w:r>
    </w:p>
    <w:p w14:paraId="1EB0D3F4" w14:textId="55C07813" w:rsidR="00BB4B84" w:rsidRPr="00E55E6F" w:rsidRDefault="003F4FD9" w:rsidP="00BB4B84">
      <w:pPr>
        <w:pStyle w:val="Default"/>
        <w:spacing w:before="240" w:after="120" w:line="276" w:lineRule="auto"/>
        <w:rPr>
          <w:rFonts w:ascii="Calibri" w:hAnsi="Calibri" w:cs="Calibri"/>
          <w:sz w:val="22"/>
          <w:szCs w:val="22"/>
        </w:rPr>
      </w:pPr>
      <w:r>
        <w:rPr>
          <w:rFonts w:ascii="Calibri" w:hAnsi="Calibri" w:cs="Calibri"/>
          <w:sz w:val="22"/>
          <w:szCs w:val="22"/>
        </w:rPr>
        <w:t xml:space="preserve">Ponadto </w:t>
      </w:r>
      <w:r w:rsidR="00BB4B84" w:rsidRPr="00E55E6F">
        <w:rPr>
          <w:rFonts w:ascii="Calibri" w:hAnsi="Calibri" w:cs="Calibri"/>
          <w:sz w:val="22"/>
          <w:szCs w:val="22"/>
        </w:rPr>
        <w:t xml:space="preserve">Wnioskodawca, według własnego uznania, ma możliwość dołączenia innych </w:t>
      </w:r>
      <w:r w:rsidR="00BB4B84">
        <w:rPr>
          <w:rFonts w:ascii="Calibri" w:hAnsi="Calibri" w:cs="Calibri"/>
          <w:sz w:val="22"/>
          <w:szCs w:val="22"/>
        </w:rPr>
        <w:t>dokumentów</w:t>
      </w:r>
      <w:r w:rsidR="00BB4B84" w:rsidRPr="00E55E6F">
        <w:rPr>
          <w:rFonts w:ascii="Calibri" w:hAnsi="Calibri" w:cs="Calibri"/>
          <w:sz w:val="22"/>
          <w:szCs w:val="22"/>
        </w:rPr>
        <w:t xml:space="preserve"> mogących pomóc w należytej ocenie </w:t>
      </w:r>
      <w:bookmarkEnd w:id="54"/>
      <w:r w:rsidR="00BB4B84" w:rsidRPr="00E55E6F">
        <w:rPr>
          <w:rFonts w:ascii="Calibri" w:hAnsi="Calibri" w:cs="Calibri"/>
          <w:sz w:val="22"/>
          <w:szCs w:val="22"/>
        </w:rPr>
        <w:t>złożonego wniosku o dofinansowanie projektu (np. listów intencyjnych, deklaracji poparcia lub porozumień). Dokumentami takimi również mogą być wszelkiego rodzaju dodatkowe ekspertyzy, badania, na skutek których przyjęto szczególne rozwiązania dla projektu, jak też pełnomocnictwo do reprezentowania Wnioskodawcy w związku z realizacją projektu.</w:t>
      </w:r>
    </w:p>
    <w:p w14:paraId="00BFFC6E" w14:textId="77777777" w:rsidR="00BB4B84" w:rsidRDefault="00BB4B84" w:rsidP="00BB4B84">
      <w:pPr>
        <w:pStyle w:val="Default"/>
        <w:spacing w:before="240" w:after="120" w:line="276" w:lineRule="auto"/>
        <w:rPr>
          <w:rFonts w:ascii="Calibri" w:hAnsi="Calibri" w:cs="Calibri"/>
          <w:sz w:val="22"/>
          <w:szCs w:val="22"/>
        </w:rPr>
      </w:pPr>
      <w:r w:rsidRPr="00E55E6F">
        <w:rPr>
          <w:rFonts w:ascii="Calibri" w:hAnsi="Calibri" w:cs="Calibri"/>
          <w:sz w:val="22"/>
          <w:szCs w:val="22"/>
        </w:rPr>
        <w:t>Jeżeli z przedłożonych dokumentów nie wynika, że osoba lub osoby, które złożyły podpis na Oświadczeniu o złożeniu wniosku w aplikacji WOD</w:t>
      </w:r>
      <w:r>
        <w:rPr>
          <w:rFonts w:ascii="Calibri" w:hAnsi="Calibri" w:cs="Calibri"/>
          <w:sz w:val="22"/>
          <w:szCs w:val="22"/>
        </w:rPr>
        <w:t>2021</w:t>
      </w:r>
      <w:r w:rsidRPr="00E55E6F">
        <w:rPr>
          <w:rFonts w:ascii="Calibri" w:hAnsi="Calibri" w:cs="Calibri"/>
          <w:sz w:val="22"/>
          <w:szCs w:val="22"/>
        </w:rPr>
        <w:t xml:space="preserve"> są osobami uprawnionymi do reprezentowania Wnioskodawcy, należy załączyć dodatkowy dokument potwierdzający posiadanie przez te osoby takiego prawa.</w:t>
      </w:r>
    </w:p>
    <w:p w14:paraId="2E35BB54" w14:textId="7B92CF9A" w:rsidR="001000D8" w:rsidRPr="00E55E6F" w:rsidRDefault="005803AC" w:rsidP="00E55E6F">
      <w:pPr>
        <w:pStyle w:val="Nagwek2"/>
        <w:rPr>
          <w:rFonts w:cs="Calibri"/>
        </w:rPr>
      </w:pPr>
      <w:r w:rsidRPr="00E55E6F">
        <w:rPr>
          <w:rFonts w:cs="Calibri"/>
        </w:rPr>
        <w:br w:type="page"/>
      </w:r>
      <w:bookmarkStart w:id="55" w:name="_Toc243475139"/>
      <w:r w:rsidR="008F5FDB">
        <w:rPr>
          <w:rFonts w:cs="Calibri"/>
        </w:rPr>
        <w:lastRenderedPageBreak/>
        <w:t>Instrukcje przygotowania dokumentów i wzory załączników</w:t>
      </w:r>
      <w:bookmarkEnd w:id="55"/>
    </w:p>
    <w:p w14:paraId="5E604DF8" w14:textId="77777777" w:rsidR="008F5FDB" w:rsidRPr="008F5FDB" w:rsidRDefault="008F5FDB" w:rsidP="008F5FDB">
      <w:pPr>
        <w:spacing w:after="120" w:line="276" w:lineRule="auto"/>
        <w:rPr>
          <w:rFonts w:ascii="Calibri" w:hAnsi="Calibri" w:cs="Calibri"/>
          <w:sz w:val="22"/>
        </w:rPr>
      </w:pPr>
      <w:bookmarkStart w:id="56" w:name="_Hlk131165235"/>
      <w:r>
        <w:rPr>
          <w:rFonts w:ascii="Calibri" w:hAnsi="Calibri" w:cs="Calibri"/>
          <w:sz w:val="22"/>
        </w:rPr>
        <w:t>W załączeniu do niniejszego dokumentu ujęto następujące instrukcje i wzory:</w:t>
      </w:r>
    </w:p>
    <w:p w14:paraId="4B507B4A" w14:textId="14144472" w:rsidR="007A1505" w:rsidRDefault="00302B7E" w:rsidP="008C0605">
      <w:pPr>
        <w:pStyle w:val="Akapitzlist"/>
        <w:numPr>
          <w:ilvl w:val="0"/>
          <w:numId w:val="37"/>
        </w:numPr>
        <w:spacing w:after="120" w:line="276" w:lineRule="auto"/>
        <w:ind w:left="426"/>
        <w:contextualSpacing w:val="0"/>
        <w:rPr>
          <w:rFonts w:ascii="Calibri" w:hAnsi="Calibri" w:cs="Calibri"/>
          <w:sz w:val="22"/>
        </w:rPr>
      </w:pPr>
      <w:r w:rsidRPr="0072200A">
        <w:rPr>
          <w:rFonts w:ascii="Calibri" w:hAnsi="Calibri" w:cs="Calibri"/>
          <w:sz w:val="22"/>
        </w:rPr>
        <w:t xml:space="preserve">Zasady przygotowania sekcji IV Zadania i V Budżet projektu w WOD2021 </w:t>
      </w:r>
      <w:bookmarkStart w:id="57" w:name="_Hlk146537818"/>
      <w:r w:rsidR="009F58B7" w:rsidRPr="0072200A">
        <w:rPr>
          <w:rFonts w:ascii="Calibri" w:hAnsi="Calibri" w:cs="Calibri"/>
          <w:sz w:val="22"/>
        </w:rPr>
        <w:t xml:space="preserve">w ramach naboru </w:t>
      </w:r>
      <w:bookmarkEnd w:id="56"/>
      <w:bookmarkEnd w:id="57"/>
      <w:r w:rsidR="008746F2" w:rsidRPr="008746F2">
        <w:rPr>
          <w:rFonts w:ascii="Calibri" w:hAnsi="Calibri" w:cs="Calibri"/>
          <w:sz w:val="22"/>
        </w:rPr>
        <w:t xml:space="preserve">dla </w:t>
      </w:r>
      <w:r w:rsidR="009843C6" w:rsidRPr="009843C6">
        <w:rPr>
          <w:rFonts w:ascii="Calibri" w:hAnsi="Calibri" w:cs="Calibri"/>
          <w:sz w:val="22"/>
        </w:rPr>
        <w:t>Działania 11.1. Bezpieczna gospodarka wodna</w:t>
      </w:r>
      <w:r w:rsidR="00C05C53" w:rsidRPr="00C05C53">
        <w:rPr>
          <w:rFonts w:ascii="Calibri" w:hAnsi="Calibri" w:cs="Calibri"/>
          <w:sz w:val="22"/>
        </w:rPr>
        <w:t xml:space="preserve"> FEP 2021-2027</w:t>
      </w:r>
      <w:r w:rsidR="001D5311">
        <w:rPr>
          <w:rFonts w:ascii="Calibri" w:hAnsi="Calibri" w:cs="Calibri"/>
          <w:sz w:val="22"/>
        </w:rPr>
        <w:t>;</w:t>
      </w:r>
    </w:p>
    <w:p w14:paraId="6FC0E12B" w14:textId="65DD9EC5" w:rsidR="009843C6" w:rsidRPr="008C0605" w:rsidRDefault="009843C6" w:rsidP="008C0605">
      <w:pPr>
        <w:pStyle w:val="Akapitzlist"/>
        <w:numPr>
          <w:ilvl w:val="0"/>
          <w:numId w:val="37"/>
        </w:numPr>
        <w:spacing w:after="120" w:line="276" w:lineRule="auto"/>
        <w:ind w:left="426"/>
        <w:contextualSpacing w:val="0"/>
        <w:rPr>
          <w:rFonts w:ascii="Calibri" w:hAnsi="Calibri" w:cs="Calibri"/>
          <w:sz w:val="22"/>
        </w:rPr>
      </w:pPr>
      <w:r w:rsidRPr="009843C6">
        <w:rPr>
          <w:rFonts w:ascii="Calibri" w:hAnsi="Calibri" w:cs="Calibri"/>
          <w:sz w:val="22"/>
        </w:rPr>
        <w:t>Zasady przygotowania sekcji IV Zadania i V Budżet projektu w WOD2021 w ramach naboru dla Działania 11.1. Bezpieczna gospodarka wodna</w:t>
      </w:r>
      <w:r w:rsidR="003F4FD9" w:rsidRPr="003F4FD9">
        <w:t xml:space="preserve"> </w:t>
      </w:r>
      <w:r w:rsidR="003F4FD9" w:rsidRPr="003F4FD9">
        <w:rPr>
          <w:rFonts w:ascii="Calibri" w:hAnsi="Calibri" w:cs="Calibri"/>
          <w:sz w:val="22"/>
        </w:rPr>
        <w:t>FEP 2021-2027</w:t>
      </w:r>
      <w:r w:rsidRPr="009843C6">
        <w:rPr>
          <w:rFonts w:ascii="Calibri" w:hAnsi="Calibri" w:cs="Calibri"/>
          <w:sz w:val="22"/>
        </w:rPr>
        <w:t xml:space="preserve"> dla projektu, którego budżet ustalony został w oparciu o art. 53 ust. 3 lit. b rozporządzenia ogólnego</w:t>
      </w:r>
      <w:r w:rsidR="000142F1">
        <w:rPr>
          <w:rFonts w:ascii="Calibri" w:hAnsi="Calibri" w:cs="Calibri"/>
          <w:sz w:val="22"/>
        </w:rPr>
        <w:t>;</w:t>
      </w:r>
    </w:p>
    <w:p w14:paraId="3E4E35E7" w14:textId="0D2E4BD6" w:rsidR="00CB32A4" w:rsidRDefault="000142F1" w:rsidP="00C50C59">
      <w:pPr>
        <w:pStyle w:val="Akapitzlist"/>
        <w:numPr>
          <w:ilvl w:val="0"/>
          <w:numId w:val="37"/>
        </w:numPr>
        <w:spacing w:after="120" w:line="276" w:lineRule="auto"/>
        <w:ind w:left="426"/>
        <w:contextualSpacing w:val="0"/>
        <w:rPr>
          <w:rFonts w:ascii="Calibri" w:hAnsi="Calibri" w:cs="Calibri"/>
          <w:sz w:val="22"/>
        </w:rPr>
      </w:pPr>
      <w:r w:rsidRPr="000142F1">
        <w:rPr>
          <w:rFonts w:ascii="Calibri" w:hAnsi="Calibri" w:cs="Calibri"/>
          <w:sz w:val="22"/>
        </w:rPr>
        <w:t>Instrukcj</w:t>
      </w:r>
      <w:r w:rsidR="00ED009E">
        <w:rPr>
          <w:rFonts w:ascii="Calibri" w:hAnsi="Calibri" w:cs="Calibri"/>
          <w:sz w:val="22"/>
        </w:rPr>
        <w:t>a</w:t>
      </w:r>
      <w:r w:rsidRPr="000142F1">
        <w:rPr>
          <w:rFonts w:ascii="Calibri" w:hAnsi="Calibri" w:cs="Calibri"/>
          <w:sz w:val="22"/>
        </w:rPr>
        <w:t xml:space="preserve"> przygotowania Studiów Wykonalności w ramach naboru dla Działania 11.1. Bezpieczna gospodarka wodna FEP 2021-2027 w zakresie projektów dotyczących zaopatrzenia w wodę pitną</w:t>
      </w:r>
      <w:r w:rsidR="001D5311">
        <w:rPr>
          <w:rFonts w:ascii="Calibri" w:hAnsi="Calibri" w:cs="Calibri"/>
          <w:sz w:val="22"/>
        </w:rPr>
        <w:t>;</w:t>
      </w:r>
    </w:p>
    <w:p w14:paraId="35D08915" w14:textId="1B9C4687" w:rsidR="000142F1" w:rsidRDefault="000142F1" w:rsidP="00C50C59">
      <w:pPr>
        <w:pStyle w:val="Akapitzlist"/>
        <w:numPr>
          <w:ilvl w:val="0"/>
          <w:numId w:val="37"/>
        </w:numPr>
        <w:spacing w:after="120" w:line="276" w:lineRule="auto"/>
        <w:ind w:left="426"/>
        <w:contextualSpacing w:val="0"/>
        <w:rPr>
          <w:rFonts w:ascii="Calibri" w:hAnsi="Calibri" w:cs="Calibri"/>
          <w:sz w:val="22"/>
        </w:rPr>
      </w:pPr>
      <w:r w:rsidRPr="000142F1">
        <w:rPr>
          <w:rFonts w:ascii="Calibri" w:hAnsi="Calibri" w:cs="Calibri"/>
          <w:sz w:val="22"/>
        </w:rPr>
        <w:t>Instrukcj</w:t>
      </w:r>
      <w:r w:rsidR="00ED009E">
        <w:rPr>
          <w:rFonts w:ascii="Calibri" w:hAnsi="Calibri" w:cs="Calibri"/>
          <w:sz w:val="22"/>
        </w:rPr>
        <w:t>a</w:t>
      </w:r>
      <w:r w:rsidRPr="000142F1">
        <w:rPr>
          <w:rFonts w:ascii="Calibri" w:hAnsi="Calibri" w:cs="Calibri"/>
          <w:sz w:val="22"/>
        </w:rPr>
        <w:t xml:space="preserve"> przygotowania Studiów Wykonalności w ramach naboru dla Działania 11.1. Bezpieczna gospodarka wodna FEP 2021-2027 w zakresie projektów dotyczących bezpieczeństwa infrastruktury zaopatrzenia w wodę pitną oraz systemów monitoringu i oceny jakości wód powierzchniowych i podziemnych</w:t>
      </w:r>
      <w:r>
        <w:rPr>
          <w:rFonts w:ascii="Calibri" w:hAnsi="Calibri" w:cs="Calibri"/>
          <w:sz w:val="22"/>
        </w:rPr>
        <w:t>;</w:t>
      </w:r>
    </w:p>
    <w:p w14:paraId="57668156" w14:textId="00FA639E" w:rsidR="00A65007" w:rsidRDefault="006A2150" w:rsidP="00C50C59">
      <w:pPr>
        <w:pStyle w:val="Akapitzlist"/>
        <w:numPr>
          <w:ilvl w:val="0"/>
          <w:numId w:val="37"/>
        </w:numPr>
        <w:spacing w:after="120" w:line="276" w:lineRule="auto"/>
        <w:ind w:left="426"/>
        <w:contextualSpacing w:val="0"/>
        <w:rPr>
          <w:rFonts w:ascii="Calibri" w:hAnsi="Calibri" w:cs="Calibri"/>
          <w:sz w:val="22"/>
          <w:szCs w:val="22"/>
        </w:rPr>
      </w:pPr>
      <w:r w:rsidRPr="002069A7">
        <w:rPr>
          <w:rFonts w:ascii="Calibri" w:hAnsi="Calibri" w:cs="Calibri"/>
          <w:b/>
          <w:sz w:val="22"/>
        </w:rPr>
        <w:t xml:space="preserve">Załącznik nr </w:t>
      </w:r>
      <w:r w:rsidRPr="003301E3">
        <w:rPr>
          <w:rFonts w:ascii="Calibri" w:hAnsi="Calibri" w:cs="Calibri"/>
          <w:b/>
          <w:sz w:val="22"/>
          <w:szCs w:val="22"/>
        </w:rPr>
        <w:t>2.1</w:t>
      </w:r>
      <w:r w:rsidR="00E4771E">
        <w:rPr>
          <w:rFonts w:ascii="Calibri" w:hAnsi="Calibri" w:cs="Calibri"/>
          <w:b/>
          <w:sz w:val="22"/>
          <w:szCs w:val="22"/>
        </w:rPr>
        <w:t>.</w:t>
      </w:r>
      <w:r w:rsidRPr="003301E3">
        <w:rPr>
          <w:rFonts w:ascii="Calibri" w:hAnsi="Calibri" w:cs="Calibri"/>
          <w:sz w:val="22"/>
          <w:szCs w:val="22"/>
        </w:rPr>
        <w:t xml:space="preserve"> </w:t>
      </w:r>
      <w:r w:rsidR="00BB7C9D" w:rsidRPr="003301E3">
        <w:rPr>
          <w:rFonts w:ascii="Calibri" w:hAnsi="Calibri" w:cs="Calibri"/>
          <w:sz w:val="22"/>
          <w:szCs w:val="22"/>
        </w:rPr>
        <w:t>Informacja o wpływie projektu na środowisko</w:t>
      </w:r>
      <w:r w:rsidR="007E1702" w:rsidRPr="003301E3">
        <w:rPr>
          <w:rFonts w:ascii="Calibri" w:hAnsi="Calibri" w:cs="Calibri"/>
          <w:sz w:val="22"/>
          <w:szCs w:val="22"/>
        </w:rPr>
        <w:t xml:space="preserve"> (wzór)</w:t>
      </w:r>
      <w:r w:rsidR="000142F1">
        <w:rPr>
          <w:rFonts w:ascii="Calibri" w:hAnsi="Calibri" w:cs="Calibri"/>
          <w:sz w:val="22"/>
          <w:szCs w:val="22"/>
        </w:rPr>
        <w:t>;</w:t>
      </w:r>
    </w:p>
    <w:p w14:paraId="618510CF" w14:textId="0AD5A05F" w:rsidR="00AF435E" w:rsidRPr="003301E3" w:rsidRDefault="00AF435E" w:rsidP="00AF435E">
      <w:pPr>
        <w:pStyle w:val="Akapitzlist"/>
        <w:numPr>
          <w:ilvl w:val="0"/>
          <w:numId w:val="37"/>
        </w:numPr>
        <w:spacing w:after="120" w:line="276" w:lineRule="auto"/>
        <w:ind w:left="426"/>
        <w:contextualSpacing w:val="0"/>
        <w:rPr>
          <w:rFonts w:ascii="Calibri" w:hAnsi="Calibri" w:cs="Calibri"/>
          <w:sz w:val="22"/>
          <w:szCs w:val="22"/>
        </w:rPr>
      </w:pPr>
      <w:r w:rsidRPr="003301E3">
        <w:rPr>
          <w:rFonts w:ascii="Calibri" w:hAnsi="Calibri" w:cs="Calibri"/>
          <w:b/>
          <w:sz w:val="22"/>
          <w:szCs w:val="22"/>
        </w:rPr>
        <w:t>Załącznik nr 6.1a</w:t>
      </w:r>
      <w:r w:rsidRPr="003301E3">
        <w:rPr>
          <w:rFonts w:ascii="Calibri" w:hAnsi="Calibri" w:cs="Calibri"/>
          <w:sz w:val="22"/>
          <w:szCs w:val="22"/>
        </w:rPr>
        <w:t xml:space="preserve"> Oświadczenie o uzyskanej pomocy de </w:t>
      </w:r>
      <w:proofErr w:type="spellStart"/>
      <w:r w:rsidRPr="003301E3">
        <w:rPr>
          <w:rFonts w:ascii="Calibri" w:hAnsi="Calibri" w:cs="Calibri"/>
          <w:sz w:val="22"/>
          <w:szCs w:val="22"/>
        </w:rPr>
        <w:t>minimis</w:t>
      </w:r>
      <w:proofErr w:type="spellEnd"/>
      <w:r w:rsidRPr="003301E3">
        <w:rPr>
          <w:rFonts w:ascii="Calibri" w:hAnsi="Calibri" w:cs="Calibri"/>
          <w:sz w:val="22"/>
          <w:szCs w:val="22"/>
        </w:rPr>
        <w:t xml:space="preserve"> (wzór)</w:t>
      </w:r>
      <w:r>
        <w:rPr>
          <w:rFonts w:ascii="Calibri" w:hAnsi="Calibri" w:cs="Calibri"/>
          <w:sz w:val="22"/>
          <w:szCs w:val="22"/>
        </w:rPr>
        <w:t>;</w:t>
      </w:r>
    </w:p>
    <w:p w14:paraId="48E2BA5A" w14:textId="4ACDF6E5" w:rsidR="00AF435E" w:rsidRPr="003301E3" w:rsidRDefault="00AF435E" w:rsidP="00AF435E">
      <w:pPr>
        <w:pStyle w:val="Akapitzlist"/>
        <w:numPr>
          <w:ilvl w:val="0"/>
          <w:numId w:val="37"/>
        </w:numPr>
        <w:spacing w:after="120" w:line="276" w:lineRule="auto"/>
        <w:ind w:left="426"/>
        <w:contextualSpacing w:val="0"/>
        <w:rPr>
          <w:rFonts w:ascii="Calibri" w:hAnsi="Calibri" w:cs="Calibri"/>
          <w:sz w:val="22"/>
          <w:szCs w:val="22"/>
        </w:rPr>
      </w:pPr>
      <w:r w:rsidRPr="003301E3">
        <w:rPr>
          <w:rFonts w:ascii="Calibri" w:hAnsi="Calibri" w:cs="Calibri"/>
          <w:b/>
          <w:sz w:val="22"/>
          <w:szCs w:val="22"/>
        </w:rPr>
        <w:t xml:space="preserve">Załącznik nr 6.1b </w:t>
      </w:r>
      <w:r w:rsidRPr="003301E3">
        <w:rPr>
          <w:rFonts w:ascii="Calibri" w:hAnsi="Calibri" w:cs="Calibri"/>
          <w:sz w:val="22"/>
          <w:szCs w:val="22"/>
        </w:rPr>
        <w:t xml:space="preserve">Formularz informacji przedstawianych przy ubieganiu się o pomoc de </w:t>
      </w:r>
      <w:proofErr w:type="spellStart"/>
      <w:r w:rsidRPr="003301E3">
        <w:rPr>
          <w:rFonts w:ascii="Calibri" w:hAnsi="Calibri" w:cs="Calibri"/>
          <w:sz w:val="22"/>
          <w:szCs w:val="22"/>
        </w:rPr>
        <w:t>minimis</w:t>
      </w:r>
      <w:proofErr w:type="spellEnd"/>
      <w:r w:rsidRPr="003301E3">
        <w:rPr>
          <w:rFonts w:ascii="Calibri" w:hAnsi="Calibri" w:cs="Calibri"/>
          <w:sz w:val="22"/>
          <w:szCs w:val="22"/>
        </w:rPr>
        <w:t xml:space="preserve"> (wzór)</w:t>
      </w:r>
      <w:r>
        <w:rPr>
          <w:rFonts w:ascii="Calibri" w:hAnsi="Calibri" w:cs="Calibri"/>
          <w:sz w:val="22"/>
          <w:szCs w:val="22"/>
        </w:rPr>
        <w:t>;</w:t>
      </w:r>
    </w:p>
    <w:p w14:paraId="3D13F0C7" w14:textId="0119D57C" w:rsidR="00AF435E" w:rsidRPr="003301E3" w:rsidRDefault="00AF435E" w:rsidP="00AF435E">
      <w:pPr>
        <w:pStyle w:val="Akapitzlist"/>
        <w:numPr>
          <w:ilvl w:val="0"/>
          <w:numId w:val="37"/>
        </w:numPr>
        <w:spacing w:after="120" w:line="276" w:lineRule="auto"/>
        <w:ind w:left="426"/>
        <w:contextualSpacing w:val="0"/>
        <w:rPr>
          <w:rFonts w:ascii="Calibri" w:hAnsi="Calibri" w:cs="Calibri"/>
          <w:sz w:val="22"/>
          <w:szCs w:val="22"/>
        </w:rPr>
      </w:pPr>
      <w:r w:rsidRPr="003301E3">
        <w:rPr>
          <w:rFonts w:ascii="Calibri" w:hAnsi="Calibri"/>
          <w:b/>
          <w:sz w:val="22"/>
          <w:szCs w:val="22"/>
        </w:rPr>
        <w:t xml:space="preserve">Załącznik nr 6.1c </w:t>
      </w:r>
      <w:r w:rsidRPr="003301E3">
        <w:rPr>
          <w:rFonts w:ascii="Calibri" w:hAnsi="Calibri"/>
          <w:sz w:val="22"/>
          <w:szCs w:val="22"/>
        </w:rPr>
        <w:t xml:space="preserve">Formularz informacji przedstawianych przy ubieganiu się o pomoc de </w:t>
      </w:r>
      <w:proofErr w:type="spellStart"/>
      <w:r w:rsidRPr="003301E3">
        <w:rPr>
          <w:rFonts w:ascii="Calibri" w:hAnsi="Calibri"/>
          <w:sz w:val="22"/>
          <w:szCs w:val="22"/>
        </w:rPr>
        <w:t>minimis</w:t>
      </w:r>
      <w:proofErr w:type="spellEnd"/>
      <w:r w:rsidRPr="003301E3">
        <w:rPr>
          <w:rFonts w:ascii="Calibri" w:hAnsi="Calibri"/>
          <w:sz w:val="22"/>
          <w:szCs w:val="22"/>
        </w:rPr>
        <w:t xml:space="preserve"> przez przedsiębiorcę wykonującego usługę świadczoną w ogólnym interesie gospodarczym (wzór)</w:t>
      </w:r>
      <w:r>
        <w:rPr>
          <w:rFonts w:ascii="Calibri" w:hAnsi="Calibri"/>
          <w:sz w:val="22"/>
          <w:szCs w:val="22"/>
        </w:rPr>
        <w:t>;</w:t>
      </w:r>
    </w:p>
    <w:p w14:paraId="14F14495" w14:textId="410E4079" w:rsidR="00AF435E" w:rsidRPr="006733C9" w:rsidRDefault="00AF435E" w:rsidP="006733C9">
      <w:pPr>
        <w:pStyle w:val="Akapitzlist"/>
        <w:numPr>
          <w:ilvl w:val="0"/>
          <w:numId w:val="37"/>
        </w:numPr>
        <w:spacing w:after="120" w:line="276" w:lineRule="auto"/>
        <w:ind w:left="426"/>
        <w:contextualSpacing w:val="0"/>
        <w:rPr>
          <w:rFonts w:ascii="Calibri" w:hAnsi="Calibri" w:cs="Calibri"/>
          <w:sz w:val="22"/>
          <w:szCs w:val="22"/>
        </w:rPr>
      </w:pPr>
      <w:r w:rsidRPr="003301E3">
        <w:rPr>
          <w:rFonts w:ascii="Calibri" w:hAnsi="Calibri" w:cs="Calibri"/>
          <w:b/>
          <w:sz w:val="22"/>
          <w:szCs w:val="22"/>
        </w:rPr>
        <w:t xml:space="preserve">Załącznik nr 6.3 </w:t>
      </w:r>
      <w:r w:rsidRPr="003301E3">
        <w:rPr>
          <w:rFonts w:ascii="Calibri" w:hAnsi="Calibri" w:cs="Calibri"/>
          <w:sz w:val="22"/>
          <w:szCs w:val="22"/>
        </w:rPr>
        <w:t>Oświadczenie Wnioskodawcy o statusie MŚP (wraz z trzema załącznikami) (wzór)</w:t>
      </w:r>
      <w:r>
        <w:rPr>
          <w:rFonts w:ascii="Calibri" w:hAnsi="Calibri" w:cs="Calibri"/>
          <w:sz w:val="22"/>
          <w:szCs w:val="22"/>
        </w:rPr>
        <w:t>;</w:t>
      </w:r>
    </w:p>
    <w:p w14:paraId="5CC29DD0" w14:textId="20CC5062" w:rsidR="009B2400" w:rsidRPr="00764DAA" w:rsidRDefault="00695DC2" w:rsidP="00C50C59">
      <w:pPr>
        <w:pStyle w:val="Akapitzlist"/>
        <w:numPr>
          <w:ilvl w:val="0"/>
          <w:numId w:val="37"/>
        </w:numPr>
        <w:spacing w:after="120" w:line="276" w:lineRule="auto"/>
        <w:ind w:left="426"/>
        <w:contextualSpacing w:val="0"/>
        <w:rPr>
          <w:rFonts w:ascii="Calibri" w:hAnsi="Calibri" w:cs="Calibri"/>
          <w:sz w:val="22"/>
          <w:szCs w:val="22"/>
        </w:rPr>
      </w:pPr>
      <w:bookmarkStart w:id="58" w:name="_Hlk130981942"/>
      <w:bookmarkStart w:id="59" w:name="_Hlk131054641"/>
      <w:r w:rsidRPr="00764DAA">
        <w:rPr>
          <w:rFonts w:ascii="Calibri" w:hAnsi="Calibri" w:cs="Calibri"/>
          <w:b/>
          <w:sz w:val="22"/>
          <w:szCs w:val="22"/>
        </w:rPr>
        <w:t xml:space="preserve">Załącznik nr </w:t>
      </w:r>
      <w:r w:rsidR="00344319" w:rsidRPr="00764DAA">
        <w:rPr>
          <w:rFonts w:ascii="Calibri" w:hAnsi="Calibri" w:cs="Calibri"/>
          <w:b/>
          <w:sz w:val="22"/>
          <w:szCs w:val="22"/>
        </w:rPr>
        <w:t>7</w:t>
      </w:r>
      <w:r w:rsidRPr="00764DAA">
        <w:rPr>
          <w:rFonts w:ascii="Calibri" w:hAnsi="Calibri" w:cs="Calibri"/>
          <w:b/>
          <w:sz w:val="22"/>
          <w:szCs w:val="22"/>
        </w:rPr>
        <w:t>.1</w:t>
      </w:r>
      <w:r w:rsidRPr="00764DAA">
        <w:rPr>
          <w:rFonts w:ascii="Calibri" w:hAnsi="Calibri" w:cs="Calibri"/>
          <w:sz w:val="22"/>
          <w:szCs w:val="22"/>
        </w:rPr>
        <w:t xml:space="preserve"> </w:t>
      </w:r>
      <w:bookmarkEnd w:id="58"/>
      <w:r w:rsidR="00FA6E32" w:rsidRPr="00764DAA">
        <w:rPr>
          <w:rFonts w:ascii="Calibri" w:hAnsi="Calibri" w:cs="Calibri"/>
          <w:sz w:val="22"/>
          <w:szCs w:val="22"/>
        </w:rPr>
        <w:t>Oświadczenie o złożeniu wniosku w aplikacji WOD</w:t>
      </w:r>
      <w:bookmarkEnd w:id="59"/>
      <w:r w:rsidR="009F7872" w:rsidRPr="00764DAA">
        <w:rPr>
          <w:rFonts w:ascii="Calibri" w:hAnsi="Calibri" w:cs="Calibri"/>
          <w:sz w:val="22"/>
          <w:szCs w:val="22"/>
        </w:rPr>
        <w:t>2021</w:t>
      </w:r>
      <w:r w:rsidR="007E1702" w:rsidRPr="00764DAA">
        <w:rPr>
          <w:rFonts w:ascii="Calibri" w:hAnsi="Calibri" w:cs="Calibri"/>
          <w:sz w:val="22"/>
          <w:szCs w:val="22"/>
        </w:rPr>
        <w:t xml:space="preserve"> (wzór)</w:t>
      </w:r>
      <w:r w:rsidR="000142F1">
        <w:rPr>
          <w:rFonts w:ascii="Calibri" w:hAnsi="Calibri" w:cs="Calibri"/>
          <w:sz w:val="22"/>
          <w:szCs w:val="22"/>
        </w:rPr>
        <w:t>;</w:t>
      </w:r>
    </w:p>
    <w:p w14:paraId="312D1EBD" w14:textId="59348AFB" w:rsidR="00831FAA" w:rsidRPr="00764DAA" w:rsidRDefault="00831FAA" w:rsidP="00C50C59">
      <w:pPr>
        <w:pStyle w:val="Akapitzlist"/>
        <w:numPr>
          <w:ilvl w:val="0"/>
          <w:numId w:val="37"/>
        </w:numPr>
        <w:spacing w:after="120" w:line="276" w:lineRule="auto"/>
        <w:ind w:left="426"/>
        <w:contextualSpacing w:val="0"/>
        <w:rPr>
          <w:rFonts w:ascii="Calibri" w:hAnsi="Calibri" w:cs="Calibri"/>
          <w:sz w:val="22"/>
          <w:szCs w:val="22"/>
        </w:rPr>
      </w:pPr>
      <w:r w:rsidRPr="00764DAA">
        <w:rPr>
          <w:rFonts w:ascii="Calibri" w:hAnsi="Calibri" w:cs="Calibri"/>
          <w:b/>
          <w:sz w:val="22"/>
          <w:szCs w:val="22"/>
        </w:rPr>
        <w:t>Załącznik nr 7.2</w:t>
      </w:r>
      <w:r w:rsidR="00201CD5" w:rsidRPr="00764DAA">
        <w:rPr>
          <w:rFonts w:ascii="Calibri" w:hAnsi="Calibri" w:cs="Calibri"/>
          <w:b/>
          <w:sz w:val="22"/>
          <w:szCs w:val="22"/>
        </w:rPr>
        <w:t xml:space="preserve"> </w:t>
      </w:r>
      <w:r w:rsidRPr="00764DAA">
        <w:rPr>
          <w:rFonts w:ascii="Calibri" w:hAnsi="Calibri" w:cs="Calibri"/>
          <w:sz w:val="22"/>
          <w:szCs w:val="22"/>
        </w:rPr>
        <w:t>Oświadczenie, iż projekt nie został zakończony w rozumieniu art. 63 ust. 6 rozporządzenia ogólnego (wzór)</w:t>
      </w:r>
      <w:r w:rsidR="000142F1">
        <w:rPr>
          <w:rFonts w:ascii="Calibri" w:hAnsi="Calibri" w:cs="Calibri"/>
          <w:sz w:val="22"/>
          <w:szCs w:val="22"/>
        </w:rPr>
        <w:t>;</w:t>
      </w:r>
    </w:p>
    <w:p w14:paraId="2B00FAE6" w14:textId="4FC49A2F" w:rsidR="00831FAA" w:rsidRPr="00764DAA" w:rsidRDefault="00831FAA" w:rsidP="00C50C59">
      <w:pPr>
        <w:pStyle w:val="Akapitzlist"/>
        <w:numPr>
          <w:ilvl w:val="0"/>
          <w:numId w:val="37"/>
        </w:numPr>
        <w:spacing w:after="120" w:line="276" w:lineRule="auto"/>
        <w:ind w:left="426"/>
        <w:contextualSpacing w:val="0"/>
        <w:rPr>
          <w:rFonts w:ascii="Calibri" w:hAnsi="Calibri" w:cs="Calibri"/>
          <w:sz w:val="22"/>
          <w:szCs w:val="22"/>
        </w:rPr>
      </w:pPr>
      <w:r w:rsidRPr="00764DAA">
        <w:rPr>
          <w:rFonts w:ascii="Calibri" w:hAnsi="Calibri" w:cs="Calibri"/>
          <w:b/>
          <w:sz w:val="22"/>
          <w:szCs w:val="22"/>
        </w:rPr>
        <w:t>Załącznik nr 7.3</w:t>
      </w:r>
      <w:r w:rsidRPr="00764DAA">
        <w:rPr>
          <w:rFonts w:ascii="Calibri" w:hAnsi="Calibri" w:cs="Calibri"/>
          <w:sz w:val="22"/>
          <w:szCs w:val="22"/>
        </w:rPr>
        <w:t xml:space="preserve"> </w:t>
      </w:r>
      <w:r w:rsidR="002F5F5B" w:rsidRPr="00764DAA">
        <w:rPr>
          <w:rFonts w:ascii="Calibri" w:hAnsi="Calibri" w:cs="Calibri"/>
          <w:sz w:val="22"/>
          <w:szCs w:val="22"/>
        </w:rPr>
        <w:t>Oświadczenie o realizacji projektu zgodnie z prawem</w:t>
      </w:r>
      <w:r w:rsidRPr="00764DAA">
        <w:rPr>
          <w:rFonts w:ascii="Calibri" w:hAnsi="Calibri" w:cs="Calibri"/>
          <w:sz w:val="22"/>
          <w:szCs w:val="22"/>
        </w:rPr>
        <w:t xml:space="preserve"> (wzór)</w:t>
      </w:r>
      <w:r w:rsidR="000142F1">
        <w:rPr>
          <w:rFonts w:ascii="Calibri" w:hAnsi="Calibri" w:cs="Calibri"/>
          <w:sz w:val="22"/>
          <w:szCs w:val="22"/>
        </w:rPr>
        <w:t>;</w:t>
      </w:r>
    </w:p>
    <w:p w14:paraId="5FA612E8" w14:textId="445BDAE2" w:rsidR="00831FAA" w:rsidRPr="00764DAA" w:rsidRDefault="00831FAA" w:rsidP="00C50C59">
      <w:pPr>
        <w:pStyle w:val="Akapitzlist"/>
        <w:numPr>
          <w:ilvl w:val="0"/>
          <w:numId w:val="37"/>
        </w:numPr>
        <w:spacing w:after="120" w:line="276" w:lineRule="auto"/>
        <w:ind w:left="426"/>
        <w:contextualSpacing w:val="0"/>
        <w:rPr>
          <w:rFonts w:ascii="Calibri" w:hAnsi="Calibri" w:cs="Calibri"/>
          <w:sz w:val="22"/>
          <w:szCs w:val="22"/>
        </w:rPr>
      </w:pPr>
      <w:r w:rsidRPr="00764DAA">
        <w:rPr>
          <w:rFonts w:ascii="Calibri" w:hAnsi="Calibri" w:cs="Calibri"/>
          <w:b/>
          <w:sz w:val="22"/>
          <w:szCs w:val="22"/>
        </w:rPr>
        <w:t>Załącznik nr 7.</w:t>
      </w:r>
      <w:r w:rsidR="00007A0F" w:rsidRPr="00764DAA">
        <w:rPr>
          <w:rFonts w:ascii="Calibri" w:hAnsi="Calibri" w:cs="Calibri"/>
          <w:b/>
          <w:sz w:val="22"/>
          <w:szCs w:val="22"/>
        </w:rPr>
        <w:t>4</w:t>
      </w:r>
      <w:r w:rsidRPr="00764DAA">
        <w:rPr>
          <w:rFonts w:ascii="Calibri" w:hAnsi="Calibri" w:cs="Calibri"/>
          <w:sz w:val="22"/>
          <w:szCs w:val="22"/>
        </w:rPr>
        <w:t xml:space="preserve"> Oświadczenie o udzielaniu informacji na potrzeby ewaluacji (wzór)</w:t>
      </w:r>
      <w:r w:rsidR="000142F1">
        <w:rPr>
          <w:rFonts w:ascii="Calibri" w:hAnsi="Calibri" w:cs="Calibri"/>
          <w:sz w:val="22"/>
          <w:szCs w:val="22"/>
        </w:rPr>
        <w:t>;</w:t>
      </w:r>
    </w:p>
    <w:p w14:paraId="013047D2" w14:textId="12E8F9D4" w:rsidR="00831FAA" w:rsidRPr="00764DAA" w:rsidRDefault="00831FAA" w:rsidP="00C50C59">
      <w:pPr>
        <w:pStyle w:val="Akapitzlist"/>
        <w:numPr>
          <w:ilvl w:val="0"/>
          <w:numId w:val="37"/>
        </w:numPr>
        <w:spacing w:after="120" w:line="276" w:lineRule="auto"/>
        <w:ind w:left="426"/>
        <w:contextualSpacing w:val="0"/>
        <w:rPr>
          <w:rFonts w:ascii="Calibri" w:hAnsi="Calibri" w:cs="Calibri"/>
          <w:sz w:val="22"/>
          <w:szCs w:val="22"/>
        </w:rPr>
      </w:pPr>
      <w:r w:rsidRPr="00764DAA">
        <w:rPr>
          <w:rFonts w:ascii="Calibri" w:hAnsi="Calibri" w:cs="Calibri"/>
          <w:b/>
          <w:sz w:val="22"/>
          <w:szCs w:val="22"/>
        </w:rPr>
        <w:t>Załącznik nr 7.</w:t>
      </w:r>
      <w:r w:rsidR="00007A0F" w:rsidRPr="00764DAA">
        <w:rPr>
          <w:rFonts w:ascii="Calibri" w:hAnsi="Calibri" w:cs="Calibri"/>
          <w:b/>
          <w:sz w:val="22"/>
          <w:szCs w:val="22"/>
        </w:rPr>
        <w:t>5</w:t>
      </w:r>
      <w:r w:rsidRPr="00764DAA">
        <w:rPr>
          <w:rFonts w:ascii="Calibri" w:hAnsi="Calibri" w:cs="Calibri"/>
          <w:sz w:val="22"/>
          <w:szCs w:val="22"/>
        </w:rPr>
        <w:t xml:space="preserve"> </w:t>
      </w:r>
      <w:r w:rsidR="00091E07" w:rsidRPr="00764DAA">
        <w:rPr>
          <w:rFonts w:ascii="Calibri" w:hAnsi="Calibri" w:cs="Calibri"/>
          <w:sz w:val="22"/>
          <w:szCs w:val="22"/>
        </w:rPr>
        <w:t>Oświadczenie o zgodzie na korespondencję elektroniczną</w:t>
      </w:r>
      <w:r w:rsidRPr="00764DAA">
        <w:rPr>
          <w:rFonts w:ascii="Calibri" w:hAnsi="Calibri" w:cs="Calibri"/>
          <w:sz w:val="22"/>
          <w:szCs w:val="22"/>
        </w:rPr>
        <w:t xml:space="preserve"> (wzór)</w:t>
      </w:r>
      <w:r w:rsidR="000142F1">
        <w:rPr>
          <w:rFonts w:ascii="Calibri" w:hAnsi="Calibri" w:cs="Calibri"/>
          <w:sz w:val="22"/>
          <w:szCs w:val="22"/>
        </w:rPr>
        <w:t>;</w:t>
      </w:r>
    </w:p>
    <w:p w14:paraId="343FE83B" w14:textId="0EC4F8CF" w:rsidR="00831FAA" w:rsidRPr="00764DAA" w:rsidRDefault="00831FAA" w:rsidP="00C50C59">
      <w:pPr>
        <w:pStyle w:val="Akapitzlist"/>
        <w:numPr>
          <w:ilvl w:val="0"/>
          <w:numId w:val="37"/>
        </w:numPr>
        <w:spacing w:after="120" w:line="276" w:lineRule="auto"/>
        <w:ind w:left="426"/>
        <w:contextualSpacing w:val="0"/>
        <w:rPr>
          <w:rFonts w:ascii="Calibri" w:hAnsi="Calibri" w:cs="Calibri"/>
          <w:sz w:val="22"/>
          <w:szCs w:val="22"/>
        </w:rPr>
      </w:pPr>
      <w:r w:rsidRPr="00764DAA">
        <w:rPr>
          <w:rFonts w:ascii="Calibri" w:hAnsi="Calibri" w:cs="Calibri"/>
          <w:b/>
          <w:sz w:val="22"/>
          <w:szCs w:val="22"/>
        </w:rPr>
        <w:t>Załącznik nr 7.</w:t>
      </w:r>
      <w:r w:rsidR="00007A0F" w:rsidRPr="00764DAA">
        <w:rPr>
          <w:rFonts w:ascii="Calibri" w:hAnsi="Calibri" w:cs="Calibri"/>
          <w:b/>
          <w:sz w:val="22"/>
          <w:szCs w:val="22"/>
        </w:rPr>
        <w:t>6</w:t>
      </w:r>
      <w:r w:rsidRPr="00764DAA">
        <w:rPr>
          <w:rFonts w:ascii="Calibri" w:hAnsi="Calibri" w:cs="Calibri"/>
          <w:sz w:val="22"/>
          <w:szCs w:val="22"/>
        </w:rPr>
        <w:t xml:space="preserve"> Oświadczenie o zapoznaniu się z regulaminem wyboru projektów (wzór)</w:t>
      </w:r>
      <w:r w:rsidR="000142F1">
        <w:rPr>
          <w:rFonts w:ascii="Calibri" w:hAnsi="Calibri" w:cs="Calibri"/>
          <w:sz w:val="22"/>
          <w:szCs w:val="22"/>
        </w:rPr>
        <w:t>;</w:t>
      </w:r>
    </w:p>
    <w:p w14:paraId="12BCE7F8" w14:textId="3589D8EB" w:rsidR="00C50C59" w:rsidRDefault="00831FAA" w:rsidP="00C50C59">
      <w:pPr>
        <w:pStyle w:val="Akapitzlist"/>
        <w:numPr>
          <w:ilvl w:val="0"/>
          <w:numId w:val="37"/>
        </w:numPr>
        <w:spacing w:after="120" w:line="276" w:lineRule="auto"/>
        <w:ind w:left="426"/>
        <w:contextualSpacing w:val="0"/>
        <w:rPr>
          <w:rFonts w:ascii="Calibri" w:hAnsi="Calibri" w:cs="Calibri"/>
          <w:sz w:val="22"/>
        </w:rPr>
      </w:pPr>
      <w:r w:rsidRPr="00764DAA">
        <w:rPr>
          <w:rFonts w:ascii="Calibri" w:hAnsi="Calibri" w:cs="Calibri"/>
          <w:b/>
          <w:sz w:val="22"/>
          <w:szCs w:val="22"/>
        </w:rPr>
        <w:t>Załącznik nr 7.</w:t>
      </w:r>
      <w:r w:rsidR="00007A0F" w:rsidRPr="00764DAA">
        <w:rPr>
          <w:rFonts w:ascii="Calibri" w:hAnsi="Calibri" w:cs="Calibri"/>
          <w:b/>
          <w:sz w:val="22"/>
          <w:szCs w:val="22"/>
        </w:rPr>
        <w:t>7</w:t>
      </w:r>
      <w:r w:rsidRPr="00764DAA">
        <w:rPr>
          <w:rFonts w:ascii="Calibri" w:hAnsi="Calibri" w:cs="Calibri"/>
          <w:sz w:val="22"/>
          <w:szCs w:val="22"/>
        </w:rPr>
        <w:t xml:space="preserve"> </w:t>
      </w:r>
      <w:bookmarkStart w:id="60" w:name="_Hlk140151907"/>
      <w:r w:rsidRPr="00764DAA">
        <w:rPr>
          <w:rFonts w:ascii="Calibri" w:hAnsi="Calibri" w:cs="Calibri"/>
          <w:sz w:val="22"/>
          <w:szCs w:val="22"/>
        </w:rPr>
        <w:t>Oświadczenie dotyczące</w:t>
      </w:r>
      <w:r w:rsidRPr="00764DAA">
        <w:rPr>
          <w:rFonts w:ascii="Calibri" w:hAnsi="Calibri" w:cs="Calibri"/>
          <w:sz w:val="22"/>
        </w:rPr>
        <w:t xml:space="preserve"> przetwarzania danych osobowych (RODO)</w:t>
      </w:r>
      <w:bookmarkEnd w:id="60"/>
      <w:r w:rsidRPr="00764DAA">
        <w:rPr>
          <w:rFonts w:ascii="Calibri" w:hAnsi="Calibri" w:cs="Calibri"/>
          <w:sz w:val="22"/>
        </w:rPr>
        <w:t xml:space="preserve"> (wzór)</w:t>
      </w:r>
      <w:r w:rsidR="000142F1">
        <w:rPr>
          <w:rFonts w:ascii="Calibri" w:hAnsi="Calibri" w:cs="Calibri"/>
          <w:sz w:val="22"/>
        </w:rPr>
        <w:t>;</w:t>
      </w:r>
    </w:p>
    <w:p w14:paraId="04CAFF85" w14:textId="77777777" w:rsidR="0072200A" w:rsidRPr="0072200A" w:rsidRDefault="0072200A" w:rsidP="0072200A">
      <w:pPr>
        <w:spacing w:after="120" w:line="276" w:lineRule="auto"/>
        <w:ind w:left="66"/>
        <w:rPr>
          <w:rFonts w:ascii="Calibri" w:hAnsi="Calibri" w:cs="Calibri"/>
          <w:sz w:val="22"/>
        </w:rPr>
      </w:pPr>
    </w:p>
    <w:sectPr w:rsidR="0072200A" w:rsidRPr="0072200A" w:rsidSect="00D71D41">
      <w:footerReference w:type="even" r:id="rId43"/>
      <w:footerReference w:type="default" r:id="rId44"/>
      <w:headerReference w:type="first" r:id="rId45"/>
      <w:footerReference w:type="first" r:id="rId46"/>
      <w:pgSz w:w="11906" w:h="16838" w:code="9"/>
      <w:pgMar w:top="1418" w:right="1418" w:bottom="902"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BEC12" w14:textId="77777777" w:rsidR="00974C6D" w:rsidRDefault="00974C6D">
      <w:r>
        <w:separator/>
      </w:r>
    </w:p>
  </w:endnote>
  <w:endnote w:type="continuationSeparator" w:id="0">
    <w:p w14:paraId="7E92C221" w14:textId="77777777" w:rsidR="00974C6D" w:rsidRDefault="00974C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Open Sans Medium">
    <w:altName w:val="Segoe UI"/>
    <w:charset w:val="EE"/>
    <w:family w:val="auto"/>
    <w:pitch w:val="variable"/>
    <w:sig w:usb0="E00002FF" w:usb1="4000201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38373" w14:textId="77777777" w:rsidR="00E249DB" w:rsidRDefault="00E249DB" w:rsidP="00737A7C">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24B68C53" w14:textId="77777777" w:rsidR="00E249DB" w:rsidRDefault="00E249D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8740E" w14:textId="77777777" w:rsidR="00E249DB" w:rsidRPr="00A86DC4" w:rsidRDefault="00E249DB" w:rsidP="00737A7C">
    <w:pPr>
      <w:pStyle w:val="Stopka"/>
      <w:framePr w:wrap="around" w:vAnchor="text" w:hAnchor="margin" w:xAlign="center" w:y="1"/>
      <w:rPr>
        <w:rStyle w:val="Numerstrony"/>
        <w:rFonts w:ascii="Calibri" w:hAnsi="Calibri"/>
      </w:rPr>
    </w:pPr>
    <w:r w:rsidRPr="00A86DC4">
      <w:rPr>
        <w:rStyle w:val="Numerstrony"/>
        <w:rFonts w:ascii="Calibri" w:hAnsi="Calibri"/>
      </w:rPr>
      <w:fldChar w:fldCharType="begin"/>
    </w:r>
    <w:r w:rsidRPr="00A86DC4">
      <w:rPr>
        <w:rStyle w:val="Numerstrony"/>
        <w:rFonts w:ascii="Calibri" w:hAnsi="Calibri"/>
      </w:rPr>
      <w:instrText xml:space="preserve">PAGE  </w:instrText>
    </w:r>
    <w:r w:rsidRPr="00A86DC4">
      <w:rPr>
        <w:rStyle w:val="Numerstrony"/>
        <w:rFonts w:ascii="Calibri" w:hAnsi="Calibri"/>
      </w:rPr>
      <w:fldChar w:fldCharType="separate"/>
    </w:r>
    <w:r>
      <w:rPr>
        <w:rStyle w:val="Numerstrony"/>
        <w:rFonts w:ascii="Calibri" w:hAnsi="Calibri"/>
        <w:noProof/>
      </w:rPr>
      <w:t>1</w:t>
    </w:r>
    <w:r>
      <w:rPr>
        <w:rStyle w:val="Numerstrony"/>
        <w:rFonts w:ascii="Calibri" w:hAnsi="Calibri"/>
        <w:noProof/>
      </w:rPr>
      <w:t>7</w:t>
    </w:r>
    <w:r w:rsidRPr="00A86DC4">
      <w:rPr>
        <w:rStyle w:val="Numerstrony"/>
        <w:rFonts w:ascii="Calibri" w:hAnsi="Calibri"/>
      </w:rPr>
      <w:fldChar w:fldCharType="end"/>
    </w:r>
  </w:p>
  <w:p w14:paraId="6559034B" w14:textId="77777777" w:rsidR="00E249DB" w:rsidRDefault="00E249DB">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CF682" w14:textId="77777777" w:rsidR="00E249DB" w:rsidRPr="00B01F08" w:rsidRDefault="00E249DB" w:rsidP="00456724">
    <w:pPr>
      <w:pStyle w:val="Stopka"/>
    </w:pPr>
    <w:bookmarkStart w:id="61" w:name="_Hlk133349113"/>
    <w:bookmarkStart w:id="62" w:name="_Hlk133349114"/>
    <w:r>
      <w:rPr>
        <w:noProof/>
      </w:rPr>
      <mc:AlternateContent>
        <mc:Choice Requires="wpg">
          <w:drawing>
            <wp:anchor distT="0" distB="0" distL="114300" distR="114300" simplePos="0" relativeHeight="251661312" behindDoc="0" locked="0" layoutInCell="1" allowOverlap="1" wp14:anchorId="681B916F" wp14:editId="04A7317C">
              <wp:simplePos x="0" y="0"/>
              <wp:positionH relativeFrom="column">
                <wp:posOffset>-900430</wp:posOffset>
              </wp:positionH>
              <wp:positionV relativeFrom="paragraph">
                <wp:posOffset>105410</wp:posOffset>
              </wp:positionV>
              <wp:extent cx="7559675" cy="514985"/>
              <wp:effectExtent l="0" t="0" r="0" b="0"/>
              <wp:wrapNone/>
              <wp:docPr id="3" name="Grupa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514985"/>
                        <a:chOff x="0" y="0"/>
                        <a:chExt cx="7559675" cy="535305"/>
                      </a:xfrm>
                    </wpg:grpSpPr>
                    <wps:wsp>
                      <wps:cNvPr id="4" name="Pole tekstowe 2" descr="Fundusze Europejskie dla Pomorza 2021-2027"/>
                      <wps:cNvSpPr txBox="1">
                        <a:spLocks noChangeArrowheads="1"/>
                      </wps:cNvSpPr>
                      <wps:spPr bwMode="auto">
                        <a:xfrm>
                          <a:off x="0" y="220980"/>
                          <a:ext cx="7559675" cy="314325"/>
                        </a:xfrm>
                        <a:prstGeom prst="rect">
                          <a:avLst/>
                        </a:prstGeom>
                        <a:solidFill>
                          <a:srgbClr val="FFFFFF"/>
                        </a:solidFill>
                        <a:ln w="9525">
                          <a:noFill/>
                          <a:miter lim="800000"/>
                          <a:headEnd/>
                          <a:tailEnd/>
                        </a:ln>
                      </wps:spPr>
                      <wps:txbx>
                        <w:txbxContent>
                          <w:p w14:paraId="190D3848" w14:textId="77777777" w:rsidR="00E249DB" w:rsidRPr="0061767F" w:rsidRDefault="00E249DB" w:rsidP="00456724">
                            <w:pPr>
                              <w:jc w:val="center"/>
                              <w:rPr>
                                <w:rFonts w:ascii="Open Sans Medium" w:hAnsi="Open Sans Medium" w:cs="Open Sans Medium"/>
                              </w:rPr>
                            </w:pPr>
                            <w:r w:rsidRPr="0061767F">
                              <w:rPr>
                                <w:rFonts w:ascii="Open Sans Medium" w:hAnsi="Open Sans Medium" w:cs="Open Sans Medium"/>
                              </w:rPr>
                              <w:t>Fundusze Europejskie dla Pomorza 2021-2027</w:t>
                            </w:r>
                          </w:p>
                        </w:txbxContent>
                      </wps:txbx>
                      <wps:bodyPr rot="0" vert="horz" wrap="square" lIns="91440" tIns="45720" rIns="91440" bIns="45720" anchor="t" anchorCtr="0">
                        <a:spAutoFit/>
                      </wps:bodyPr>
                    </wps:wsp>
                    <wps:wsp>
                      <wps:cNvPr id="7" name="Łącznik prosty 6">
                        <a:extLst>
                          <a:ext uri="{C183D7F6-B498-43B3-948B-1728B52AA6E4}">
                            <adec:decorative xmlns:adec="http://schemas.microsoft.com/office/drawing/2017/decorative" val="1"/>
                          </a:ext>
                        </a:extLst>
                      </wps:cNvPr>
                      <wps:cNvCnPr/>
                      <wps:spPr>
                        <a:xfrm>
                          <a:off x="190500" y="0"/>
                          <a:ext cx="7174230" cy="0"/>
                        </a:xfrm>
                        <a:prstGeom prst="line">
                          <a:avLst/>
                        </a:prstGeom>
                        <a:noFill/>
                        <a:ln w="3175" cap="flat" cmpd="sng" algn="ctr">
                          <a:solidFill>
                            <a:sysClr val="windowText" lastClr="000000"/>
                          </a:solidFill>
                          <a:prstDash val="solid"/>
                          <a:miter lim="800000"/>
                        </a:ln>
                        <a:effectLst/>
                      </wps:spPr>
                      <wps:bodyPr/>
                    </wps:wsp>
                  </wpg:wgp>
                </a:graphicData>
              </a:graphic>
              <wp14:sizeRelH relativeFrom="page">
                <wp14:pctWidth>0</wp14:pctWidth>
              </wp14:sizeRelH>
              <wp14:sizeRelV relativeFrom="page">
                <wp14:pctHeight>0</wp14:pctHeight>
              </wp14:sizeRelV>
            </wp:anchor>
          </w:drawing>
        </mc:Choice>
        <mc:Fallback>
          <w:pict>
            <v:group w14:anchorId="681B916F" id="Grupa 2" o:spid="_x0000_s1044" style="position:absolute;margin-left:-70.9pt;margin-top:8.3pt;width:595.25pt;height:40.55pt;z-index:251661312" coordsize="75596,5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">
              <v:shapetype id="_x0000_t202" coordsize="21600,21600" o:spt="202" path="m,l,21600r21600,l21600,xe">
                <v:stroke joinstyle="miter"/>
                <v:path gradientshapeok="t" o:connecttype="rect"/>
              </v:shapetype>
              <v:shape id="Pole tekstowe 2" o:spid="_x0000_s1045" type="#_x0000_t202" alt="Fundusze Europejskie dla Pomorza 2021-2027" style="position:absolute;top:2209;width:75596;height: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" stroked="f">
                <v:textbox style="mso-fit-shape-to-text:t">
                  <w:txbxContent>
                    <w:p w14:paraId="190D3848" w14:textId="77777777" w:rsidR="00E249DB" w:rsidRPr="0061767F" w:rsidRDefault="00E249DB" w:rsidP="00456724">
                      <w:pPr>
                        <w:jc w:val="center"/>
                        <w:rPr>
                          <w:rFonts w:ascii="Open Sans Medium" w:hAnsi="Open Sans Medium" w:cs="Open Sans Medium"/>
                        </w:rPr>
                      </w:pPr>
                      <w:r w:rsidRPr="0061767F">
                        <w:rPr>
                          <w:rFonts w:ascii="Open Sans Medium" w:hAnsi="Open Sans Medium" w:cs="Open Sans Medium"/>
                        </w:rPr>
                        <w:t>Fundusze Europejskie dla Pomorza 2021-2027</w:t>
                      </w:r>
                    </w:p>
                  </w:txbxContent>
                </v:textbox>
              </v:shape>
              <v:line id="Łącznik prosty 6" o:spid="_x0000_s1046" alt="&quot;&quot;" style="position:absolute;visibility:visible;mso-wrap-style:square" from="1905,0" to="736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" strokecolor="windowText" strokeweight=".25pt">
                <v:stroke joinstyle="miter"/>
              </v:line>
            </v:group>
          </w:pict>
        </mc:Fallback>
      </mc:AlternateContent>
    </w:r>
    <w:bookmarkEnd w:id="61"/>
    <w:bookmarkEnd w:id="62"/>
  </w:p>
  <w:p w14:paraId="4719C0ED" w14:textId="77777777" w:rsidR="00E249DB" w:rsidRPr="00456724" w:rsidRDefault="00E249DB" w:rsidP="00456724">
    <w:pPr>
      <w:pStyle w:val="Stopka"/>
      <w:rPr>
        <w:rFonts w:eastAsia="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DEAF9" w14:textId="77777777" w:rsidR="00974C6D" w:rsidRDefault="00974C6D">
      <w:r>
        <w:separator/>
      </w:r>
    </w:p>
  </w:footnote>
  <w:footnote w:type="continuationSeparator" w:id="0">
    <w:p w14:paraId="16FE0DFF" w14:textId="77777777" w:rsidR="00974C6D" w:rsidRDefault="00974C6D">
      <w:r>
        <w:continuationSeparator/>
      </w:r>
    </w:p>
  </w:footnote>
  <w:footnote w:id="1">
    <w:p w14:paraId="42DD9EB8" w14:textId="2D0A6CF6" w:rsidR="00E249DB" w:rsidRPr="00D17719" w:rsidRDefault="00E249DB">
      <w:pPr>
        <w:pStyle w:val="Tekstprzypisudolnego"/>
        <w:rPr>
          <w:rFonts w:asciiTheme="minorHAnsi" w:hAnsiTheme="minorHAnsi" w:cstheme="minorHAnsi"/>
          <w:sz w:val="18"/>
          <w:szCs w:val="18"/>
        </w:rPr>
      </w:pPr>
      <w:r w:rsidRPr="00D17719">
        <w:rPr>
          <w:rStyle w:val="Odwoanieprzypisudolnego"/>
          <w:rFonts w:asciiTheme="minorHAnsi" w:hAnsiTheme="minorHAnsi" w:cstheme="minorHAnsi"/>
          <w:sz w:val="18"/>
          <w:szCs w:val="18"/>
        </w:rPr>
        <w:footnoteRef/>
      </w:r>
      <w:r w:rsidRPr="00D17719">
        <w:rPr>
          <w:rFonts w:asciiTheme="minorHAnsi" w:hAnsiTheme="minorHAnsi" w:cstheme="minorHAnsi"/>
          <w:sz w:val="18"/>
          <w:szCs w:val="18"/>
        </w:rPr>
        <w:t xml:space="preserve"> Przez procedurę ooś należy rozumieć postępowanie w sprawie wydania decyzji o środowiskowych uwarunkowaniach wraz z przeprowadzoną OOŚ dla przedsięwzięcia, jak i postępowanie przeprowadzone bez tej oceny, a także ponowną OOŚ oraz ocenę oddziaływania na obszary Natura 2000.</w:t>
      </w:r>
    </w:p>
  </w:footnote>
  <w:footnote w:id="2">
    <w:p w14:paraId="1D221394" w14:textId="77777777" w:rsidR="00E249DB" w:rsidRPr="00C270F2" w:rsidRDefault="00E249DB">
      <w:pPr>
        <w:pStyle w:val="Tekstprzypisudolnego"/>
        <w:rPr>
          <w:rFonts w:asciiTheme="minorHAnsi" w:hAnsiTheme="minorHAnsi" w:cstheme="minorHAnsi"/>
          <w:sz w:val="18"/>
          <w:szCs w:val="18"/>
        </w:rPr>
      </w:pPr>
      <w:r w:rsidRPr="00C270F2">
        <w:rPr>
          <w:rStyle w:val="Odwoanieprzypisudolnego"/>
          <w:rFonts w:asciiTheme="minorHAnsi" w:hAnsiTheme="minorHAnsi" w:cstheme="minorHAnsi"/>
          <w:sz w:val="18"/>
          <w:szCs w:val="18"/>
        </w:rPr>
        <w:footnoteRef/>
      </w:r>
      <w:r w:rsidRPr="00C270F2">
        <w:rPr>
          <w:rFonts w:asciiTheme="minorHAnsi" w:hAnsiTheme="minorHAnsi" w:cstheme="minorHAnsi"/>
          <w:sz w:val="18"/>
          <w:szCs w:val="18"/>
        </w:rPr>
        <w:t xml:space="preserve"> Dokument dostępny pod adresem: https://www.funduszeeuropejskie.gov.pl/strony/o-funduszach/fundusze-na-lata-2021-2027/prawo-i-dokumenty/wytyczne/wytyczne-dotyczace-zagadnien-zwiazanych-z-przygotowaniem-projektow-inwestycyjnych-w-tym-hybrydowych-na-lata-2021-2027/</w:t>
      </w:r>
    </w:p>
  </w:footnote>
  <w:footnote w:id="3">
    <w:p w14:paraId="565D5444" w14:textId="77777777" w:rsidR="005C1786" w:rsidRPr="00DB5C6D" w:rsidRDefault="005C1786" w:rsidP="005C1786">
      <w:pPr>
        <w:pStyle w:val="Tekstprzypisudolnego"/>
        <w:jc w:val="both"/>
        <w:rPr>
          <w:rFonts w:ascii="Calibri" w:hAnsi="Calibri"/>
          <w:sz w:val="18"/>
          <w:szCs w:val="18"/>
        </w:rPr>
      </w:pPr>
      <w:r w:rsidRPr="00DB5C6D">
        <w:rPr>
          <w:rStyle w:val="Odwoanieprzypisudolnego"/>
          <w:rFonts w:ascii="Calibri" w:hAnsi="Calibri"/>
          <w:sz w:val="18"/>
          <w:szCs w:val="18"/>
        </w:rPr>
        <w:footnoteRef/>
      </w:r>
      <w:r w:rsidRPr="00DB5C6D">
        <w:rPr>
          <w:rFonts w:ascii="Calibri" w:hAnsi="Calibri"/>
          <w:sz w:val="18"/>
          <w:szCs w:val="18"/>
        </w:rPr>
        <w:t xml:space="preserve"> Przed podpisaniem umowy o dofinansowanie </w:t>
      </w:r>
      <w:r>
        <w:rPr>
          <w:rFonts w:ascii="Calibri" w:hAnsi="Calibri"/>
          <w:sz w:val="18"/>
          <w:szCs w:val="18"/>
        </w:rPr>
        <w:t>W</w:t>
      </w:r>
      <w:r w:rsidRPr="00DB5C6D">
        <w:rPr>
          <w:rFonts w:ascii="Calibri" w:hAnsi="Calibri"/>
          <w:sz w:val="18"/>
          <w:szCs w:val="18"/>
        </w:rPr>
        <w:t>nioskodawca zostanie wezwany do złożenia aktualizacji tego oświadczenia.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7269B" w14:textId="77777777" w:rsidR="00E249DB" w:rsidRPr="00925A3B" w:rsidRDefault="00E249DB">
    <w:pPr>
      <w:pStyle w:val="Nagwek"/>
      <w:rPr>
        <w:rFonts w:ascii="Calibri" w:hAnsi="Calibri"/>
        <w:sz w:val="22"/>
        <w:szCs w:val="22"/>
      </w:rPr>
    </w:pPr>
    <w:r>
      <w:rPr>
        <w:noProof/>
      </w:rPr>
      <mc:AlternateContent>
        <mc:Choice Requires="wpg">
          <w:drawing>
            <wp:anchor distT="0" distB="0" distL="114300" distR="114300" simplePos="0" relativeHeight="251659264" behindDoc="0" locked="0" layoutInCell="1" allowOverlap="1" wp14:anchorId="12BBF872" wp14:editId="5036F9D7">
              <wp:simplePos x="0" y="0"/>
              <wp:positionH relativeFrom="column">
                <wp:align>center</wp:align>
              </wp:positionH>
              <wp:positionV relativeFrom="paragraph">
                <wp:posOffset>-365760</wp:posOffset>
              </wp:positionV>
              <wp:extent cx="7379970" cy="792480"/>
              <wp:effectExtent l="5080" t="0" r="0" b="9525"/>
              <wp:wrapNone/>
              <wp:docPr id="8" name="Grup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79970" cy="792480"/>
                        <a:chOff x="0" y="0"/>
                        <a:chExt cx="7379970" cy="792480"/>
                      </a:xfrm>
                    </wpg:grpSpPr>
                    <pic:pic xmlns:pic="http://schemas.openxmlformats.org/drawingml/2006/picture">
                      <pic:nvPicPr>
                        <pic:cNvPr id="10" name="Obraz 9" descr="Ciąg czterech logotypów w kolejności od lewej: 1. Fundusze Europejskie dla Pomorza, 2. Rzeczpospolita Polska, 3. Dofinansowane przez Unię Europejską, 4. Urząd Marszałkowski Województwa Pomors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79970" cy="690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 name="Łącznik prosty 5"/>
                      <wps:cNvCnPr>
                        <a:cxnSpLocks noChangeShapeType="1"/>
                      </wps:cNvCnPr>
                      <wps:spPr bwMode="auto">
                        <a:xfrm>
                          <a:off x="68580" y="792480"/>
                          <a:ext cx="7258050" cy="0"/>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4FA57CD1" id="Grupa 1" o:spid="_x0000_s1026" style="position:absolute;margin-left:0;margin-top:-28.8pt;width:581.1pt;height:62.4pt;z-index:251659264;mso-position-horizontal:center" coordsize="73799,79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9" o:spid="_x0000_s1027" type="#_x0000_t75" alt="Ciąg czterech logotypów w kolejności od lewej: 1. Fundusze Europejskie dla Pomorza, 2. Rzeczpospolita Polska, 3. Dofinansowane przez Unię Europejską, 4. Urząd Marszałkowski Województwa Pomorskiego" style="position:absolute;width:73799;height:6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">
                <v:imagedata r:id="rId2" o:title=" 1. Fundusze Europejskie dla Pomorza, 2. Rzeczpospolita Polska, 3. Dofinansowane przez Unię Europejską, 4"/>
              </v:shape>
              <v:line id="Łącznik prosty 5" o:spid="_x0000_s1028" style="position:absolute;visibility:visible;mso-wrap-style:square" from="685,7924" to="73266,7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" strokeweight=".25pt">
                <v:stroke joinstyle="miter"/>
              </v:lin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DCE"/>
    <w:multiLevelType w:val="hybridMultilevel"/>
    <w:tmpl w:val="5BF64B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4CB08BA"/>
    <w:multiLevelType w:val="hybridMultilevel"/>
    <w:tmpl w:val="AA3082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7672EA0"/>
    <w:multiLevelType w:val="hybridMultilevel"/>
    <w:tmpl w:val="BC0253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9D571DC"/>
    <w:multiLevelType w:val="hybridMultilevel"/>
    <w:tmpl w:val="A836CCA6"/>
    <w:lvl w:ilvl="0" w:tplc="2806F8F8">
      <w:start w:val="1"/>
      <w:numFmt w:val="decimal"/>
      <w:lvlText w:val="%1."/>
      <w:lvlJc w:val="left"/>
      <w:pPr>
        <w:tabs>
          <w:tab w:val="num" w:pos="720"/>
        </w:tabs>
        <w:ind w:left="720" w:hanging="360"/>
      </w:pPr>
      <w:rPr>
        <w:rFonts w:hint="default"/>
      </w:rPr>
    </w:lvl>
    <w:lvl w:ilvl="1" w:tplc="04150001">
      <w:start w:val="1"/>
      <w:numFmt w:val="bullet"/>
      <w:lvlText w:val=""/>
      <w:lvlJc w:val="left"/>
      <w:pPr>
        <w:tabs>
          <w:tab w:val="num" w:pos="1440"/>
        </w:tabs>
        <w:ind w:left="1440" w:hanging="360"/>
      </w:pPr>
      <w:rPr>
        <w:rFonts w:ascii="Symbol" w:hAnsi="Symbol" w:hint="default"/>
      </w:rPr>
    </w:lvl>
    <w:lvl w:ilvl="2" w:tplc="04150001">
      <w:start w:val="1"/>
      <w:numFmt w:val="bullet"/>
      <w:lvlText w:val=""/>
      <w:lvlJc w:val="left"/>
      <w:pPr>
        <w:tabs>
          <w:tab w:val="num" w:pos="2340"/>
        </w:tabs>
        <w:ind w:left="2340" w:hanging="360"/>
      </w:pPr>
      <w:rPr>
        <w:rFonts w:ascii="Symbol" w:hAnsi="Symbol"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0A31363B"/>
    <w:multiLevelType w:val="hybridMultilevel"/>
    <w:tmpl w:val="564AA994"/>
    <w:lvl w:ilvl="0" w:tplc="04150017">
      <w:start w:val="1"/>
      <w:numFmt w:val="lowerLetter"/>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AD950CB"/>
    <w:multiLevelType w:val="hybridMultilevel"/>
    <w:tmpl w:val="73527A4C"/>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6" w15:restartNumberingAfterBreak="0">
    <w:nsid w:val="10A5424D"/>
    <w:multiLevelType w:val="hybridMultilevel"/>
    <w:tmpl w:val="C2E0AC46"/>
    <w:lvl w:ilvl="0" w:tplc="0415000F">
      <w:start w:val="1"/>
      <w:numFmt w:val="decimal"/>
      <w:lvlText w:val="%1."/>
      <w:lvlJc w:val="left"/>
      <w:pPr>
        <w:ind w:left="774" w:hanging="360"/>
      </w:pPr>
      <w:rPr>
        <w:rFonts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7" w15:restartNumberingAfterBreak="0">
    <w:nsid w:val="11B62B51"/>
    <w:multiLevelType w:val="hybridMultilevel"/>
    <w:tmpl w:val="959294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3416643"/>
    <w:multiLevelType w:val="hybridMultilevel"/>
    <w:tmpl w:val="E50A481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3CD5D76"/>
    <w:multiLevelType w:val="hybridMultilevel"/>
    <w:tmpl w:val="9E9C40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42042B8"/>
    <w:multiLevelType w:val="hybridMultilevel"/>
    <w:tmpl w:val="81C861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9EF0B82"/>
    <w:multiLevelType w:val="hybridMultilevel"/>
    <w:tmpl w:val="712AD0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C2743F8"/>
    <w:multiLevelType w:val="hybridMultilevel"/>
    <w:tmpl w:val="8AC887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AA527D2"/>
    <w:multiLevelType w:val="hybridMultilevel"/>
    <w:tmpl w:val="E0DCE5F6"/>
    <w:lvl w:ilvl="0" w:tplc="04150001">
      <w:start w:val="1"/>
      <w:numFmt w:val="bullet"/>
      <w:lvlText w:val=""/>
      <w:lvlJc w:val="left"/>
      <w:pPr>
        <w:ind w:left="773" w:hanging="360"/>
      </w:pPr>
      <w:rPr>
        <w:rFonts w:ascii="Symbol" w:hAnsi="Symbol" w:hint="default"/>
      </w:rPr>
    </w:lvl>
    <w:lvl w:ilvl="1" w:tplc="04150003" w:tentative="1">
      <w:start w:val="1"/>
      <w:numFmt w:val="bullet"/>
      <w:lvlText w:val="o"/>
      <w:lvlJc w:val="left"/>
      <w:pPr>
        <w:ind w:left="1493" w:hanging="360"/>
      </w:pPr>
      <w:rPr>
        <w:rFonts w:ascii="Courier New" w:hAnsi="Courier New" w:cs="Courier New" w:hint="default"/>
      </w:rPr>
    </w:lvl>
    <w:lvl w:ilvl="2" w:tplc="04150005" w:tentative="1">
      <w:start w:val="1"/>
      <w:numFmt w:val="bullet"/>
      <w:lvlText w:val=""/>
      <w:lvlJc w:val="left"/>
      <w:pPr>
        <w:ind w:left="2213" w:hanging="360"/>
      </w:pPr>
      <w:rPr>
        <w:rFonts w:ascii="Wingdings" w:hAnsi="Wingdings" w:hint="default"/>
      </w:rPr>
    </w:lvl>
    <w:lvl w:ilvl="3" w:tplc="04150001" w:tentative="1">
      <w:start w:val="1"/>
      <w:numFmt w:val="bullet"/>
      <w:lvlText w:val=""/>
      <w:lvlJc w:val="left"/>
      <w:pPr>
        <w:ind w:left="2933" w:hanging="360"/>
      </w:pPr>
      <w:rPr>
        <w:rFonts w:ascii="Symbol" w:hAnsi="Symbol" w:hint="default"/>
      </w:rPr>
    </w:lvl>
    <w:lvl w:ilvl="4" w:tplc="04150003" w:tentative="1">
      <w:start w:val="1"/>
      <w:numFmt w:val="bullet"/>
      <w:lvlText w:val="o"/>
      <w:lvlJc w:val="left"/>
      <w:pPr>
        <w:ind w:left="3653" w:hanging="360"/>
      </w:pPr>
      <w:rPr>
        <w:rFonts w:ascii="Courier New" w:hAnsi="Courier New" w:cs="Courier New" w:hint="default"/>
      </w:rPr>
    </w:lvl>
    <w:lvl w:ilvl="5" w:tplc="04150005" w:tentative="1">
      <w:start w:val="1"/>
      <w:numFmt w:val="bullet"/>
      <w:lvlText w:val=""/>
      <w:lvlJc w:val="left"/>
      <w:pPr>
        <w:ind w:left="4373" w:hanging="360"/>
      </w:pPr>
      <w:rPr>
        <w:rFonts w:ascii="Wingdings" w:hAnsi="Wingdings" w:hint="default"/>
      </w:rPr>
    </w:lvl>
    <w:lvl w:ilvl="6" w:tplc="04150001" w:tentative="1">
      <w:start w:val="1"/>
      <w:numFmt w:val="bullet"/>
      <w:lvlText w:val=""/>
      <w:lvlJc w:val="left"/>
      <w:pPr>
        <w:ind w:left="5093" w:hanging="360"/>
      </w:pPr>
      <w:rPr>
        <w:rFonts w:ascii="Symbol" w:hAnsi="Symbol" w:hint="default"/>
      </w:rPr>
    </w:lvl>
    <w:lvl w:ilvl="7" w:tplc="04150003" w:tentative="1">
      <w:start w:val="1"/>
      <w:numFmt w:val="bullet"/>
      <w:lvlText w:val="o"/>
      <w:lvlJc w:val="left"/>
      <w:pPr>
        <w:ind w:left="5813" w:hanging="360"/>
      </w:pPr>
      <w:rPr>
        <w:rFonts w:ascii="Courier New" w:hAnsi="Courier New" w:cs="Courier New" w:hint="default"/>
      </w:rPr>
    </w:lvl>
    <w:lvl w:ilvl="8" w:tplc="04150005" w:tentative="1">
      <w:start w:val="1"/>
      <w:numFmt w:val="bullet"/>
      <w:lvlText w:val=""/>
      <w:lvlJc w:val="left"/>
      <w:pPr>
        <w:ind w:left="6533" w:hanging="360"/>
      </w:pPr>
      <w:rPr>
        <w:rFonts w:ascii="Wingdings" w:hAnsi="Wingdings" w:hint="default"/>
      </w:rPr>
    </w:lvl>
  </w:abstractNum>
  <w:abstractNum w:abstractNumId="14" w15:restartNumberingAfterBreak="0">
    <w:nsid w:val="3142655D"/>
    <w:multiLevelType w:val="hybridMultilevel"/>
    <w:tmpl w:val="DE4E1290"/>
    <w:lvl w:ilvl="0" w:tplc="04150001">
      <w:start w:val="1"/>
      <w:numFmt w:val="bullet"/>
      <w:lvlText w:val=""/>
      <w:lvlJc w:val="left"/>
      <w:pPr>
        <w:ind w:left="360" w:hanging="360"/>
      </w:pPr>
      <w:rPr>
        <w:rFonts w:ascii="Symbol" w:hAnsi="Symbol" w:hint="default"/>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314F6BD2"/>
    <w:multiLevelType w:val="hybridMultilevel"/>
    <w:tmpl w:val="F4BA0B5A"/>
    <w:lvl w:ilvl="0" w:tplc="C98C9984">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43E5A79"/>
    <w:multiLevelType w:val="hybridMultilevel"/>
    <w:tmpl w:val="18EEB5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A7F67B5"/>
    <w:multiLevelType w:val="multilevel"/>
    <w:tmpl w:val="1AF6A11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8" w15:restartNumberingAfterBreak="0">
    <w:nsid w:val="3AA34D29"/>
    <w:multiLevelType w:val="hybridMultilevel"/>
    <w:tmpl w:val="1F426754"/>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9" w15:restartNumberingAfterBreak="0">
    <w:nsid w:val="3AB85BA0"/>
    <w:multiLevelType w:val="hybridMultilevel"/>
    <w:tmpl w:val="959294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EB7276E"/>
    <w:multiLevelType w:val="hybridMultilevel"/>
    <w:tmpl w:val="D3EC96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3F00E95"/>
    <w:multiLevelType w:val="hybridMultilevel"/>
    <w:tmpl w:val="FBE643C4"/>
    <w:lvl w:ilvl="0" w:tplc="04150001">
      <w:start w:val="1"/>
      <w:numFmt w:val="bullet"/>
      <w:lvlText w:val=""/>
      <w:lvlJc w:val="left"/>
      <w:pPr>
        <w:ind w:left="774" w:hanging="360"/>
      </w:pPr>
      <w:rPr>
        <w:rFonts w:ascii="Symbol" w:hAnsi="Symbol"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22" w15:restartNumberingAfterBreak="0">
    <w:nsid w:val="44D263EA"/>
    <w:multiLevelType w:val="hybridMultilevel"/>
    <w:tmpl w:val="87F43964"/>
    <w:lvl w:ilvl="0" w:tplc="04150001">
      <w:start w:val="1"/>
      <w:numFmt w:val="bullet"/>
      <w:lvlText w:val=""/>
      <w:lvlJc w:val="left"/>
      <w:pPr>
        <w:ind w:left="360" w:hanging="360"/>
      </w:pPr>
      <w:rPr>
        <w:rFonts w:ascii="Symbol" w:hAnsi="Symbol" w:hint="default"/>
        <w:b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4A1E1F52"/>
    <w:multiLevelType w:val="hybridMultilevel"/>
    <w:tmpl w:val="8CA877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A9902EF"/>
    <w:multiLevelType w:val="hybridMultilevel"/>
    <w:tmpl w:val="91281B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B165335"/>
    <w:multiLevelType w:val="hybridMultilevel"/>
    <w:tmpl w:val="0F50C1D0"/>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4B3C109A"/>
    <w:multiLevelType w:val="multilevel"/>
    <w:tmpl w:val="96DC1108"/>
    <w:lvl w:ilvl="0">
      <w:start w:val="1"/>
      <w:numFmt w:val="decimal"/>
      <w:lvlText w:val="%1."/>
      <w:lvlJc w:val="left"/>
      <w:pPr>
        <w:ind w:left="720" w:hanging="360"/>
      </w:pPr>
      <w:rPr>
        <w:rFonts w:ascii="Calibri" w:hAnsi="Calibri" w:hint="default"/>
        <w:b w:val="0"/>
        <w:i w:val="0"/>
        <w:sz w:val="22"/>
        <w:szCs w:val="22"/>
        <w:u w:val="none"/>
      </w:rPr>
    </w:lvl>
    <w:lvl w:ilvl="1">
      <w:start w:val="1"/>
      <w:numFmt w:val="decimal"/>
      <w:isLgl/>
      <w:lvlText w:val="%1.%2."/>
      <w:lvlJc w:val="left"/>
      <w:pPr>
        <w:ind w:left="927" w:hanging="360"/>
      </w:pPr>
      <w:rPr>
        <w:rFonts w:ascii="Calibri" w:hAnsi="Calibri" w:hint="default"/>
        <w:sz w:val="22"/>
        <w:szCs w:val="22"/>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7" w15:restartNumberingAfterBreak="0">
    <w:nsid w:val="4CB16B09"/>
    <w:multiLevelType w:val="hybridMultilevel"/>
    <w:tmpl w:val="1706AC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D782ED6"/>
    <w:multiLevelType w:val="hybridMultilevel"/>
    <w:tmpl w:val="2B5E4302"/>
    <w:lvl w:ilvl="0" w:tplc="203AA7AE">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28E64F1"/>
    <w:multiLevelType w:val="hybridMultilevel"/>
    <w:tmpl w:val="865850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3121047"/>
    <w:multiLevelType w:val="hybridMultilevel"/>
    <w:tmpl w:val="2F6E10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6D32409"/>
    <w:multiLevelType w:val="hybridMultilevel"/>
    <w:tmpl w:val="6B867D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9E7431E"/>
    <w:multiLevelType w:val="hybridMultilevel"/>
    <w:tmpl w:val="6F6E31E6"/>
    <w:lvl w:ilvl="0" w:tplc="2806F8F8">
      <w:start w:val="1"/>
      <w:numFmt w:val="decimal"/>
      <w:lvlText w:val="%1."/>
      <w:lvlJc w:val="left"/>
      <w:pPr>
        <w:tabs>
          <w:tab w:val="num" w:pos="720"/>
        </w:tabs>
        <w:ind w:left="720" w:hanging="360"/>
      </w:pPr>
      <w:rPr>
        <w:rFonts w:hint="default"/>
      </w:rPr>
    </w:lvl>
    <w:lvl w:ilvl="1" w:tplc="04150001">
      <w:start w:val="1"/>
      <w:numFmt w:val="bullet"/>
      <w:lvlText w:val=""/>
      <w:lvlJc w:val="left"/>
      <w:pPr>
        <w:tabs>
          <w:tab w:val="num" w:pos="1440"/>
        </w:tabs>
        <w:ind w:left="1440" w:hanging="360"/>
      </w:pPr>
      <w:rPr>
        <w:rFonts w:ascii="Symbol" w:hAnsi="Symbol" w:hint="default"/>
      </w:rPr>
    </w:lvl>
    <w:lvl w:ilvl="2" w:tplc="2806F8F8">
      <w:start w:val="1"/>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5BB7389E"/>
    <w:multiLevelType w:val="hybridMultilevel"/>
    <w:tmpl w:val="A88EBEE8"/>
    <w:lvl w:ilvl="0" w:tplc="04150001">
      <w:start w:val="1"/>
      <w:numFmt w:val="bullet"/>
      <w:lvlText w:val=""/>
      <w:lvlJc w:val="left"/>
      <w:pPr>
        <w:ind w:left="768" w:hanging="360"/>
      </w:pPr>
      <w:rPr>
        <w:rFonts w:ascii="Symbol" w:hAnsi="Symbol" w:hint="default"/>
      </w:rPr>
    </w:lvl>
    <w:lvl w:ilvl="1" w:tplc="04150003" w:tentative="1">
      <w:start w:val="1"/>
      <w:numFmt w:val="bullet"/>
      <w:lvlText w:val="o"/>
      <w:lvlJc w:val="left"/>
      <w:pPr>
        <w:ind w:left="1488" w:hanging="360"/>
      </w:pPr>
      <w:rPr>
        <w:rFonts w:ascii="Courier New" w:hAnsi="Courier New" w:cs="Courier New" w:hint="default"/>
      </w:rPr>
    </w:lvl>
    <w:lvl w:ilvl="2" w:tplc="04150005" w:tentative="1">
      <w:start w:val="1"/>
      <w:numFmt w:val="bullet"/>
      <w:lvlText w:val=""/>
      <w:lvlJc w:val="left"/>
      <w:pPr>
        <w:ind w:left="2208" w:hanging="360"/>
      </w:pPr>
      <w:rPr>
        <w:rFonts w:ascii="Wingdings" w:hAnsi="Wingdings" w:hint="default"/>
      </w:rPr>
    </w:lvl>
    <w:lvl w:ilvl="3" w:tplc="04150001" w:tentative="1">
      <w:start w:val="1"/>
      <w:numFmt w:val="bullet"/>
      <w:lvlText w:val=""/>
      <w:lvlJc w:val="left"/>
      <w:pPr>
        <w:ind w:left="2928" w:hanging="360"/>
      </w:pPr>
      <w:rPr>
        <w:rFonts w:ascii="Symbol" w:hAnsi="Symbol" w:hint="default"/>
      </w:rPr>
    </w:lvl>
    <w:lvl w:ilvl="4" w:tplc="04150003" w:tentative="1">
      <w:start w:val="1"/>
      <w:numFmt w:val="bullet"/>
      <w:lvlText w:val="o"/>
      <w:lvlJc w:val="left"/>
      <w:pPr>
        <w:ind w:left="3648" w:hanging="360"/>
      </w:pPr>
      <w:rPr>
        <w:rFonts w:ascii="Courier New" w:hAnsi="Courier New" w:cs="Courier New" w:hint="default"/>
      </w:rPr>
    </w:lvl>
    <w:lvl w:ilvl="5" w:tplc="04150005" w:tentative="1">
      <w:start w:val="1"/>
      <w:numFmt w:val="bullet"/>
      <w:lvlText w:val=""/>
      <w:lvlJc w:val="left"/>
      <w:pPr>
        <w:ind w:left="4368" w:hanging="360"/>
      </w:pPr>
      <w:rPr>
        <w:rFonts w:ascii="Wingdings" w:hAnsi="Wingdings" w:hint="default"/>
      </w:rPr>
    </w:lvl>
    <w:lvl w:ilvl="6" w:tplc="04150001" w:tentative="1">
      <w:start w:val="1"/>
      <w:numFmt w:val="bullet"/>
      <w:lvlText w:val=""/>
      <w:lvlJc w:val="left"/>
      <w:pPr>
        <w:ind w:left="5088" w:hanging="360"/>
      </w:pPr>
      <w:rPr>
        <w:rFonts w:ascii="Symbol" w:hAnsi="Symbol" w:hint="default"/>
      </w:rPr>
    </w:lvl>
    <w:lvl w:ilvl="7" w:tplc="04150003" w:tentative="1">
      <w:start w:val="1"/>
      <w:numFmt w:val="bullet"/>
      <w:lvlText w:val="o"/>
      <w:lvlJc w:val="left"/>
      <w:pPr>
        <w:ind w:left="5808" w:hanging="360"/>
      </w:pPr>
      <w:rPr>
        <w:rFonts w:ascii="Courier New" w:hAnsi="Courier New" w:cs="Courier New" w:hint="default"/>
      </w:rPr>
    </w:lvl>
    <w:lvl w:ilvl="8" w:tplc="04150005" w:tentative="1">
      <w:start w:val="1"/>
      <w:numFmt w:val="bullet"/>
      <w:lvlText w:val=""/>
      <w:lvlJc w:val="left"/>
      <w:pPr>
        <w:ind w:left="6528" w:hanging="360"/>
      </w:pPr>
      <w:rPr>
        <w:rFonts w:ascii="Wingdings" w:hAnsi="Wingdings" w:hint="default"/>
      </w:rPr>
    </w:lvl>
  </w:abstractNum>
  <w:abstractNum w:abstractNumId="34" w15:restartNumberingAfterBreak="0">
    <w:nsid w:val="61D74825"/>
    <w:multiLevelType w:val="hybridMultilevel"/>
    <w:tmpl w:val="AAE476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24259D0"/>
    <w:multiLevelType w:val="hybridMultilevel"/>
    <w:tmpl w:val="7B76F94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5CF0411"/>
    <w:multiLevelType w:val="multilevel"/>
    <w:tmpl w:val="7ADE2326"/>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7" w15:restartNumberingAfterBreak="0">
    <w:nsid w:val="672E2C4C"/>
    <w:multiLevelType w:val="hybridMultilevel"/>
    <w:tmpl w:val="245A15EC"/>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A986F87"/>
    <w:multiLevelType w:val="hybridMultilevel"/>
    <w:tmpl w:val="CD52489E"/>
    <w:lvl w:ilvl="0" w:tplc="0415000F">
      <w:start w:val="1"/>
      <w:numFmt w:val="decimal"/>
      <w:lvlText w:val="%1."/>
      <w:lvlJc w:val="left"/>
      <w:pPr>
        <w:tabs>
          <w:tab w:val="num" w:pos="363"/>
        </w:tabs>
        <w:ind w:left="363" w:hanging="360"/>
      </w:pPr>
      <w:rPr>
        <w:rFonts w:hint="default"/>
      </w:rPr>
    </w:lvl>
    <w:lvl w:ilvl="1" w:tplc="04150001">
      <w:start w:val="1"/>
      <w:numFmt w:val="bullet"/>
      <w:lvlText w:val=""/>
      <w:lvlJc w:val="left"/>
      <w:pPr>
        <w:tabs>
          <w:tab w:val="num" w:pos="876"/>
        </w:tabs>
        <w:ind w:left="876" w:hanging="360"/>
      </w:pPr>
      <w:rPr>
        <w:rFonts w:ascii="Symbol" w:hAnsi="Symbol" w:hint="default"/>
      </w:rPr>
    </w:lvl>
    <w:lvl w:ilvl="2" w:tplc="2806F8F8">
      <w:start w:val="1"/>
      <w:numFmt w:val="decimal"/>
      <w:lvlText w:val="%3."/>
      <w:lvlJc w:val="left"/>
      <w:pPr>
        <w:tabs>
          <w:tab w:val="num" w:pos="1776"/>
        </w:tabs>
        <w:ind w:left="1776" w:hanging="360"/>
      </w:pPr>
      <w:rPr>
        <w:rFonts w:hint="default"/>
      </w:rPr>
    </w:lvl>
    <w:lvl w:ilvl="3" w:tplc="97144F4C">
      <w:numFmt w:val="bullet"/>
      <w:lvlText w:val="•"/>
      <w:lvlJc w:val="left"/>
      <w:pPr>
        <w:ind w:left="2316" w:hanging="360"/>
      </w:pPr>
      <w:rPr>
        <w:rFonts w:ascii="Calibri" w:eastAsia="Times New Roman" w:hAnsi="Calibri" w:cs="Calibri" w:hint="default"/>
      </w:rPr>
    </w:lvl>
    <w:lvl w:ilvl="4" w:tplc="04150019" w:tentative="1">
      <w:start w:val="1"/>
      <w:numFmt w:val="lowerLetter"/>
      <w:lvlText w:val="%5."/>
      <w:lvlJc w:val="left"/>
      <w:pPr>
        <w:tabs>
          <w:tab w:val="num" w:pos="3036"/>
        </w:tabs>
        <w:ind w:left="3036" w:hanging="360"/>
      </w:pPr>
    </w:lvl>
    <w:lvl w:ilvl="5" w:tplc="0415001B" w:tentative="1">
      <w:start w:val="1"/>
      <w:numFmt w:val="lowerRoman"/>
      <w:lvlText w:val="%6."/>
      <w:lvlJc w:val="right"/>
      <w:pPr>
        <w:tabs>
          <w:tab w:val="num" w:pos="3756"/>
        </w:tabs>
        <w:ind w:left="3756" w:hanging="180"/>
      </w:pPr>
    </w:lvl>
    <w:lvl w:ilvl="6" w:tplc="0415000F" w:tentative="1">
      <w:start w:val="1"/>
      <w:numFmt w:val="decimal"/>
      <w:lvlText w:val="%7."/>
      <w:lvlJc w:val="left"/>
      <w:pPr>
        <w:tabs>
          <w:tab w:val="num" w:pos="4476"/>
        </w:tabs>
        <w:ind w:left="4476" w:hanging="360"/>
      </w:pPr>
    </w:lvl>
    <w:lvl w:ilvl="7" w:tplc="04150019" w:tentative="1">
      <w:start w:val="1"/>
      <w:numFmt w:val="lowerLetter"/>
      <w:lvlText w:val="%8."/>
      <w:lvlJc w:val="left"/>
      <w:pPr>
        <w:tabs>
          <w:tab w:val="num" w:pos="5196"/>
        </w:tabs>
        <w:ind w:left="5196" w:hanging="360"/>
      </w:pPr>
    </w:lvl>
    <w:lvl w:ilvl="8" w:tplc="0415001B" w:tentative="1">
      <w:start w:val="1"/>
      <w:numFmt w:val="lowerRoman"/>
      <w:lvlText w:val="%9."/>
      <w:lvlJc w:val="right"/>
      <w:pPr>
        <w:tabs>
          <w:tab w:val="num" w:pos="5916"/>
        </w:tabs>
        <w:ind w:left="5916" w:hanging="180"/>
      </w:pPr>
    </w:lvl>
  </w:abstractNum>
  <w:num w:numId="1" w16cid:durableId="927271886">
    <w:abstractNumId w:val="32"/>
  </w:num>
  <w:num w:numId="2" w16cid:durableId="1075473344">
    <w:abstractNumId w:val="17"/>
  </w:num>
  <w:num w:numId="3" w16cid:durableId="259146711">
    <w:abstractNumId w:val="7"/>
  </w:num>
  <w:num w:numId="4" w16cid:durableId="797528388">
    <w:abstractNumId w:val="29"/>
  </w:num>
  <w:num w:numId="5" w16cid:durableId="1856073294">
    <w:abstractNumId w:val="4"/>
  </w:num>
  <w:num w:numId="6" w16cid:durableId="925722295">
    <w:abstractNumId w:val="15"/>
  </w:num>
  <w:num w:numId="7" w16cid:durableId="1059553053">
    <w:abstractNumId w:val="1"/>
  </w:num>
  <w:num w:numId="8" w16cid:durableId="2014457472">
    <w:abstractNumId w:val="34"/>
  </w:num>
  <w:num w:numId="9" w16cid:durableId="2058778548">
    <w:abstractNumId w:val="6"/>
  </w:num>
  <w:num w:numId="10" w16cid:durableId="1918052786">
    <w:abstractNumId w:val="18"/>
  </w:num>
  <w:num w:numId="11" w16cid:durableId="1442994650">
    <w:abstractNumId w:val="31"/>
  </w:num>
  <w:num w:numId="12" w16cid:durableId="127359561">
    <w:abstractNumId w:val="12"/>
  </w:num>
  <w:num w:numId="13" w16cid:durableId="797457342">
    <w:abstractNumId w:val="24"/>
  </w:num>
  <w:num w:numId="14" w16cid:durableId="712732564">
    <w:abstractNumId w:val="13"/>
  </w:num>
  <w:num w:numId="15" w16cid:durableId="1956791441">
    <w:abstractNumId w:val="35"/>
  </w:num>
  <w:num w:numId="16" w16cid:durableId="154076671">
    <w:abstractNumId w:val="21"/>
  </w:num>
  <w:num w:numId="17" w16cid:durableId="1653216854">
    <w:abstractNumId w:val="20"/>
  </w:num>
  <w:num w:numId="18" w16cid:durableId="1581716967">
    <w:abstractNumId w:val="9"/>
  </w:num>
  <w:num w:numId="19" w16cid:durableId="962075836">
    <w:abstractNumId w:val="27"/>
  </w:num>
  <w:num w:numId="20" w16cid:durableId="182398431">
    <w:abstractNumId w:val="25"/>
  </w:num>
  <w:num w:numId="21" w16cid:durableId="467822328">
    <w:abstractNumId w:val="38"/>
  </w:num>
  <w:num w:numId="22" w16cid:durableId="1661957882">
    <w:abstractNumId w:val="22"/>
  </w:num>
  <w:num w:numId="23" w16cid:durableId="1718116848">
    <w:abstractNumId w:val="8"/>
  </w:num>
  <w:num w:numId="24" w16cid:durableId="643586047">
    <w:abstractNumId w:val="28"/>
  </w:num>
  <w:num w:numId="25" w16cid:durableId="909971321">
    <w:abstractNumId w:val="2"/>
  </w:num>
  <w:num w:numId="26" w16cid:durableId="1744568744">
    <w:abstractNumId w:val="26"/>
  </w:num>
  <w:num w:numId="27" w16cid:durableId="212426628">
    <w:abstractNumId w:val="11"/>
  </w:num>
  <w:num w:numId="28" w16cid:durableId="1920098106">
    <w:abstractNumId w:val="30"/>
  </w:num>
  <w:num w:numId="29" w16cid:durableId="2048480900">
    <w:abstractNumId w:val="14"/>
  </w:num>
  <w:num w:numId="30" w16cid:durableId="352389642">
    <w:abstractNumId w:val="19"/>
  </w:num>
  <w:num w:numId="31" w16cid:durableId="708645635">
    <w:abstractNumId w:val="23"/>
  </w:num>
  <w:num w:numId="32" w16cid:durableId="526451593">
    <w:abstractNumId w:val="3"/>
  </w:num>
  <w:num w:numId="33" w16cid:durableId="112402834">
    <w:abstractNumId w:val="0"/>
  </w:num>
  <w:num w:numId="34" w16cid:durableId="889076429">
    <w:abstractNumId w:val="36"/>
  </w:num>
  <w:num w:numId="35" w16cid:durableId="1705330161">
    <w:abstractNumId w:val="10"/>
  </w:num>
  <w:num w:numId="36" w16cid:durableId="603343243">
    <w:abstractNumId w:val="16"/>
  </w:num>
  <w:num w:numId="37" w16cid:durableId="8795923">
    <w:abstractNumId w:val="37"/>
  </w:num>
  <w:num w:numId="38" w16cid:durableId="1094058545">
    <w:abstractNumId w:val="33"/>
  </w:num>
  <w:num w:numId="39" w16cid:durableId="547491623">
    <w:abstractNumId w:val="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970A5AA0-75C1-454B-85E9-F5C6E65F44DB}"/>
  </w:docVars>
  <w:rsids>
    <w:rsidRoot w:val="00BC7B2D"/>
    <w:rsid w:val="00000797"/>
    <w:rsid w:val="000015E1"/>
    <w:rsid w:val="000017DB"/>
    <w:rsid w:val="00002950"/>
    <w:rsid w:val="00005660"/>
    <w:rsid w:val="000056DB"/>
    <w:rsid w:val="00005A43"/>
    <w:rsid w:val="00006027"/>
    <w:rsid w:val="00007A0F"/>
    <w:rsid w:val="000102DD"/>
    <w:rsid w:val="000108B8"/>
    <w:rsid w:val="00011486"/>
    <w:rsid w:val="000129D1"/>
    <w:rsid w:val="000130B5"/>
    <w:rsid w:val="000142F1"/>
    <w:rsid w:val="000156C0"/>
    <w:rsid w:val="00015DFD"/>
    <w:rsid w:val="00015E58"/>
    <w:rsid w:val="000161BE"/>
    <w:rsid w:val="00017E69"/>
    <w:rsid w:val="00020AFD"/>
    <w:rsid w:val="00020EED"/>
    <w:rsid w:val="0002234D"/>
    <w:rsid w:val="00022A59"/>
    <w:rsid w:val="00023198"/>
    <w:rsid w:val="00023E74"/>
    <w:rsid w:val="00024E99"/>
    <w:rsid w:val="000258DE"/>
    <w:rsid w:val="00026D0A"/>
    <w:rsid w:val="00026EFE"/>
    <w:rsid w:val="00030FE1"/>
    <w:rsid w:val="0003248D"/>
    <w:rsid w:val="00033DBD"/>
    <w:rsid w:val="0003461A"/>
    <w:rsid w:val="000357A2"/>
    <w:rsid w:val="00037849"/>
    <w:rsid w:val="000409EA"/>
    <w:rsid w:val="00042374"/>
    <w:rsid w:val="0004534D"/>
    <w:rsid w:val="000463C5"/>
    <w:rsid w:val="00046788"/>
    <w:rsid w:val="00046DBF"/>
    <w:rsid w:val="00050CB7"/>
    <w:rsid w:val="000512BA"/>
    <w:rsid w:val="00053BDA"/>
    <w:rsid w:val="00053BE0"/>
    <w:rsid w:val="00054663"/>
    <w:rsid w:val="00054AFF"/>
    <w:rsid w:val="00060EF0"/>
    <w:rsid w:val="0006296E"/>
    <w:rsid w:val="00062B9C"/>
    <w:rsid w:val="000630F1"/>
    <w:rsid w:val="000668D7"/>
    <w:rsid w:val="00070156"/>
    <w:rsid w:val="0007227C"/>
    <w:rsid w:val="00073BB1"/>
    <w:rsid w:val="00074436"/>
    <w:rsid w:val="00075BE9"/>
    <w:rsid w:val="000764EE"/>
    <w:rsid w:val="0008024C"/>
    <w:rsid w:val="00082C17"/>
    <w:rsid w:val="00083423"/>
    <w:rsid w:val="00083A4F"/>
    <w:rsid w:val="00084663"/>
    <w:rsid w:val="00085654"/>
    <w:rsid w:val="00087883"/>
    <w:rsid w:val="000878AE"/>
    <w:rsid w:val="00090A97"/>
    <w:rsid w:val="00090D35"/>
    <w:rsid w:val="000917AA"/>
    <w:rsid w:val="00091A22"/>
    <w:rsid w:val="00091AA6"/>
    <w:rsid w:val="00091E07"/>
    <w:rsid w:val="00094D79"/>
    <w:rsid w:val="00094DFB"/>
    <w:rsid w:val="0009554A"/>
    <w:rsid w:val="0009649D"/>
    <w:rsid w:val="000A0703"/>
    <w:rsid w:val="000A1859"/>
    <w:rsid w:val="000A1988"/>
    <w:rsid w:val="000A2DE9"/>
    <w:rsid w:val="000A2E05"/>
    <w:rsid w:val="000A314E"/>
    <w:rsid w:val="000A55B6"/>
    <w:rsid w:val="000A5EA7"/>
    <w:rsid w:val="000B084C"/>
    <w:rsid w:val="000B0AF4"/>
    <w:rsid w:val="000B1170"/>
    <w:rsid w:val="000B1CE4"/>
    <w:rsid w:val="000B215A"/>
    <w:rsid w:val="000B2B07"/>
    <w:rsid w:val="000B3675"/>
    <w:rsid w:val="000B513A"/>
    <w:rsid w:val="000B5174"/>
    <w:rsid w:val="000B59AE"/>
    <w:rsid w:val="000B7F5C"/>
    <w:rsid w:val="000C6DF2"/>
    <w:rsid w:val="000C74C5"/>
    <w:rsid w:val="000D266E"/>
    <w:rsid w:val="000D4B1B"/>
    <w:rsid w:val="000D71CB"/>
    <w:rsid w:val="000D7502"/>
    <w:rsid w:val="000D7EAE"/>
    <w:rsid w:val="000E028D"/>
    <w:rsid w:val="000E0A4A"/>
    <w:rsid w:val="000E2FFE"/>
    <w:rsid w:val="000E4788"/>
    <w:rsid w:val="000E4AE0"/>
    <w:rsid w:val="000E63E7"/>
    <w:rsid w:val="000F1FEC"/>
    <w:rsid w:val="000F488F"/>
    <w:rsid w:val="000F51AC"/>
    <w:rsid w:val="000F5B7C"/>
    <w:rsid w:val="000F6465"/>
    <w:rsid w:val="000F7876"/>
    <w:rsid w:val="001000D8"/>
    <w:rsid w:val="00100211"/>
    <w:rsid w:val="001009C8"/>
    <w:rsid w:val="00100E41"/>
    <w:rsid w:val="00100F24"/>
    <w:rsid w:val="00101377"/>
    <w:rsid w:val="0010158D"/>
    <w:rsid w:val="0010161E"/>
    <w:rsid w:val="001040C4"/>
    <w:rsid w:val="00106092"/>
    <w:rsid w:val="0010711A"/>
    <w:rsid w:val="0010736D"/>
    <w:rsid w:val="00107439"/>
    <w:rsid w:val="001076DE"/>
    <w:rsid w:val="00110111"/>
    <w:rsid w:val="001110FC"/>
    <w:rsid w:val="00112A92"/>
    <w:rsid w:val="001130F5"/>
    <w:rsid w:val="001139DE"/>
    <w:rsid w:val="001148EC"/>
    <w:rsid w:val="00114D0C"/>
    <w:rsid w:val="001176E9"/>
    <w:rsid w:val="00117F51"/>
    <w:rsid w:val="00121C0F"/>
    <w:rsid w:val="00121CCF"/>
    <w:rsid w:val="0012270A"/>
    <w:rsid w:val="00122B05"/>
    <w:rsid w:val="001235DB"/>
    <w:rsid w:val="00123C87"/>
    <w:rsid w:val="00124063"/>
    <w:rsid w:val="00124222"/>
    <w:rsid w:val="001261A9"/>
    <w:rsid w:val="00127236"/>
    <w:rsid w:val="0012780B"/>
    <w:rsid w:val="00127CBF"/>
    <w:rsid w:val="00127F92"/>
    <w:rsid w:val="00131278"/>
    <w:rsid w:val="0013155B"/>
    <w:rsid w:val="0013160F"/>
    <w:rsid w:val="00131618"/>
    <w:rsid w:val="00133464"/>
    <w:rsid w:val="001347E8"/>
    <w:rsid w:val="0013491F"/>
    <w:rsid w:val="00135BD6"/>
    <w:rsid w:val="00136036"/>
    <w:rsid w:val="00136649"/>
    <w:rsid w:val="00137285"/>
    <w:rsid w:val="0013749E"/>
    <w:rsid w:val="00137E2F"/>
    <w:rsid w:val="00137F02"/>
    <w:rsid w:val="001408FD"/>
    <w:rsid w:val="00140C76"/>
    <w:rsid w:val="001411BC"/>
    <w:rsid w:val="00141265"/>
    <w:rsid w:val="00141A78"/>
    <w:rsid w:val="00142AF8"/>
    <w:rsid w:val="001447A3"/>
    <w:rsid w:val="00144AC2"/>
    <w:rsid w:val="00147CDC"/>
    <w:rsid w:val="00151A28"/>
    <w:rsid w:val="00151B0C"/>
    <w:rsid w:val="0015255D"/>
    <w:rsid w:val="00153397"/>
    <w:rsid w:val="001534ED"/>
    <w:rsid w:val="0015387D"/>
    <w:rsid w:val="001548A2"/>
    <w:rsid w:val="0015510C"/>
    <w:rsid w:val="00155DB9"/>
    <w:rsid w:val="00156211"/>
    <w:rsid w:val="001575AF"/>
    <w:rsid w:val="00160188"/>
    <w:rsid w:val="001604F9"/>
    <w:rsid w:val="00161B2E"/>
    <w:rsid w:val="00161DB0"/>
    <w:rsid w:val="001623CB"/>
    <w:rsid w:val="00162563"/>
    <w:rsid w:val="00163016"/>
    <w:rsid w:val="001652D6"/>
    <w:rsid w:val="00166A1E"/>
    <w:rsid w:val="00166BB5"/>
    <w:rsid w:val="00170210"/>
    <w:rsid w:val="00170BF8"/>
    <w:rsid w:val="001739DB"/>
    <w:rsid w:val="00173C3B"/>
    <w:rsid w:val="0017762B"/>
    <w:rsid w:val="001807D9"/>
    <w:rsid w:val="0018145E"/>
    <w:rsid w:val="001819E6"/>
    <w:rsid w:val="0018251A"/>
    <w:rsid w:val="00182748"/>
    <w:rsid w:val="00182F24"/>
    <w:rsid w:val="001834EA"/>
    <w:rsid w:val="001850C3"/>
    <w:rsid w:val="001856D6"/>
    <w:rsid w:val="00185937"/>
    <w:rsid w:val="00190210"/>
    <w:rsid w:val="0019158C"/>
    <w:rsid w:val="00191931"/>
    <w:rsid w:val="00192CA9"/>
    <w:rsid w:val="00195620"/>
    <w:rsid w:val="00195D5C"/>
    <w:rsid w:val="00197052"/>
    <w:rsid w:val="001974EB"/>
    <w:rsid w:val="00197E61"/>
    <w:rsid w:val="001A15CD"/>
    <w:rsid w:val="001A1DF9"/>
    <w:rsid w:val="001A2276"/>
    <w:rsid w:val="001A2CFC"/>
    <w:rsid w:val="001A3632"/>
    <w:rsid w:val="001A3AEB"/>
    <w:rsid w:val="001A6AC1"/>
    <w:rsid w:val="001A70A4"/>
    <w:rsid w:val="001B0FB8"/>
    <w:rsid w:val="001B3A6E"/>
    <w:rsid w:val="001B5DEA"/>
    <w:rsid w:val="001B605F"/>
    <w:rsid w:val="001B71AE"/>
    <w:rsid w:val="001C0480"/>
    <w:rsid w:val="001C0567"/>
    <w:rsid w:val="001C4333"/>
    <w:rsid w:val="001C4554"/>
    <w:rsid w:val="001C5036"/>
    <w:rsid w:val="001C7615"/>
    <w:rsid w:val="001D086F"/>
    <w:rsid w:val="001D2984"/>
    <w:rsid w:val="001D3791"/>
    <w:rsid w:val="001D3CF2"/>
    <w:rsid w:val="001D5311"/>
    <w:rsid w:val="001D694D"/>
    <w:rsid w:val="001D6A91"/>
    <w:rsid w:val="001E0450"/>
    <w:rsid w:val="001E0723"/>
    <w:rsid w:val="001E094E"/>
    <w:rsid w:val="001E0E28"/>
    <w:rsid w:val="001E2A38"/>
    <w:rsid w:val="001E2E16"/>
    <w:rsid w:val="001E2F04"/>
    <w:rsid w:val="001E5645"/>
    <w:rsid w:val="001E739C"/>
    <w:rsid w:val="001E7A24"/>
    <w:rsid w:val="001E7B63"/>
    <w:rsid w:val="001F2456"/>
    <w:rsid w:val="001F2468"/>
    <w:rsid w:val="001F66C0"/>
    <w:rsid w:val="001F670C"/>
    <w:rsid w:val="001F72C7"/>
    <w:rsid w:val="001F735A"/>
    <w:rsid w:val="0020048E"/>
    <w:rsid w:val="0020112B"/>
    <w:rsid w:val="002011E5"/>
    <w:rsid w:val="002013BE"/>
    <w:rsid w:val="00201505"/>
    <w:rsid w:val="00201546"/>
    <w:rsid w:val="002015F3"/>
    <w:rsid w:val="00201CD5"/>
    <w:rsid w:val="00203B2D"/>
    <w:rsid w:val="00204223"/>
    <w:rsid w:val="00204780"/>
    <w:rsid w:val="002069A7"/>
    <w:rsid w:val="00206B04"/>
    <w:rsid w:val="00207F6C"/>
    <w:rsid w:val="00210442"/>
    <w:rsid w:val="00210969"/>
    <w:rsid w:val="00211759"/>
    <w:rsid w:val="00211997"/>
    <w:rsid w:val="00211E64"/>
    <w:rsid w:val="00214C77"/>
    <w:rsid w:val="0021681A"/>
    <w:rsid w:val="00216D8A"/>
    <w:rsid w:val="00221053"/>
    <w:rsid w:val="002210E7"/>
    <w:rsid w:val="002221F8"/>
    <w:rsid w:val="00224D58"/>
    <w:rsid w:val="00226682"/>
    <w:rsid w:val="00226849"/>
    <w:rsid w:val="0022694C"/>
    <w:rsid w:val="002269FF"/>
    <w:rsid w:val="00227BDC"/>
    <w:rsid w:val="00230223"/>
    <w:rsid w:val="00230A86"/>
    <w:rsid w:val="0023124A"/>
    <w:rsid w:val="00233364"/>
    <w:rsid w:val="0023337F"/>
    <w:rsid w:val="00233625"/>
    <w:rsid w:val="00235A1F"/>
    <w:rsid w:val="00237C0D"/>
    <w:rsid w:val="00240FD5"/>
    <w:rsid w:val="002410E1"/>
    <w:rsid w:val="00241D61"/>
    <w:rsid w:val="00242AA5"/>
    <w:rsid w:val="0024376D"/>
    <w:rsid w:val="00246AA4"/>
    <w:rsid w:val="00246BEB"/>
    <w:rsid w:val="00247220"/>
    <w:rsid w:val="00247B5E"/>
    <w:rsid w:val="00250311"/>
    <w:rsid w:val="0025161A"/>
    <w:rsid w:val="00252A1A"/>
    <w:rsid w:val="00252C3E"/>
    <w:rsid w:val="00252E7D"/>
    <w:rsid w:val="002536A1"/>
    <w:rsid w:val="00253F96"/>
    <w:rsid w:val="002554C1"/>
    <w:rsid w:val="00255636"/>
    <w:rsid w:val="00255F8F"/>
    <w:rsid w:val="00256A6F"/>
    <w:rsid w:val="0025706F"/>
    <w:rsid w:val="00260311"/>
    <w:rsid w:val="00261237"/>
    <w:rsid w:val="00261563"/>
    <w:rsid w:val="0026214F"/>
    <w:rsid w:val="002635F1"/>
    <w:rsid w:val="00264A4C"/>
    <w:rsid w:val="00267FCB"/>
    <w:rsid w:val="00270041"/>
    <w:rsid w:val="0027154D"/>
    <w:rsid w:val="0027282C"/>
    <w:rsid w:val="002731C1"/>
    <w:rsid w:val="002731DC"/>
    <w:rsid w:val="002745D2"/>
    <w:rsid w:val="00275FCF"/>
    <w:rsid w:val="00277853"/>
    <w:rsid w:val="00277A90"/>
    <w:rsid w:val="002828FE"/>
    <w:rsid w:val="00283DAA"/>
    <w:rsid w:val="00284D50"/>
    <w:rsid w:val="0028512E"/>
    <w:rsid w:val="00285BCE"/>
    <w:rsid w:val="0028714C"/>
    <w:rsid w:val="002900C1"/>
    <w:rsid w:val="002948CB"/>
    <w:rsid w:val="0029538E"/>
    <w:rsid w:val="00297CBE"/>
    <w:rsid w:val="002A02EB"/>
    <w:rsid w:val="002A0825"/>
    <w:rsid w:val="002A1FF4"/>
    <w:rsid w:val="002A242F"/>
    <w:rsid w:val="002A2AD5"/>
    <w:rsid w:val="002A2C46"/>
    <w:rsid w:val="002A4452"/>
    <w:rsid w:val="002A511F"/>
    <w:rsid w:val="002A5F48"/>
    <w:rsid w:val="002A6EF3"/>
    <w:rsid w:val="002B042D"/>
    <w:rsid w:val="002B19AE"/>
    <w:rsid w:val="002B2091"/>
    <w:rsid w:val="002B72E9"/>
    <w:rsid w:val="002C0FC4"/>
    <w:rsid w:val="002C1DB5"/>
    <w:rsid w:val="002C2007"/>
    <w:rsid w:val="002C5A84"/>
    <w:rsid w:val="002C61C4"/>
    <w:rsid w:val="002C64D5"/>
    <w:rsid w:val="002C6A15"/>
    <w:rsid w:val="002C6D7B"/>
    <w:rsid w:val="002D069A"/>
    <w:rsid w:val="002D071F"/>
    <w:rsid w:val="002D0A55"/>
    <w:rsid w:val="002D2F9B"/>
    <w:rsid w:val="002D37FC"/>
    <w:rsid w:val="002D3872"/>
    <w:rsid w:val="002D3C55"/>
    <w:rsid w:val="002D4BF0"/>
    <w:rsid w:val="002D7358"/>
    <w:rsid w:val="002E0A9D"/>
    <w:rsid w:val="002E1CB2"/>
    <w:rsid w:val="002E2B9D"/>
    <w:rsid w:val="002E3077"/>
    <w:rsid w:val="002E39FA"/>
    <w:rsid w:val="002E4634"/>
    <w:rsid w:val="002E548D"/>
    <w:rsid w:val="002E709E"/>
    <w:rsid w:val="002E787B"/>
    <w:rsid w:val="002F02BC"/>
    <w:rsid w:val="002F0AB7"/>
    <w:rsid w:val="002F1A7B"/>
    <w:rsid w:val="002F1E77"/>
    <w:rsid w:val="002F2B74"/>
    <w:rsid w:val="002F2FCE"/>
    <w:rsid w:val="002F3949"/>
    <w:rsid w:val="002F3B8B"/>
    <w:rsid w:val="002F527B"/>
    <w:rsid w:val="002F55E1"/>
    <w:rsid w:val="002F575E"/>
    <w:rsid w:val="002F582E"/>
    <w:rsid w:val="002F5D6F"/>
    <w:rsid w:val="002F5F5B"/>
    <w:rsid w:val="002F76E0"/>
    <w:rsid w:val="00300D8B"/>
    <w:rsid w:val="0030100E"/>
    <w:rsid w:val="00301EC0"/>
    <w:rsid w:val="00302B7E"/>
    <w:rsid w:val="00302D32"/>
    <w:rsid w:val="00303F33"/>
    <w:rsid w:val="00304068"/>
    <w:rsid w:val="003040C7"/>
    <w:rsid w:val="0030418C"/>
    <w:rsid w:val="00304668"/>
    <w:rsid w:val="00305313"/>
    <w:rsid w:val="00306799"/>
    <w:rsid w:val="0030719A"/>
    <w:rsid w:val="0030744F"/>
    <w:rsid w:val="00310BDC"/>
    <w:rsid w:val="003111E9"/>
    <w:rsid w:val="00311365"/>
    <w:rsid w:val="00312C46"/>
    <w:rsid w:val="003130D8"/>
    <w:rsid w:val="00313E41"/>
    <w:rsid w:val="00314415"/>
    <w:rsid w:val="003145A4"/>
    <w:rsid w:val="00315898"/>
    <w:rsid w:val="00315BF7"/>
    <w:rsid w:val="00317399"/>
    <w:rsid w:val="00320436"/>
    <w:rsid w:val="003205E9"/>
    <w:rsid w:val="00320F20"/>
    <w:rsid w:val="003210F3"/>
    <w:rsid w:val="0032133F"/>
    <w:rsid w:val="00322547"/>
    <w:rsid w:val="003236E3"/>
    <w:rsid w:val="00323DB3"/>
    <w:rsid w:val="00327A06"/>
    <w:rsid w:val="003301E3"/>
    <w:rsid w:val="0033247F"/>
    <w:rsid w:val="00332C9D"/>
    <w:rsid w:val="00335F77"/>
    <w:rsid w:val="003367F2"/>
    <w:rsid w:val="00336A67"/>
    <w:rsid w:val="00336CB1"/>
    <w:rsid w:val="00340438"/>
    <w:rsid w:val="00340BBA"/>
    <w:rsid w:val="00340D0C"/>
    <w:rsid w:val="00341B33"/>
    <w:rsid w:val="00343A7C"/>
    <w:rsid w:val="00343BEA"/>
    <w:rsid w:val="00344319"/>
    <w:rsid w:val="00352EDA"/>
    <w:rsid w:val="00353ED1"/>
    <w:rsid w:val="003547BD"/>
    <w:rsid w:val="003563E7"/>
    <w:rsid w:val="0035669B"/>
    <w:rsid w:val="00356E79"/>
    <w:rsid w:val="00357895"/>
    <w:rsid w:val="00357EA4"/>
    <w:rsid w:val="00361362"/>
    <w:rsid w:val="00361628"/>
    <w:rsid w:val="00362A51"/>
    <w:rsid w:val="00363315"/>
    <w:rsid w:val="00363FF0"/>
    <w:rsid w:val="00364C19"/>
    <w:rsid w:val="00364EFC"/>
    <w:rsid w:val="003660EC"/>
    <w:rsid w:val="00366C6F"/>
    <w:rsid w:val="00367129"/>
    <w:rsid w:val="0036729C"/>
    <w:rsid w:val="003678D9"/>
    <w:rsid w:val="00370B1A"/>
    <w:rsid w:val="00370BA3"/>
    <w:rsid w:val="00372D73"/>
    <w:rsid w:val="003747E2"/>
    <w:rsid w:val="0037528E"/>
    <w:rsid w:val="00375555"/>
    <w:rsid w:val="0037652F"/>
    <w:rsid w:val="00376895"/>
    <w:rsid w:val="003769D3"/>
    <w:rsid w:val="00380575"/>
    <w:rsid w:val="0038101E"/>
    <w:rsid w:val="003825E7"/>
    <w:rsid w:val="00383A42"/>
    <w:rsid w:val="00385980"/>
    <w:rsid w:val="0038697F"/>
    <w:rsid w:val="0039323B"/>
    <w:rsid w:val="00393A9C"/>
    <w:rsid w:val="00395571"/>
    <w:rsid w:val="003970A5"/>
    <w:rsid w:val="003A0CFA"/>
    <w:rsid w:val="003A2D8D"/>
    <w:rsid w:val="003A31CB"/>
    <w:rsid w:val="003A3A22"/>
    <w:rsid w:val="003A4D86"/>
    <w:rsid w:val="003A4E5C"/>
    <w:rsid w:val="003A6118"/>
    <w:rsid w:val="003B0093"/>
    <w:rsid w:val="003B12E3"/>
    <w:rsid w:val="003B2173"/>
    <w:rsid w:val="003B22C2"/>
    <w:rsid w:val="003B623D"/>
    <w:rsid w:val="003B71BF"/>
    <w:rsid w:val="003C0BAE"/>
    <w:rsid w:val="003C0D76"/>
    <w:rsid w:val="003C1289"/>
    <w:rsid w:val="003C1755"/>
    <w:rsid w:val="003C1894"/>
    <w:rsid w:val="003C25E4"/>
    <w:rsid w:val="003C3240"/>
    <w:rsid w:val="003C32D9"/>
    <w:rsid w:val="003C35D1"/>
    <w:rsid w:val="003C45F3"/>
    <w:rsid w:val="003C595F"/>
    <w:rsid w:val="003C5D96"/>
    <w:rsid w:val="003C6EFF"/>
    <w:rsid w:val="003D00F5"/>
    <w:rsid w:val="003D061A"/>
    <w:rsid w:val="003D1022"/>
    <w:rsid w:val="003D3BEB"/>
    <w:rsid w:val="003D4CA6"/>
    <w:rsid w:val="003D6568"/>
    <w:rsid w:val="003E2D3A"/>
    <w:rsid w:val="003E32FF"/>
    <w:rsid w:val="003E387F"/>
    <w:rsid w:val="003E3A70"/>
    <w:rsid w:val="003E4086"/>
    <w:rsid w:val="003E4484"/>
    <w:rsid w:val="003E493C"/>
    <w:rsid w:val="003E5B82"/>
    <w:rsid w:val="003E7952"/>
    <w:rsid w:val="003F0C9C"/>
    <w:rsid w:val="003F15BB"/>
    <w:rsid w:val="003F1908"/>
    <w:rsid w:val="003F1913"/>
    <w:rsid w:val="003F19DB"/>
    <w:rsid w:val="003F1C18"/>
    <w:rsid w:val="003F2676"/>
    <w:rsid w:val="003F378C"/>
    <w:rsid w:val="003F4FD9"/>
    <w:rsid w:val="004007D1"/>
    <w:rsid w:val="00401304"/>
    <w:rsid w:val="004018BD"/>
    <w:rsid w:val="00402778"/>
    <w:rsid w:val="004028DD"/>
    <w:rsid w:val="004037A1"/>
    <w:rsid w:val="00404616"/>
    <w:rsid w:val="00404E9B"/>
    <w:rsid w:val="004065C3"/>
    <w:rsid w:val="00413399"/>
    <w:rsid w:val="004171BD"/>
    <w:rsid w:val="0041731B"/>
    <w:rsid w:val="00422806"/>
    <w:rsid w:val="00423DBF"/>
    <w:rsid w:val="004255E3"/>
    <w:rsid w:val="004268A9"/>
    <w:rsid w:val="00426BD2"/>
    <w:rsid w:val="00426C99"/>
    <w:rsid w:val="0043117B"/>
    <w:rsid w:val="00432393"/>
    <w:rsid w:val="00432753"/>
    <w:rsid w:val="00435748"/>
    <w:rsid w:val="00435BB8"/>
    <w:rsid w:val="00436F7C"/>
    <w:rsid w:val="00440BD9"/>
    <w:rsid w:val="0044264B"/>
    <w:rsid w:val="00442B0F"/>
    <w:rsid w:val="00442B30"/>
    <w:rsid w:val="00442B93"/>
    <w:rsid w:val="00443B63"/>
    <w:rsid w:val="00444B6A"/>
    <w:rsid w:val="00444EB4"/>
    <w:rsid w:val="00445716"/>
    <w:rsid w:val="0045084F"/>
    <w:rsid w:val="00450C9C"/>
    <w:rsid w:val="00452244"/>
    <w:rsid w:val="00452A27"/>
    <w:rsid w:val="00452D04"/>
    <w:rsid w:val="00453DCC"/>
    <w:rsid w:val="0045414F"/>
    <w:rsid w:val="0045424E"/>
    <w:rsid w:val="00454CDD"/>
    <w:rsid w:val="00455076"/>
    <w:rsid w:val="00456724"/>
    <w:rsid w:val="00456B93"/>
    <w:rsid w:val="00461327"/>
    <w:rsid w:val="004633B8"/>
    <w:rsid w:val="004640F5"/>
    <w:rsid w:val="00464CB1"/>
    <w:rsid w:val="00466900"/>
    <w:rsid w:val="0046716B"/>
    <w:rsid w:val="004705B7"/>
    <w:rsid w:val="00471BA7"/>
    <w:rsid w:val="00473517"/>
    <w:rsid w:val="00477642"/>
    <w:rsid w:val="004827C3"/>
    <w:rsid w:val="00482AA3"/>
    <w:rsid w:val="00485DFC"/>
    <w:rsid w:val="00485FC0"/>
    <w:rsid w:val="004863C0"/>
    <w:rsid w:val="004866D7"/>
    <w:rsid w:val="00486DAC"/>
    <w:rsid w:val="004872BD"/>
    <w:rsid w:val="00490E90"/>
    <w:rsid w:val="0049226A"/>
    <w:rsid w:val="004947C9"/>
    <w:rsid w:val="00495966"/>
    <w:rsid w:val="004968FD"/>
    <w:rsid w:val="00496DE2"/>
    <w:rsid w:val="004A0072"/>
    <w:rsid w:val="004A0E4D"/>
    <w:rsid w:val="004A1FC8"/>
    <w:rsid w:val="004A2726"/>
    <w:rsid w:val="004A58F0"/>
    <w:rsid w:val="004A656B"/>
    <w:rsid w:val="004A7456"/>
    <w:rsid w:val="004A7BF4"/>
    <w:rsid w:val="004B0E97"/>
    <w:rsid w:val="004B2ED0"/>
    <w:rsid w:val="004B3160"/>
    <w:rsid w:val="004B500B"/>
    <w:rsid w:val="004B64A4"/>
    <w:rsid w:val="004B6ACE"/>
    <w:rsid w:val="004C0667"/>
    <w:rsid w:val="004C085E"/>
    <w:rsid w:val="004C0E25"/>
    <w:rsid w:val="004C23C7"/>
    <w:rsid w:val="004C2E7C"/>
    <w:rsid w:val="004C31C7"/>
    <w:rsid w:val="004C36A5"/>
    <w:rsid w:val="004C36AD"/>
    <w:rsid w:val="004C382B"/>
    <w:rsid w:val="004C39CF"/>
    <w:rsid w:val="004C3FD0"/>
    <w:rsid w:val="004C674A"/>
    <w:rsid w:val="004C6D53"/>
    <w:rsid w:val="004C6E18"/>
    <w:rsid w:val="004C7923"/>
    <w:rsid w:val="004D115B"/>
    <w:rsid w:val="004D1F32"/>
    <w:rsid w:val="004D4902"/>
    <w:rsid w:val="004D55D4"/>
    <w:rsid w:val="004D5ABA"/>
    <w:rsid w:val="004D5EC7"/>
    <w:rsid w:val="004D6BCF"/>
    <w:rsid w:val="004E0BC1"/>
    <w:rsid w:val="004E38C4"/>
    <w:rsid w:val="004E5454"/>
    <w:rsid w:val="004E6A56"/>
    <w:rsid w:val="004E6BF6"/>
    <w:rsid w:val="004E6E48"/>
    <w:rsid w:val="004E70A6"/>
    <w:rsid w:val="004F027E"/>
    <w:rsid w:val="004F1D70"/>
    <w:rsid w:val="004F3A49"/>
    <w:rsid w:val="004F3C27"/>
    <w:rsid w:val="004F4AC6"/>
    <w:rsid w:val="004F6D10"/>
    <w:rsid w:val="004F6F27"/>
    <w:rsid w:val="004F6F33"/>
    <w:rsid w:val="004F73A3"/>
    <w:rsid w:val="0050162B"/>
    <w:rsid w:val="00501E87"/>
    <w:rsid w:val="00502154"/>
    <w:rsid w:val="005032B1"/>
    <w:rsid w:val="00503320"/>
    <w:rsid w:val="0050607B"/>
    <w:rsid w:val="00506253"/>
    <w:rsid w:val="00506CBB"/>
    <w:rsid w:val="005076C5"/>
    <w:rsid w:val="0050788D"/>
    <w:rsid w:val="00507B46"/>
    <w:rsid w:val="00510277"/>
    <w:rsid w:val="0051048C"/>
    <w:rsid w:val="00512998"/>
    <w:rsid w:val="00512B60"/>
    <w:rsid w:val="005147ED"/>
    <w:rsid w:val="005154A7"/>
    <w:rsid w:val="00515F94"/>
    <w:rsid w:val="00516928"/>
    <w:rsid w:val="00517864"/>
    <w:rsid w:val="0052081C"/>
    <w:rsid w:val="00521F7E"/>
    <w:rsid w:val="005243C8"/>
    <w:rsid w:val="0052443D"/>
    <w:rsid w:val="00527E2A"/>
    <w:rsid w:val="005317B2"/>
    <w:rsid w:val="00531AC6"/>
    <w:rsid w:val="00532045"/>
    <w:rsid w:val="005330A7"/>
    <w:rsid w:val="00534685"/>
    <w:rsid w:val="00535436"/>
    <w:rsid w:val="005401C7"/>
    <w:rsid w:val="00541CE3"/>
    <w:rsid w:val="00543A4E"/>
    <w:rsid w:val="00544C3F"/>
    <w:rsid w:val="00547753"/>
    <w:rsid w:val="00547A73"/>
    <w:rsid w:val="00547DF5"/>
    <w:rsid w:val="005514A4"/>
    <w:rsid w:val="00555914"/>
    <w:rsid w:val="005562D7"/>
    <w:rsid w:val="005567B6"/>
    <w:rsid w:val="00557A48"/>
    <w:rsid w:val="00560804"/>
    <w:rsid w:val="00560D1F"/>
    <w:rsid w:val="00564A28"/>
    <w:rsid w:val="005651C3"/>
    <w:rsid w:val="005671C7"/>
    <w:rsid w:val="005700C6"/>
    <w:rsid w:val="00572DB0"/>
    <w:rsid w:val="0057331E"/>
    <w:rsid w:val="0057357A"/>
    <w:rsid w:val="00574A1A"/>
    <w:rsid w:val="00574A8C"/>
    <w:rsid w:val="00574D4C"/>
    <w:rsid w:val="00575626"/>
    <w:rsid w:val="00576119"/>
    <w:rsid w:val="0057658C"/>
    <w:rsid w:val="0057713C"/>
    <w:rsid w:val="005803AC"/>
    <w:rsid w:val="005807F3"/>
    <w:rsid w:val="0058125E"/>
    <w:rsid w:val="0058210B"/>
    <w:rsid w:val="0058261A"/>
    <w:rsid w:val="005829A6"/>
    <w:rsid w:val="00582DBF"/>
    <w:rsid w:val="00584C92"/>
    <w:rsid w:val="00585DCE"/>
    <w:rsid w:val="005876DE"/>
    <w:rsid w:val="00587B4B"/>
    <w:rsid w:val="00591B3F"/>
    <w:rsid w:val="0059233B"/>
    <w:rsid w:val="0059342A"/>
    <w:rsid w:val="00595340"/>
    <w:rsid w:val="00596931"/>
    <w:rsid w:val="00597EF3"/>
    <w:rsid w:val="005A127D"/>
    <w:rsid w:val="005A273F"/>
    <w:rsid w:val="005A2CC5"/>
    <w:rsid w:val="005A39FE"/>
    <w:rsid w:val="005A4D25"/>
    <w:rsid w:val="005A54FF"/>
    <w:rsid w:val="005A6189"/>
    <w:rsid w:val="005A6A2B"/>
    <w:rsid w:val="005A7A44"/>
    <w:rsid w:val="005B26CB"/>
    <w:rsid w:val="005B6AF8"/>
    <w:rsid w:val="005B6BBD"/>
    <w:rsid w:val="005B6E07"/>
    <w:rsid w:val="005B6E6E"/>
    <w:rsid w:val="005B6F8A"/>
    <w:rsid w:val="005B7DF1"/>
    <w:rsid w:val="005C0DB8"/>
    <w:rsid w:val="005C138A"/>
    <w:rsid w:val="005C1616"/>
    <w:rsid w:val="005C1786"/>
    <w:rsid w:val="005C187A"/>
    <w:rsid w:val="005C2245"/>
    <w:rsid w:val="005C25FF"/>
    <w:rsid w:val="005C4670"/>
    <w:rsid w:val="005C5248"/>
    <w:rsid w:val="005C579E"/>
    <w:rsid w:val="005C7EBA"/>
    <w:rsid w:val="005D2228"/>
    <w:rsid w:val="005D315C"/>
    <w:rsid w:val="005D43E8"/>
    <w:rsid w:val="005D51AA"/>
    <w:rsid w:val="005D591F"/>
    <w:rsid w:val="005D5C3F"/>
    <w:rsid w:val="005D6108"/>
    <w:rsid w:val="005D6418"/>
    <w:rsid w:val="005D7E92"/>
    <w:rsid w:val="005E0021"/>
    <w:rsid w:val="005E0F2E"/>
    <w:rsid w:val="005E1B87"/>
    <w:rsid w:val="005E211A"/>
    <w:rsid w:val="005E2223"/>
    <w:rsid w:val="005E2786"/>
    <w:rsid w:val="005E2DAC"/>
    <w:rsid w:val="005E345A"/>
    <w:rsid w:val="005E3BF7"/>
    <w:rsid w:val="005E581C"/>
    <w:rsid w:val="005E58F7"/>
    <w:rsid w:val="005E5A25"/>
    <w:rsid w:val="005E675E"/>
    <w:rsid w:val="005F095B"/>
    <w:rsid w:val="005F1198"/>
    <w:rsid w:val="005F12D6"/>
    <w:rsid w:val="005F2BF9"/>
    <w:rsid w:val="005F2F79"/>
    <w:rsid w:val="005F32D4"/>
    <w:rsid w:val="005F3E79"/>
    <w:rsid w:val="006001A4"/>
    <w:rsid w:val="00603E0F"/>
    <w:rsid w:val="006045D0"/>
    <w:rsid w:val="006049DE"/>
    <w:rsid w:val="00604BBD"/>
    <w:rsid w:val="00605AB1"/>
    <w:rsid w:val="006060DE"/>
    <w:rsid w:val="006065CF"/>
    <w:rsid w:val="0061077B"/>
    <w:rsid w:val="00611566"/>
    <w:rsid w:val="00613337"/>
    <w:rsid w:val="00615500"/>
    <w:rsid w:val="00615D8B"/>
    <w:rsid w:val="006166D9"/>
    <w:rsid w:val="00620263"/>
    <w:rsid w:val="00622C07"/>
    <w:rsid w:val="00623E87"/>
    <w:rsid w:val="006256CF"/>
    <w:rsid w:val="00626585"/>
    <w:rsid w:val="00626720"/>
    <w:rsid w:val="00627737"/>
    <w:rsid w:val="00627F50"/>
    <w:rsid w:val="00631A59"/>
    <w:rsid w:val="006323A1"/>
    <w:rsid w:val="00633038"/>
    <w:rsid w:val="00636866"/>
    <w:rsid w:val="00636C97"/>
    <w:rsid w:val="006372F0"/>
    <w:rsid w:val="0063798E"/>
    <w:rsid w:val="00640218"/>
    <w:rsid w:val="00640BB3"/>
    <w:rsid w:val="00644D4C"/>
    <w:rsid w:val="00646A2A"/>
    <w:rsid w:val="006479F0"/>
    <w:rsid w:val="00651432"/>
    <w:rsid w:val="0065393D"/>
    <w:rsid w:val="00653DD4"/>
    <w:rsid w:val="00653FD1"/>
    <w:rsid w:val="00654AB0"/>
    <w:rsid w:val="00655D1F"/>
    <w:rsid w:val="006611B4"/>
    <w:rsid w:val="00662593"/>
    <w:rsid w:val="00664946"/>
    <w:rsid w:val="00665213"/>
    <w:rsid w:val="00667779"/>
    <w:rsid w:val="006724E5"/>
    <w:rsid w:val="006733C9"/>
    <w:rsid w:val="00673718"/>
    <w:rsid w:val="006740C5"/>
    <w:rsid w:val="00677209"/>
    <w:rsid w:val="00681741"/>
    <w:rsid w:val="00681DA0"/>
    <w:rsid w:val="0068229F"/>
    <w:rsid w:val="00682519"/>
    <w:rsid w:val="0068738D"/>
    <w:rsid w:val="006906E4"/>
    <w:rsid w:val="00690F35"/>
    <w:rsid w:val="0069149C"/>
    <w:rsid w:val="00692360"/>
    <w:rsid w:val="00692886"/>
    <w:rsid w:val="00692CFB"/>
    <w:rsid w:val="00693892"/>
    <w:rsid w:val="00693A19"/>
    <w:rsid w:val="00695533"/>
    <w:rsid w:val="0069570E"/>
    <w:rsid w:val="00695DC2"/>
    <w:rsid w:val="00696420"/>
    <w:rsid w:val="00697B44"/>
    <w:rsid w:val="006A12FB"/>
    <w:rsid w:val="006A1A49"/>
    <w:rsid w:val="006A1FBA"/>
    <w:rsid w:val="006A2150"/>
    <w:rsid w:val="006A4BB4"/>
    <w:rsid w:val="006A6945"/>
    <w:rsid w:val="006A7F45"/>
    <w:rsid w:val="006B12BB"/>
    <w:rsid w:val="006B12C7"/>
    <w:rsid w:val="006B16B4"/>
    <w:rsid w:val="006B3510"/>
    <w:rsid w:val="006B5AD2"/>
    <w:rsid w:val="006B75C7"/>
    <w:rsid w:val="006C0922"/>
    <w:rsid w:val="006C101D"/>
    <w:rsid w:val="006C16B4"/>
    <w:rsid w:val="006C1910"/>
    <w:rsid w:val="006C2A0D"/>
    <w:rsid w:val="006C44CB"/>
    <w:rsid w:val="006C5364"/>
    <w:rsid w:val="006C541C"/>
    <w:rsid w:val="006C56FE"/>
    <w:rsid w:val="006C674D"/>
    <w:rsid w:val="006C6C1C"/>
    <w:rsid w:val="006C6FBB"/>
    <w:rsid w:val="006C710F"/>
    <w:rsid w:val="006D0C9D"/>
    <w:rsid w:val="006D0D44"/>
    <w:rsid w:val="006D0DF5"/>
    <w:rsid w:val="006D2F38"/>
    <w:rsid w:val="006D579A"/>
    <w:rsid w:val="006D7552"/>
    <w:rsid w:val="006D79A2"/>
    <w:rsid w:val="006E01DB"/>
    <w:rsid w:val="006E04AF"/>
    <w:rsid w:val="006E350E"/>
    <w:rsid w:val="006E3E64"/>
    <w:rsid w:val="006E48FC"/>
    <w:rsid w:val="006E4950"/>
    <w:rsid w:val="006E5213"/>
    <w:rsid w:val="006E581E"/>
    <w:rsid w:val="006E5993"/>
    <w:rsid w:val="006E7AC9"/>
    <w:rsid w:val="006F1958"/>
    <w:rsid w:val="006F24B2"/>
    <w:rsid w:val="006F2C4B"/>
    <w:rsid w:val="006F335B"/>
    <w:rsid w:val="006F3980"/>
    <w:rsid w:val="006F3DF8"/>
    <w:rsid w:val="006F5ACE"/>
    <w:rsid w:val="006F6184"/>
    <w:rsid w:val="006F62C4"/>
    <w:rsid w:val="006F6849"/>
    <w:rsid w:val="006F7802"/>
    <w:rsid w:val="00700CE8"/>
    <w:rsid w:val="00700F05"/>
    <w:rsid w:val="007014DA"/>
    <w:rsid w:val="00701529"/>
    <w:rsid w:val="00704A76"/>
    <w:rsid w:val="00705A93"/>
    <w:rsid w:val="00705AA3"/>
    <w:rsid w:val="007060E7"/>
    <w:rsid w:val="00706379"/>
    <w:rsid w:val="007067B3"/>
    <w:rsid w:val="00707FDD"/>
    <w:rsid w:val="007110B9"/>
    <w:rsid w:val="0071297E"/>
    <w:rsid w:val="0071414A"/>
    <w:rsid w:val="007172D7"/>
    <w:rsid w:val="00721488"/>
    <w:rsid w:val="0072194C"/>
    <w:rsid w:val="0072200A"/>
    <w:rsid w:val="0072213B"/>
    <w:rsid w:val="00722D27"/>
    <w:rsid w:val="007233E3"/>
    <w:rsid w:val="00723971"/>
    <w:rsid w:val="0072406B"/>
    <w:rsid w:val="00724836"/>
    <w:rsid w:val="00724870"/>
    <w:rsid w:val="00724887"/>
    <w:rsid w:val="00725440"/>
    <w:rsid w:val="00727407"/>
    <w:rsid w:val="00727D5A"/>
    <w:rsid w:val="00730227"/>
    <w:rsid w:val="00730ABB"/>
    <w:rsid w:val="007316C7"/>
    <w:rsid w:val="00731DB0"/>
    <w:rsid w:val="00731F76"/>
    <w:rsid w:val="007329DF"/>
    <w:rsid w:val="00733CA8"/>
    <w:rsid w:val="0073593E"/>
    <w:rsid w:val="00735D74"/>
    <w:rsid w:val="007367B9"/>
    <w:rsid w:val="00737050"/>
    <w:rsid w:val="0073766E"/>
    <w:rsid w:val="007379BC"/>
    <w:rsid w:val="00737A7C"/>
    <w:rsid w:val="007404AB"/>
    <w:rsid w:val="007441A1"/>
    <w:rsid w:val="00744450"/>
    <w:rsid w:val="00745C13"/>
    <w:rsid w:val="0074639C"/>
    <w:rsid w:val="007465AB"/>
    <w:rsid w:val="00746DC3"/>
    <w:rsid w:val="00747814"/>
    <w:rsid w:val="0075332A"/>
    <w:rsid w:val="00754B17"/>
    <w:rsid w:val="00754DAA"/>
    <w:rsid w:val="00755BC9"/>
    <w:rsid w:val="00756A64"/>
    <w:rsid w:val="00756B74"/>
    <w:rsid w:val="0076193D"/>
    <w:rsid w:val="00762AB4"/>
    <w:rsid w:val="00762FBA"/>
    <w:rsid w:val="007635A3"/>
    <w:rsid w:val="00764DAA"/>
    <w:rsid w:val="00766BA0"/>
    <w:rsid w:val="0077191D"/>
    <w:rsid w:val="00771CAF"/>
    <w:rsid w:val="00771F59"/>
    <w:rsid w:val="007727E8"/>
    <w:rsid w:val="0077296F"/>
    <w:rsid w:val="00772B5A"/>
    <w:rsid w:val="0077677F"/>
    <w:rsid w:val="007800BC"/>
    <w:rsid w:val="00783610"/>
    <w:rsid w:val="00784EBC"/>
    <w:rsid w:val="00790600"/>
    <w:rsid w:val="00791CD2"/>
    <w:rsid w:val="00792C69"/>
    <w:rsid w:val="007947A2"/>
    <w:rsid w:val="00794B15"/>
    <w:rsid w:val="007951FD"/>
    <w:rsid w:val="0079568D"/>
    <w:rsid w:val="007960A1"/>
    <w:rsid w:val="00796AA7"/>
    <w:rsid w:val="007A0BAF"/>
    <w:rsid w:val="007A0DA4"/>
    <w:rsid w:val="007A1505"/>
    <w:rsid w:val="007A1690"/>
    <w:rsid w:val="007A3F5F"/>
    <w:rsid w:val="007A426E"/>
    <w:rsid w:val="007A4B87"/>
    <w:rsid w:val="007A6676"/>
    <w:rsid w:val="007A705F"/>
    <w:rsid w:val="007B199A"/>
    <w:rsid w:val="007B2033"/>
    <w:rsid w:val="007B4357"/>
    <w:rsid w:val="007B457E"/>
    <w:rsid w:val="007B4C4C"/>
    <w:rsid w:val="007B6494"/>
    <w:rsid w:val="007B743A"/>
    <w:rsid w:val="007B7F05"/>
    <w:rsid w:val="007C0617"/>
    <w:rsid w:val="007C07DA"/>
    <w:rsid w:val="007C546B"/>
    <w:rsid w:val="007C6EBA"/>
    <w:rsid w:val="007C731F"/>
    <w:rsid w:val="007D0108"/>
    <w:rsid w:val="007D145D"/>
    <w:rsid w:val="007D15D0"/>
    <w:rsid w:val="007D1790"/>
    <w:rsid w:val="007D292D"/>
    <w:rsid w:val="007D3522"/>
    <w:rsid w:val="007D36A9"/>
    <w:rsid w:val="007D3950"/>
    <w:rsid w:val="007D4896"/>
    <w:rsid w:val="007D5969"/>
    <w:rsid w:val="007D5C49"/>
    <w:rsid w:val="007E0939"/>
    <w:rsid w:val="007E0B30"/>
    <w:rsid w:val="007E1702"/>
    <w:rsid w:val="007E2687"/>
    <w:rsid w:val="007E34F8"/>
    <w:rsid w:val="007E4385"/>
    <w:rsid w:val="007E6F7F"/>
    <w:rsid w:val="007F162E"/>
    <w:rsid w:val="007F3220"/>
    <w:rsid w:val="007F59D4"/>
    <w:rsid w:val="007F6980"/>
    <w:rsid w:val="007F72B4"/>
    <w:rsid w:val="007F7B0D"/>
    <w:rsid w:val="007F7F29"/>
    <w:rsid w:val="008006BB"/>
    <w:rsid w:val="00803D79"/>
    <w:rsid w:val="0080466D"/>
    <w:rsid w:val="00804873"/>
    <w:rsid w:val="00804C14"/>
    <w:rsid w:val="00804D75"/>
    <w:rsid w:val="008056B2"/>
    <w:rsid w:val="00806B68"/>
    <w:rsid w:val="0080756E"/>
    <w:rsid w:val="00807E41"/>
    <w:rsid w:val="00807F31"/>
    <w:rsid w:val="0081091B"/>
    <w:rsid w:val="00810B54"/>
    <w:rsid w:val="00810C1D"/>
    <w:rsid w:val="00810C34"/>
    <w:rsid w:val="008137A1"/>
    <w:rsid w:val="00814F6E"/>
    <w:rsid w:val="00816962"/>
    <w:rsid w:val="008169B0"/>
    <w:rsid w:val="00816CAF"/>
    <w:rsid w:val="00816DEE"/>
    <w:rsid w:val="00817039"/>
    <w:rsid w:val="00821CD3"/>
    <w:rsid w:val="00824BD1"/>
    <w:rsid w:val="00824E8D"/>
    <w:rsid w:val="0082714A"/>
    <w:rsid w:val="00830EB2"/>
    <w:rsid w:val="00831FAA"/>
    <w:rsid w:val="008336F0"/>
    <w:rsid w:val="0083584F"/>
    <w:rsid w:val="00835F29"/>
    <w:rsid w:val="00836425"/>
    <w:rsid w:val="00836A8E"/>
    <w:rsid w:val="008378C0"/>
    <w:rsid w:val="00840693"/>
    <w:rsid w:val="008409D8"/>
    <w:rsid w:val="00841023"/>
    <w:rsid w:val="00842081"/>
    <w:rsid w:val="008423D6"/>
    <w:rsid w:val="00844E29"/>
    <w:rsid w:val="00846154"/>
    <w:rsid w:val="00847020"/>
    <w:rsid w:val="00851379"/>
    <w:rsid w:val="00851863"/>
    <w:rsid w:val="008523B5"/>
    <w:rsid w:val="0085494C"/>
    <w:rsid w:val="00855031"/>
    <w:rsid w:val="00855536"/>
    <w:rsid w:val="00857C47"/>
    <w:rsid w:val="00861D95"/>
    <w:rsid w:val="0086230E"/>
    <w:rsid w:val="00864F5A"/>
    <w:rsid w:val="008654E7"/>
    <w:rsid w:val="0086585D"/>
    <w:rsid w:val="00866D39"/>
    <w:rsid w:val="00867959"/>
    <w:rsid w:val="00871349"/>
    <w:rsid w:val="00871A7D"/>
    <w:rsid w:val="008746F2"/>
    <w:rsid w:val="00874CEF"/>
    <w:rsid w:val="008753FF"/>
    <w:rsid w:val="00876683"/>
    <w:rsid w:val="00876A01"/>
    <w:rsid w:val="0088103F"/>
    <w:rsid w:val="008823A6"/>
    <w:rsid w:val="008825CC"/>
    <w:rsid w:val="00884B89"/>
    <w:rsid w:val="00887A87"/>
    <w:rsid w:val="00887DC0"/>
    <w:rsid w:val="00893A0F"/>
    <w:rsid w:val="00893B6B"/>
    <w:rsid w:val="00894EC6"/>
    <w:rsid w:val="00896465"/>
    <w:rsid w:val="00897DB3"/>
    <w:rsid w:val="008A0286"/>
    <w:rsid w:val="008A141C"/>
    <w:rsid w:val="008A15AD"/>
    <w:rsid w:val="008A1D9A"/>
    <w:rsid w:val="008A55A7"/>
    <w:rsid w:val="008A6A54"/>
    <w:rsid w:val="008A71AF"/>
    <w:rsid w:val="008A72AC"/>
    <w:rsid w:val="008A7A58"/>
    <w:rsid w:val="008A7DE9"/>
    <w:rsid w:val="008B0F1C"/>
    <w:rsid w:val="008B0F46"/>
    <w:rsid w:val="008B11B0"/>
    <w:rsid w:val="008B12A3"/>
    <w:rsid w:val="008B13C3"/>
    <w:rsid w:val="008B37A7"/>
    <w:rsid w:val="008B3951"/>
    <w:rsid w:val="008B55FC"/>
    <w:rsid w:val="008B600D"/>
    <w:rsid w:val="008B65AF"/>
    <w:rsid w:val="008C0605"/>
    <w:rsid w:val="008C0B6E"/>
    <w:rsid w:val="008C106E"/>
    <w:rsid w:val="008C10D6"/>
    <w:rsid w:val="008C279E"/>
    <w:rsid w:val="008C28EF"/>
    <w:rsid w:val="008C3007"/>
    <w:rsid w:val="008C3286"/>
    <w:rsid w:val="008C334F"/>
    <w:rsid w:val="008C3F0F"/>
    <w:rsid w:val="008C49F9"/>
    <w:rsid w:val="008C4BB4"/>
    <w:rsid w:val="008C594B"/>
    <w:rsid w:val="008C59F1"/>
    <w:rsid w:val="008C6B3B"/>
    <w:rsid w:val="008C73B7"/>
    <w:rsid w:val="008C7D6B"/>
    <w:rsid w:val="008D09A6"/>
    <w:rsid w:val="008D17B6"/>
    <w:rsid w:val="008D1B1A"/>
    <w:rsid w:val="008D1BC7"/>
    <w:rsid w:val="008D1E24"/>
    <w:rsid w:val="008D2016"/>
    <w:rsid w:val="008D4995"/>
    <w:rsid w:val="008D5EB4"/>
    <w:rsid w:val="008D604E"/>
    <w:rsid w:val="008D7587"/>
    <w:rsid w:val="008E004C"/>
    <w:rsid w:val="008E0454"/>
    <w:rsid w:val="008E3050"/>
    <w:rsid w:val="008E4B61"/>
    <w:rsid w:val="008E72D4"/>
    <w:rsid w:val="008E7A2F"/>
    <w:rsid w:val="008F01E8"/>
    <w:rsid w:val="008F0947"/>
    <w:rsid w:val="008F1165"/>
    <w:rsid w:val="008F1E7B"/>
    <w:rsid w:val="008F31C6"/>
    <w:rsid w:val="008F3597"/>
    <w:rsid w:val="008F3AF2"/>
    <w:rsid w:val="008F5056"/>
    <w:rsid w:val="008F5D30"/>
    <w:rsid w:val="008F5FDB"/>
    <w:rsid w:val="008F6A1C"/>
    <w:rsid w:val="008F7978"/>
    <w:rsid w:val="00904E0B"/>
    <w:rsid w:val="00905478"/>
    <w:rsid w:val="00905DC4"/>
    <w:rsid w:val="00905FDC"/>
    <w:rsid w:val="00907975"/>
    <w:rsid w:val="00910B8E"/>
    <w:rsid w:val="00910BCE"/>
    <w:rsid w:val="00912228"/>
    <w:rsid w:val="00912BDA"/>
    <w:rsid w:val="00913539"/>
    <w:rsid w:val="009135CF"/>
    <w:rsid w:val="00913C37"/>
    <w:rsid w:val="009165AF"/>
    <w:rsid w:val="0091755B"/>
    <w:rsid w:val="00920159"/>
    <w:rsid w:val="00921185"/>
    <w:rsid w:val="00921FFF"/>
    <w:rsid w:val="00925A27"/>
    <w:rsid w:val="00925A3B"/>
    <w:rsid w:val="00926CCC"/>
    <w:rsid w:val="009272EF"/>
    <w:rsid w:val="00927643"/>
    <w:rsid w:val="009306E3"/>
    <w:rsid w:val="00933AC7"/>
    <w:rsid w:val="009342C9"/>
    <w:rsid w:val="009346A1"/>
    <w:rsid w:val="00937E1A"/>
    <w:rsid w:val="009410DD"/>
    <w:rsid w:val="00941151"/>
    <w:rsid w:val="009434C2"/>
    <w:rsid w:val="009457E7"/>
    <w:rsid w:val="00950022"/>
    <w:rsid w:val="0095270E"/>
    <w:rsid w:val="0095345A"/>
    <w:rsid w:val="0095430C"/>
    <w:rsid w:val="00954841"/>
    <w:rsid w:val="009549C3"/>
    <w:rsid w:val="0095576F"/>
    <w:rsid w:val="009559F2"/>
    <w:rsid w:val="00955A6F"/>
    <w:rsid w:val="00955D67"/>
    <w:rsid w:val="00955E69"/>
    <w:rsid w:val="00955F02"/>
    <w:rsid w:val="009576BE"/>
    <w:rsid w:val="00957BB3"/>
    <w:rsid w:val="009607D7"/>
    <w:rsid w:val="009615BC"/>
    <w:rsid w:val="00961F8A"/>
    <w:rsid w:val="00961FDE"/>
    <w:rsid w:val="0096301F"/>
    <w:rsid w:val="0096437E"/>
    <w:rsid w:val="00965A6A"/>
    <w:rsid w:val="00965CE3"/>
    <w:rsid w:val="009663B4"/>
    <w:rsid w:val="00967216"/>
    <w:rsid w:val="009701E2"/>
    <w:rsid w:val="009709CA"/>
    <w:rsid w:val="00971A86"/>
    <w:rsid w:val="00973D05"/>
    <w:rsid w:val="00974C6D"/>
    <w:rsid w:val="009757B1"/>
    <w:rsid w:val="00975E33"/>
    <w:rsid w:val="00975E96"/>
    <w:rsid w:val="009772FE"/>
    <w:rsid w:val="00980503"/>
    <w:rsid w:val="0098127D"/>
    <w:rsid w:val="00981A05"/>
    <w:rsid w:val="009822AE"/>
    <w:rsid w:val="009830F7"/>
    <w:rsid w:val="009843C6"/>
    <w:rsid w:val="0098627B"/>
    <w:rsid w:val="00986555"/>
    <w:rsid w:val="009866CC"/>
    <w:rsid w:val="00986C6D"/>
    <w:rsid w:val="00987CC3"/>
    <w:rsid w:val="0099010C"/>
    <w:rsid w:val="00991485"/>
    <w:rsid w:val="0099231D"/>
    <w:rsid w:val="00994A5A"/>
    <w:rsid w:val="00994F99"/>
    <w:rsid w:val="00995CA9"/>
    <w:rsid w:val="00995D39"/>
    <w:rsid w:val="00995E8B"/>
    <w:rsid w:val="009969DE"/>
    <w:rsid w:val="00997D1D"/>
    <w:rsid w:val="009A2362"/>
    <w:rsid w:val="009A4A2E"/>
    <w:rsid w:val="009A5093"/>
    <w:rsid w:val="009A5BDC"/>
    <w:rsid w:val="009B01C5"/>
    <w:rsid w:val="009B0C5A"/>
    <w:rsid w:val="009B18D9"/>
    <w:rsid w:val="009B1BB5"/>
    <w:rsid w:val="009B2400"/>
    <w:rsid w:val="009B2F08"/>
    <w:rsid w:val="009B3531"/>
    <w:rsid w:val="009B3B6D"/>
    <w:rsid w:val="009B76D5"/>
    <w:rsid w:val="009C0355"/>
    <w:rsid w:val="009C0F77"/>
    <w:rsid w:val="009C25D6"/>
    <w:rsid w:val="009C2D08"/>
    <w:rsid w:val="009C3447"/>
    <w:rsid w:val="009C5BEB"/>
    <w:rsid w:val="009C6929"/>
    <w:rsid w:val="009C789A"/>
    <w:rsid w:val="009D1072"/>
    <w:rsid w:val="009D21A7"/>
    <w:rsid w:val="009D3DE2"/>
    <w:rsid w:val="009D47D3"/>
    <w:rsid w:val="009D626C"/>
    <w:rsid w:val="009D78DF"/>
    <w:rsid w:val="009E0293"/>
    <w:rsid w:val="009E2524"/>
    <w:rsid w:val="009E3A5E"/>
    <w:rsid w:val="009E5542"/>
    <w:rsid w:val="009E68B7"/>
    <w:rsid w:val="009F0013"/>
    <w:rsid w:val="009F071E"/>
    <w:rsid w:val="009F30E6"/>
    <w:rsid w:val="009F3D38"/>
    <w:rsid w:val="009F479D"/>
    <w:rsid w:val="009F58B7"/>
    <w:rsid w:val="009F6A45"/>
    <w:rsid w:val="009F70D0"/>
    <w:rsid w:val="009F7872"/>
    <w:rsid w:val="00A00527"/>
    <w:rsid w:val="00A01D89"/>
    <w:rsid w:val="00A04832"/>
    <w:rsid w:val="00A04D24"/>
    <w:rsid w:val="00A05B32"/>
    <w:rsid w:val="00A07706"/>
    <w:rsid w:val="00A10981"/>
    <w:rsid w:val="00A11AC8"/>
    <w:rsid w:val="00A13B52"/>
    <w:rsid w:val="00A13C88"/>
    <w:rsid w:val="00A2064B"/>
    <w:rsid w:val="00A20D4D"/>
    <w:rsid w:val="00A213E8"/>
    <w:rsid w:val="00A25197"/>
    <w:rsid w:val="00A26060"/>
    <w:rsid w:val="00A266C0"/>
    <w:rsid w:val="00A27713"/>
    <w:rsid w:val="00A27AAE"/>
    <w:rsid w:val="00A30E3F"/>
    <w:rsid w:val="00A30FD7"/>
    <w:rsid w:val="00A326B1"/>
    <w:rsid w:val="00A32F1F"/>
    <w:rsid w:val="00A337CE"/>
    <w:rsid w:val="00A33D98"/>
    <w:rsid w:val="00A350B2"/>
    <w:rsid w:val="00A3585E"/>
    <w:rsid w:val="00A3634E"/>
    <w:rsid w:val="00A36D5A"/>
    <w:rsid w:val="00A40EA8"/>
    <w:rsid w:val="00A41E82"/>
    <w:rsid w:val="00A437D4"/>
    <w:rsid w:val="00A43EC4"/>
    <w:rsid w:val="00A44468"/>
    <w:rsid w:val="00A45532"/>
    <w:rsid w:val="00A46738"/>
    <w:rsid w:val="00A53614"/>
    <w:rsid w:val="00A53FB0"/>
    <w:rsid w:val="00A54826"/>
    <w:rsid w:val="00A54A4B"/>
    <w:rsid w:val="00A55BC5"/>
    <w:rsid w:val="00A603E9"/>
    <w:rsid w:val="00A609EA"/>
    <w:rsid w:val="00A616DD"/>
    <w:rsid w:val="00A639B6"/>
    <w:rsid w:val="00A63E6B"/>
    <w:rsid w:val="00A65007"/>
    <w:rsid w:val="00A6527A"/>
    <w:rsid w:val="00A667AE"/>
    <w:rsid w:val="00A67EBD"/>
    <w:rsid w:val="00A70C0B"/>
    <w:rsid w:val="00A71033"/>
    <w:rsid w:val="00A7150F"/>
    <w:rsid w:val="00A74659"/>
    <w:rsid w:val="00A8052E"/>
    <w:rsid w:val="00A80A33"/>
    <w:rsid w:val="00A81162"/>
    <w:rsid w:val="00A82D73"/>
    <w:rsid w:val="00A83584"/>
    <w:rsid w:val="00A8398C"/>
    <w:rsid w:val="00A84F62"/>
    <w:rsid w:val="00A85ACF"/>
    <w:rsid w:val="00A86786"/>
    <w:rsid w:val="00A86DC4"/>
    <w:rsid w:val="00A92D94"/>
    <w:rsid w:val="00A93873"/>
    <w:rsid w:val="00A9456B"/>
    <w:rsid w:val="00A94D4F"/>
    <w:rsid w:val="00A95A53"/>
    <w:rsid w:val="00A95C12"/>
    <w:rsid w:val="00A95E0F"/>
    <w:rsid w:val="00A97335"/>
    <w:rsid w:val="00A97869"/>
    <w:rsid w:val="00AA03B9"/>
    <w:rsid w:val="00AA0527"/>
    <w:rsid w:val="00AA0E1C"/>
    <w:rsid w:val="00AA1019"/>
    <w:rsid w:val="00AA20CF"/>
    <w:rsid w:val="00AA44EE"/>
    <w:rsid w:val="00AA5EBD"/>
    <w:rsid w:val="00AA64A2"/>
    <w:rsid w:val="00AA725D"/>
    <w:rsid w:val="00AA733A"/>
    <w:rsid w:val="00AB04F3"/>
    <w:rsid w:val="00AB1BBC"/>
    <w:rsid w:val="00AB2052"/>
    <w:rsid w:val="00AB23C9"/>
    <w:rsid w:val="00AB2475"/>
    <w:rsid w:val="00AB277A"/>
    <w:rsid w:val="00AB2FCA"/>
    <w:rsid w:val="00AB30BC"/>
    <w:rsid w:val="00AB3564"/>
    <w:rsid w:val="00AB5C9D"/>
    <w:rsid w:val="00AB665B"/>
    <w:rsid w:val="00AB6B13"/>
    <w:rsid w:val="00AB71C8"/>
    <w:rsid w:val="00AB7858"/>
    <w:rsid w:val="00AC04B0"/>
    <w:rsid w:val="00AC1ACF"/>
    <w:rsid w:val="00AC1C51"/>
    <w:rsid w:val="00AC29BF"/>
    <w:rsid w:val="00AC396B"/>
    <w:rsid w:val="00AC403C"/>
    <w:rsid w:val="00AC6AF7"/>
    <w:rsid w:val="00AD0384"/>
    <w:rsid w:val="00AD0E27"/>
    <w:rsid w:val="00AD17FE"/>
    <w:rsid w:val="00AD2696"/>
    <w:rsid w:val="00AD2C99"/>
    <w:rsid w:val="00AD3933"/>
    <w:rsid w:val="00AD630A"/>
    <w:rsid w:val="00AE00EE"/>
    <w:rsid w:val="00AE072D"/>
    <w:rsid w:val="00AE0958"/>
    <w:rsid w:val="00AE0987"/>
    <w:rsid w:val="00AE0CEF"/>
    <w:rsid w:val="00AE1258"/>
    <w:rsid w:val="00AE27DB"/>
    <w:rsid w:val="00AE3AA7"/>
    <w:rsid w:val="00AE427A"/>
    <w:rsid w:val="00AE5003"/>
    <w:rsid w:val="00AE5075"/>
    <w:rsid w:val="00AE5172"/>
    <w:rsid w:val="00AE66B4"/>
    <w:rsid w:val="00AF034C"/>
    <w:rsid w:val="00AF1102"/>
    <w:rsid w:val="00AF1604"/>
    <w:rsid w:val="00AF17D9"/>
    <w:rsid w:val="00AF3907"/>
    <w:rsid w:val="00AF435E"/>
    <w:rsid w:val="00AF494F"/>
    <w:rsid w:val="00AF5A12"/>
    <w:rsid w:val="00AF691E"/>
    <w:rsid w:val="00AF6E39"/>
    <w:rsid w:val="00B003FA"/>
    <w:rsid w:val="00B00A7B"/>
    <w:rsid w:val="00B00E6D"/>
    <w:rsid w:val="00B04498"/>
    <w:rsid w:val="00B0563A"/>
    <w:rsid w:val="00B05D4D"/>
    <w:rsid w:val="00B070D8"/>
    <w:rsid w:val="00B0747C"/>
    <w:rsid w:val="00B1105F"/>
    <w:rsid w:val="00B111A3"/>
    <w:rsid w:val="00B12610"/>
    <w:rsid w:val="00B1389B"/>
    <w:rsid w:val="00B14BC9"/>
    <w:rsid w:val="00B15DDC"/>
    <w:rsid w:val="00B16A37"/>
    <w:rsid w:val="00B21BB1"/>
    <w:rsid w:val="00B24268"/>
    <w:rsid w:val="00B26B21"/>
    <w:rsid w:val="00B270B3"/>
    <w:rsid w:val="00B27122"/>
    <w:rsid w:val="00B27882"/>
    <w:rsid w:val="00B27EC0"/>
    <w:rsid w:val="00B27FD7"/>
    <w:rsid w:val="00B31199"/>
    <w:rsid w:val="00B330C2"/>
    <w:rsid w:val="00B338BE"/>
    <w:rsid w:val="00B342DC"/>
    <w:rsid w:val="00B34AEA"/>
    <w:rsid w:val="00B36B51"/>
    <w:rsid w:val="00B374E8"/>
    <w:rsid w:val="00B40B74"/>
    <w:rsid w:val="00B4195D"/>
    <w:rsid w:val="00B4199A"/>
    <w:rsid w:val="00B41A6E"/>
    <w:rsid w:val="00B42192"/>
    <w:rsid w:val="00B42C2E"/>
    <w:rsid w:val="00B42EB3"/>
    <w:rsid w:val="00B43FB4"/>
    <w:rsid w:val="00B46186"/>
    <w:rsid w:val="00B47B26"/>
    <w:rsid w:val="00B503F5"/>
    <w:rsid w:val="00B508B2"/>
    <w:rsid w:val="00B55857"/>
    <w:rsid w:val="00B55C3D"/>
    <w:rsid w:val="00B574AE"/>
    <w:rsid w:val="00B57F95"/>
    <w:rsid w:val="00B60106"/>
    <w:rsid w:val="00B61803"/>
    <w:rsid w:val="00B622AE"/>
    <w:rsid w:val="00B62F1F"/>
    <w:rsid w:val="00B640AB"/>
    <w:rsid w:val="00B64DB4"/>
    <w:rsid w:val="00B65775"/>
    <w:rsid w:val="00B66B54"/>
    <w:rsid w:val="00B71BA4"/>
    <w:rsid w:val="00B71FD3"/>
    <w:rsid w:val="00B72222"/>
    <w:rsid w:val="00B73AD1"/>
    <w:rsid w:val="00B74C82"/>
    <w:rsid w:val="00B7572D"/>
    <w:rsid w:val="00B762D5"/>
    <w:rsid w:val="00B76B44"/>
    <w:rsid w:val="00B76DAF"/>
    <w:rsid w:val="00B8070D"/>
    <w:rsid w:val="00B80D3B"/>
    <w:rsid w:val="00B81A04"/>
    <w:rsid w:val="00B81D81"/>
    <w:rsid w:val="00B83214"/>
    <w:rsid w:val="00B837F4"/>
    <w:rsid w:val="00B83967"/>
    <w:rsid w:val="00B847A0"/>
    <w:rsid w:val="00B87D24"/>
    <w:rsid w:val="00B9134A"/>
    <w:rsid w:val="00B91674"/>
    <w:rsid w:val="00B93035"/>
    <w:rsid w:val="00B93145"/>
    <w:rsid w:val="00B93CC9"/>
    <w:rsid w:val="00B94626"/>
    <w:rsid w:val="00B95C7B"/>
    <w:rsid w:val="00B95E9A"/>
    <w:rsid w:val="00B95F06"/>
    <w:rsid w:val="00B977E6"/>
    <w:rsid w:val="00B97DCE"/>
    <w:rsid w:val="00BA0293"/>
    <w:rsid w:val="00BA0F2F"/>
    <w:rsid w:val="00BA1975"/>
    <w:rsid w:val="00BA4708"/>
    <w:rsid w:val="00BA4AA4"/>
    <w:rsid w:val="00BA57D7"/>
    <w:rsid w:val="00BA5ECB"/>
    <w:rsid w:val="00BA7D3F"/>
    <w:rsid w:val="00BB1DF7"/>
    <w:rsid w:val="00BB4B84"/>
    <w:rsid w:val="00BB5767"/>
    <w:rsid w:val="00BB5BD3"/>
    <w:rsid w:val="00BB693C"/>
    <w:rsid w:val="00BB7C9D"/>
    <w:rsid w:val="00BC02C1"/>
    <w:rsid w:val="00BC1D46"/>
    <w:rsid w:val="00BC30CF"/>
    <w:rsid w:val="00BC4954"/>
    <w:rsid w:val="00BC49F4"/>
    <w:rsid w:val="00BC4DDD"/>
    <w:rsid w:val="00BC51F5"/>
    <w:rsid w:val="00BC5ED1"/>
    <w:rsid w:val="00BC7937"/>
    <w:rsid w:val="00BC7B2D"/>
    <w:rsid w:val="00BD15BB"/>
    <w:rsid w:val="00BD19FB"/>
    <w:rsid w:val="00BD213E"/>
    <w:rsid w:val="00BD2196"/>
    <w:rsid w:val="00BD3A1D"/>
    <w:rsid w:val="00BD785A"/>
    <w:rsid w:val="00BE0D8B"/>
    <w:rsid w:val="00BE2506"/>
    <w:rsid w:val="00BE2777"/>
    <w:rsid w:val="00BE3228"/>
    <w:rsid w:val="00BE5244"/>
    <w:rsid w:val="00BE5782"/>
    <w:rsid w:val="00BE7B6E"/>
    <w:rsid w:val="00BF06A8"/>
    <w:rsid w:val="00BF0C88"/>
    <w:rsid w:val="00BF4048"/>
    <w:rsid w:val="00BF5D51"/>
    <w:rsid w:val="00BF5F3D"/>
    <w:rsid w:val="00BF60A7"/>
    <w:rsid w:val="00BF6236"/>
    <w:rsid w:val="00BF62C5"/>
    <w:rsid w:val="00BF6A4D"/>
    <w:rsid w:val="00C03734"/>
    <w:rsid w:val="00C03845"/>
    <w:rsid w:val="00C03C9A"/>
    <w:rsid w:val="00C05A4C"/>
    <w:rsid w:val="00C05C53"/>
    <w:rsid w:val="00C06A13"/>
    <w:rsid w:val="00C079C9"/>
    <w:rsid w:val="00C10AF5"/>
    <w:rsid w:val="00C11414"/>
    <w:rsid w:val="00C1156B"/>
    <w:rsid w:val="00C11B43"/>
    <w:rsid w:val="00C11B57"/>
    <w:rsid w:val="00C12783"/>
    <w:rsid w:val="00C13E61"/>
    <w:rsid w:val="00C13F41"/>
    <w:rsid w:val="00C15705"/>
    <w:rsid w:val="00C16AE1"/>
    <w:rsid w:val="00C17658"/>
    <w:rsid w:val="00C176CA"/>
    <w:rsid w:val="00C1789D"/>
    <w:rsid w:val="00C20456"/>
    <w:rsid w:val="00C20EA1"/>
    <w:rsid w:val="00C21683"/>
    <w:rsid w:val="00C218BD"/>
    <w:rsid w:val="00C2266D"/>
    <w:rsid w:val="00C233F1"/>
    <w:rsid w:val="00C242C2"/>
    <w:rsid w:val="00C242EB"/>
    <w:rsid w:val="00C24FBE"/>
    <w:rsid w:val="00C270F2"/>
    <w:rsid w:val="00C32584"/>
    <w:rsid w:val="00C33A4B"/>
    <w:rsid w:val="00C36DDF"/>
    <w:rsid w:val="00C426CC"/>
    <w:rsid w:val="00C42B49"/>
    <w:rsid w:val="00C43AA2"/>
    <w:rsid w:val="00C45743"/>
    <w:rsid w:val="00C4579E"/>
    <w:rsid w:val="00C460AA"/>
    <w:rsid w:val="00C465E8"/>
    <w:rsid w:val="00C468A3"/>
    <w:rsid w:val="00C46B27"/>
    <w:rsid w:val="00C46E6C"/>
    <w:rsid w:val="00C5015C"/>
    <w:rsid w:val="00C504D6"/>
    <w:rsid w:val="00C50C59"/>
    <w:rsid w:val="00C50D23"/>
    <w:rsid w:val="00C52B11"/>
    <w:rsid w:val="00C55CF8"/>
    <w:rsid w:val="00C55E87"/>
    <w:rsid w:val="00C56D91"/>
    <w:rsid w:val="00C57642"/>
    <w:rsid w:val="00C576C2"/>
    <w:rsid w:val="00C57B50"/>
    <w:rsid w:val="00C61C4C"/>
    <w:rsid w:val="00C628ED"/>
    <w:rsid w:val="00C63AE6"/>
    <w:rsid w:val="00C64059"/>
    <w:rsid w:val="00C651B0"/>
    <w:rsid w:val="00C6676D"/>
    <w:rsid w:val="00C67518"/>
    <w:rsid w:val="00C67FCB"/>
    <w:rsid w:val="00C70628"/>
    <w:rsid w:val="00C70EF0"/>
    <w:rsid w:val="00C738B6"/>
    <w:rsid w:val="00C77993"/>
    <w:rsid w:val="00C81577"/>
    <w:rsid w:val="00C82420"/>
    <w:rsid w:val="00C8352C"/>
    <w:rsid w:val="00C840FB"/>
    <w:rsid w:val="00C8451A"/>
    <w:rsid w:val="00C855F9"/>
    <w:rsid w:val="00C86765"/>
    <w:rsid w:val="00C872CA"/>
    <w:rsid w:val="00C87311"/>
    <w:rsid w:val="00C877C5"/>
    <w:rsid w:val="00C916A8"/>
    <w:rsid w:val="00C92A1B"/>
    <w:rsid w:val="00C94539"/>
    <w:rsid w:val="00C95400"/>
    <w:rsid w:val="00C95C43"/>
    <w:rsid w:val="00C965C4"/>
    <w:rsid w:val="00C972C7"/>
    <w:rsid w:val="00CA1B34"/>
    <w:rsid w:val="00CA5629"/>
    <w:rsid w:val="00CA57DD"/>
    <w:rsid w:val="00CA7612"/>
    <w:rsid w:val="00CA7764"/>
    <w:rsid w:val="00CB05FD"/>
    <w:rsid w:val="00CB1609"/>
    <w:rsid w:val="00CB1EE4"/>
    <w:rsid w:val="00CB216A"/>
    <w:rsid w:val="00CB3138"/>
    <w:rsid w:val="00CB32A4"/>
    <w:rsid w:val="00CB43E2"/>
    <w:rsid w:val="00CB457A"/>
    <w:rsid w:val="00CB4602"/>
    <w:rsid w:val="00CB598A"/>
    <w:rsid w:val="00CB5C45"/>
    <w:rsid w:val="00CB6F2C"/>
    <w:rsid w:val="00CB771C"/>
    <w:rsid w:val="00CB7F86"/>
    <w:rsid w:val="00CC0093"/>
    <w:rsid w:val="00CC0759"/>
    <w:rsid w:val="00CC0B8F"/>
    <w:rsid w:val="00CC134D"/>
    <w:rsid w:val="00CC1DB4"/>
    <w:rsid w:val="00CC3040"/>
    <w:rsid w:val="00CC684B"/>
    <w:rsid w:val="00CD0C01"/>
    <w:rsid w:val="00CD0DF1"/>
    <w:rsid w:val="00CD1CC3"/>
    <w:rsid w:val="00CD2453"/>
    <w:rsid w:val="00CD2D1A"/>
    <w:rsid w:val="00CD3146"/>
    <w:rsid w:val="00CD3ADE"/>
    <w:rsid w:val="00CD42D9"/>
    <w:rsid w:val="00CD4A3F"/>
    <w:rsid w:val="00CD6159"/>
    <w:rsid w:val="00CE0671"/>
    <w:rsid w:val="00CE1B13"/>
    <w:rsid w:val="00CE1CF4"/>
    <w:rsid w:val="00CE4D3A"/>
    <w:rsid w:val="00CE5518"/>
    <w:rsid w:val="00CE7F2A"/>
    <w:rsid w:val="00CF003A"/>
    <w:rsid w:val="00CF1259"/>
    <w:rsid w:val="00CF1495"/>
    <w:rsid w:val="00CF15EB"/>
    <w:rsid w:val="00CF1969"/>
    <w:rsid w:val="00CF1A66"/>
    <w:rsid w:val="00CF2F46"/>
    <w:rsid w:val="00CF5F83"/>
    <w:rsid w:val="00CF7CB4"/>
    <w:rsid w:val="00D01C24"/>
    <w:rsid w:val="00D03ABC"/>
    <w:rsid w:val="00D03F99"/>
    <w:rsid w:val="00D049D7"/>
    <w:rsid w:val="00D0551A"/>
    <w:rsid w:val="00D05686"/>
    <w:rsid w:val="00D07E78"/>
    <w:rsid w:val="00D11545"/>
    <w:rsid w:val="00D1197C"/>
    <w:rsid w:val="00D141C3"/>
    <w:rsid w:val="00D1435B"/>
    <w:rsid w:val="00D14AB8"/>
    <w:rsid w:val="00D16347"/>
    <w:rsid w:val="00D17719"/>
    <w:rsid w:val="00D17772"/>
    <w:rsid w:val="00D21AFD"/>
    <w:rsid w:val="00D22E83"/>
    <w:rsid w:val="00D233F5"/>
    <w:rsid w:val="00D23826"/>
    <w:rsid w:val="00D25E3F"/>
    <w:rsid w:val="00D26C64"/>
    <w:rsid w:val="00D30AF8"/>
    <w:rsid w:val="00D30FF4"/>
    <w:rsid w:val="00D32248"/>
    <w:rsid w:val="00D3501B"/>
    <w:rsid w:val="00D37B17"/>
    <w:rsid w:val="00D40ADD"/>
    <w:rsid w:val="00D418C2"/>
    <w:rsid w:val="00D41E9B"/>
    <w:rsid w:val="00D42A5C"/>
    <w:rsid w:val="00D44B0C"/>
    <w:rsid w:val="00D4691B"/>
    <w:rsid w:val="00D50C43"/>
    <w:rsid w:val="00D517DD"/>
    <w:rsid w:val="00D52096"/>
    <w:rsid w:val="00D5282D"/>
    <w:rsid w:val="00D53A20"/>
    <w:rsid w:val="00D53A33"/>
    <w:rsid w:val="00D54785"/>
    <w:rsid w:val="00D558A4"/>
    <w:rsid w:val="00D55FCE"/>
    <w:rsid w:val="00D56799"/>
    <w:rsid w:val="00D609C5"/>
    <w:rsid w:val="00D61B54"/>
    <w:rsid w:val="00D61FE4"/>
    <w:rsid w:val="00D622A3"/>
    <w:rsid w:val="00D64363"/>
    <w:rsid w:val="00D64370"/>
    <w:rsid w:val="00D64CEC"/>
    <w:rsid w:val="00D65459"/>
    <w:rsid w:val="00D65886"/>
    <w:rsid w:val="00D678A2"/>
    <w:rsid w:val="00D7002F"/>
    <w:rsid w:val="00D71ACD"/>
    <w:rsid w:val="00D71D41"/>
    <w:rsid w:val="00D71FA3"/>
    <w:rsid w:val="00D727C9"/>
    <w:rsid w:val="00D736EC"/>
    <w:rsid w:val="00D74C28"/>
    <w:rsid w:val="00D77285"/>
    <w:rsid w:val="00D77622"/>
    <w:rsid w:val="00D819D3"/>
    <w:rsid w:val="00D823A6"/>
    <w:rsid w:val="00D8284C"/>
    <w:rsid w:val="00D82F0B"/>
    <w:rsid w:val="00D8467E"/>
    <w:rsid w:val="00D85BB8"/>
    <w:rsid w:val="00D87F48"/>
    <w:rsid w:val="00D925E8"/>
    <w:rsid w:val="00D93CF1"/>
    <w:rsid w:val="00D943D5"/>
    <w:rsid w:val="00D96B51"/>
    <w:rsid w:val="00D97112"/>
    <w:rsid w:val="00D973E0"/>
    <w:rsid w:val="00D9768A"/>
    <w:rsid w:val="00DA0AC5"/>
    <w:rsid w:val="00DA168B"/>
    <w:rsid w:val="00DA295F"/>
    <w:rsid w:val="00DA2C88"/>
    <w:rsid w:val="00DA4ED7"/>
    <w:rsid w:val="00DA52E7"/>
    <w:rsid w:val="00DA5348"/>
    <w:rsid w:val="00DA664F"/>
    <w:rsid w:val="00DA7AD9"/>
    <w:rsid w:val="00DB014A"/>
    <w:rsid w:val="00DB4236"/>
    <w:rsid w:val="00DB5C6D"/>
    <w:rsid w:val="00DC036E"/>
    <w:rsid w:val="00DC1251"/>
    <w:rsid w:val="00DC1D33"/>
    <w:rsid w:val="00DC2043"/>
    <w:rsid w:val="00DC2253"/>
    <w:rsid w:val="00DC26E2"/>
    <w:rsid w:val="00DC2CCB"/>
    <w:rsid w:val="00DC60E1"/>
    <w:rsid w:val="00DC6205"/>
    <w:rsid w:val="00DD2922"/>
    <w:rsid w:val="00DD2C00"/>
    <w:rsid w:val="00DE0756"/>
    <w:rsid w:val="00DE1FA4"/>
    <w:rsid w:val="00DE4253"/>
    <w:rsid w:val="00DE4BF2"/>
    <w:rsid w:val="00DE6108"/>
    <w:rsid w:val="00DE7784"/>
    <w:rsid w:val="00DF0BEA"/>
    <w:rsid w:val="00DF1E0E"/>
    <w:rsid w:val="00DF27D3"/>
    <w:rsid w:val="00DF36F4"/>
    <w:rsid w:val="00DF5A31"/>
    <w:rsid w:val="00DF7924"/>
    <w:rsid w:val="00DF7984"/>
    <w:rsid w:val="00DF7AEE"/>
    <w:rsid w:val="00E02B33"/>
    <w:rsid w:val="00E03411"/>
    <w:rsid w:val="00E039B8"/>
    <w:rsid w:val="00E10E11"/>
    <w:rsid w:val="00E12167"/>
    <w:rsid w:val="00E12D11"/>
    <w:rsid w:val="00E12E7D"/>
    <w:rsid w:val="00E13605"/>
    <w:rsid w:val="00E14DA2"/>
    <w:rsid w:val="00E179D3"/>
    <w:rsid w:val="00E20360"/>
    <w:rsid w:val="00E20CC6"/>
    <w:rsid w:val="00E214D5"/>
    <w:rsid w:val="00E2305B"/>
    <w:rsid w:val="00E23AEB"/>
    <w:rsid w:val="00E23FC2"/>
    <w:rsid w:val="00E240BC"/>
    <w:rsid w:val="00E242B5"/>
    <w:rsid w:val="00E249DB"/>
    <w:rsid w:val="00E24C1B"/>
    <w:rsid w:val="00E254DE"/>
    <w:rsid w:val="00E25B8C"/>
    <w:rsid w:val="00E32EF6"/>
    <w:rsid w:val="00E36114"/>
    <w:rsid w:val="00E37357"/>
    <w:rsid w:val="00E37DC6"/>
    <w:rsid w:val="00E40159"/>
    <w:rsid w:val="00E4022E"/>
    <w:rsid w:val="00E40ACE"/>
    <w:rsid w:val="00E40BFF"/>
    <w:rsid w:val="00E4378F"/>
    <w:rsid w:val="00E43B74"/>
    <w:rsid w:val="00E4568D"/>
    <w:rsid w:val="00E45BB4"/>
    <w:rsid w:val="00E46488"/>
    <w:rsid w:val="00E473DB"/>
    <w:rsid w:val="00E4771E"/>
    <w:rsid w:val="00E47CEA"/>
    <w:rsid w:val="00E50AB8"/>
    <w:rsid w:val="00E5529F"/>
    <w:rsid w:val="00E55E6F"/>
    <w:rsid w:val="00E55F98"/>
    <w:rsid w:val="00E560C1"/>
    <w:rsid w:val="00E573A4"/>
    <w:rsid w:val="00E578B8"/>
    <w:rsid w:val="00E60178"/>
    <w:rsid w:val="00E61FBE"/>
    <w:rsid w:val="00E62284"/>
    <w:rsid w:val="00E62824"/>
    <w:rsid w:val="00E64A3D"/>
    <w:rsid w:val="00E6596E"/>
    <w:rsid w:val="00E65B71"/>
    <w:rsid w:val="00E66745"/>
    <w:rsid w:val="00E668C9"/>
    <w:rsid w:val="00E6788A"/>
    <w:rsid w:val="00E7105B"/>
    <w:rsid w:val="00E723B0"/>
    <w:rsid w:val="00E738B8"/>
    <w:rsid w:val="00E73D07"/>
    <w:rsid w:val="00E73FA1"/>
    <w:rsid w:val="00E75C1C"/>
    <w:rsid w:val="00E75C47"/>
    <w:rsid w:val="00E7671B"/>
    <w:rsid w:val="00E76F9A"/>
    <w:rsid w:val="00E77518"/>
    <w:rsid w:val="00E80FDC"/>
    <w:rsid w:val="00E82910"/>
    <w:rsid w:val="00E83165"/>
    <w:rsid w:val="00E83C6E"/>
    <w:rsid w:val="00E84E79"/>
    <w:rsid w:val="00E851E2"/>
    <w:rsid w:val="00E90DE4"/>
    <w:rsid w:val="00E90F61"/>
    <w:rsid w:val="00E91570"/>
    <w:rsid w:val="00E91D02"/>
    <w:rsid w:val="00E93322"/>
    <w:rsid w:val="00E94979"/>
    <w:rsid w:val="00E96172"/>
    <w:rsid w:val="00E96E76"/>
    <w:rsid w:val="00E978D4"/>
    <w:rsid w:val="00EA02D6"/>
    <w:rsid w:val="00EA0683"/>
    <w:rsid w:val="00EA140E"/>
    <w:rsid w:val="00EA2492"/>
    <w:rsid w:val="00EA3772"/>
    <w:rsid w:val="00EA477A"/>
    <w:rsid w:val="00EA4967"/>
    <w:rsid w:val="00EA593A"/>
    <w:rsid w:val="00EA6404"/>
    <w:rsid w:val="00EA66FE"/>
    <w:rsid w:val="00EA79AA"/>
    <w:rsid w:val="00EA7D99"/>
    <w:rsid w:val="00EA7FA8"/>
    <w:rsid w:val="00EB0337"/>
    <w:rsid w:val="00EB0FF4"/>
    <w:rsid w:val="00EB1C03"/>
    <w:rsid w:val="00EB1EBC"/>
    <w:rsid w:val="00EB1F6A"/>
    <w:rsid w:val="00EB31F2"/>
    <w:rsid w:val="00EB77F9"/>
    <w:rsid w:val="00EC0A1E"/>
    <w:rsid w:val="00EC0C39"/>
    <w:rsid w:val="00EC2117"/>
    <w:rsid w:val="00EC2D4E"/>
    <w:rsid w:val="00EC42C9"/>
    <w:rsid w:val="00EC5387"/>
    <w:rsid w:val="00EC722D"/>
    <w:rsid w:val="00EC744A"/>
    <w:rsid w:val="00EC79DB"/>
    <w:rsid w:val="00ED009E"/>
    <w:rsid w:val="00ED0277"/>
    <w:rsid w:val="00ED0FCA"/>
    <w:rsid w:val="00ED162A"/>
    <w:rsid w:val="00ED5207"/>
    <w:rsid w:val="00ED5D9E"/>
    <w:rsid w:val="00ED64B5"/>
    <w:rsid w:val="00ED65BF"/>
    <w:rsid w:val="00ED7D27"/>
    <w:rsid w:val="00EE4CC5"/>
    <w:rsid w:val="00EE5E47"/>
    <w:rsid w:val="00EF02CE"/>
    <w:rsid w:val="00EF166D"/>
    <w:rsid w:val="00EF2A21"/>
    <w:rsid w:val="00EF31EC"/>
    <w:rsid w:val="00EF4178"/>
    <w:rsid w:val="00EF4235"/>
    <w:rsid w:val="00EF5333"/>
    <w:rsid w:val="00EF7762"/>
    <w:rsid w:val="00F010D1"/>
    <w:rsid w:val="00F01B32"/>
    <w:rsid w:val="00F0246E"/>
    <w:rsid w:val="00F03FBA"/>
    <w:rsid w:val="00F041F8"/>
    <w:rsid w:val="00F04CCB"/>
    <w:rsid w:val="00F05115"/>
    <w:rsid w:val="00F0584E"/>
    <w:rsid w:val="00F062CE"/>
    <w:rsid w:val="00F0660E"/>
    <w:rsid w:val="00F06B25"/>
    <w:rsid w:val="00F06C26"/>
    <w:rsid w:val="00F07AED"/>
    <w:rsid w:val="00F10DFF"/>
    <w:rsid w:val="00F11D38"/>
    <w:rsid w:val="00F14A84"/>
    <w:rsid w:val="00F14D22"/>
    <w:rsid w:val="00F1591E"/>
    <w:rsid w:val="00F207B9"/>
    <w:rsid w:val="00F21A84"/>
    <w:rsid w:val="00F21ED7"/>
    <w:rsid w:val="00F250B5"/>
    <w:rsid w:val="00F30813"/>
    <w:rsid w:val="00F31A71"/>
    <w:rsid w:val="00F31DFE"/>
    <w:rsid w:val="00F32BB9"/>
    <w:rsid w:val="00F32F3F"/>
    <w:rsid w:val="00F3418D"/>
    <w:rsid w:val="00F40745"/>
    <w:rsid w:val="00F40876"/>
    <w:rsid w:val="00F40CFA"/>
    <w:rsid w:val="00F4387B"/>
    <w:rsid w:val="00F438EF"/>
    <w:rsid w:val="00F44987"/>
    <w:rsid w:val="00F44FE1"/>
    <w:rsid w:val="00F460CB"/>
    <w:rsid w:val="00F461D2"/>
    <w:rsid w:val="00F47FA7"/>
    <w:rsid w:val="00F50893"/>
    <w:rsid w:val="00F514E6"/>
    <w:rsid w:val="00F52303"/>
    <w:rsid w:val="00F53DC8"/>
    <w:rsid w:val="00F557E6"/>
    <w:rsid w:val="00F560EB"/>
    <w:rsid w:val="00F56B18"/>
    <w:rsid w:val="00F6025E"/>
    <w:rsid w:val="00F60371"/>
    <w:rsid w:val="00F6178B"/>
    <w:rsid w:val="00F620B6"/>
    <w:rsid w:val="00F624E3"/>
    <w:rsid w:val="00F63B3D"/>
    <w:rsid w:val="00F6400A"/>
    <w:rsid w:val="00F65327"/>
    <w:rsid w:val="00F667A4"/>
    <w:rsid w:val="00F67895"/>
    <w:rsid w:val="00F709A0"/>
    <w:rsid w:val="00F739B7"/>
    <w:rsid w:val="00F759FD"/>
    <w:rsid w:val="00F768A3"/>
    <w:rsid w:val="00F77518"/>
    <w:rsid w:val="00F800D7"/>
    <w:rsid w:val="00F800E4"/>
    <w:rsid w:val="00F804B4"/>
    <w:rsid w:val="00F80BC8"/>
    <w:rsid w:val="00F812E9"/>
    <w:rsid w:val="00F8161E"/>
    <w:rsid w:val="00F826DC"/>
    <w:rsid w:val="00F831AA"/>
    <w:rsid w:val="00F83B0D"/>
    <w:rsid w:val="00F84A8F"/>
    <w:rsid w:val="00F85203"/>
    <w:rsid w:val="00F86310"/>
    <w:rsid w:val="00F86963"/>
    <w:rsid w:val="00F87033"/>
    <w:rsid w:val="00F8744C"/>
    <w:rsid w:val="00F90D40"/>
    <w:rsid w:val="00F91585"/>
    <w:rsid w:val="00F93E0F"/>
    <w:rsid w:val="00F94A1B"/>
    <w:rsid w:val="00F95BE3"/>
    <w:rsid w:val="00F96CFC"/>
    <w:rsid w:val="00F97598"/>
    <w:rsid w:val="00FA51DC"/>
    <w:rsid w:val="00FA61E4"/>
    <w:rsid w:val="00FA6E32"/>
    <w:rsid w:val="00FB03E2"/>
    <w:rsid w:val="00FB0AB6"/>
    <w:rsid w:val="00FB0D41"/>
    <w:rsid w:val="00FB1A47"/>
    <w:rsid w:val="00FB320C"/>
    <w:rsid w:val="00FB43A2"/>
    <w:rsid w:val="00FB49D4"/>
    <w:rsid w:val="00FB5791"/>
    <w:rsid w:val="00FB59DE"/>
    <w:rsid w:val="00FB64DD"/>
    <w:rsid w:val="00FB7932"/>
    <w:rsid w:val="00FC067A"/>
    <w:rsid w:val="00FC158B"/>
    <w:rsid w:val="00FC2ACA"/>
    <w:rsid w:val="00FC4054"/>
    <w:rsid w:val="00FC4BE3"/>
    <w:rsid w:val="00FC5DB4"/>
    <w:rsid w:val="00FC6480"/>
    <w:rsid w:val="00FC790A"/>
    <w:rsid w:val="00FC7D88"/>
    <w:rsid w:val="00FD1C22"/>
    <w:rsid w:val="00FD26A5"/>
    <w:rsid w:val="00FD32EF"/>
    <w:rsid w:val="00FD51E2"/>
    <w:rsid w:val="00FD670F"/>
    <w:rsid w:val="00FD7CA7"/>
    <w:rsid w:val="00FD7D55"/>
    <w:rsid w:val="00FE159F"/>
    <w:rsid w:val="00FE2148"/>
    <w:rsid w:val="00FE2AA8"/>
    <w:rsid w:val="00FE5475"/>
    <w:rsid w:val="00FE5F84"/>
    <w:rsid w:val="00FE65A7"/>
    <w:rsid w:val="00FE7093"/>
    <w:rsid w:val="00FE72CF"/>
    <w:rsid w:val="00FF12D0"/>
    <w:rsid w:val="00FF14B1"/>
    <w:rsid w:val="00FF4AA1"/>
    <w:rsid w:val="00FF61D9"/>
    <w:rsid w:val="00FF633E"/>
    <w:rsid w:val="00FF636E"/>
    <w:rsid w:val="00FF6C7D"/>
    <w:rsid w:val="00FF6D79"/>
    <w:rsid w:val="00FF717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89B6B1"/>
  <w15:chartTrackingRefBased/>
  <w15:docId w15:val="{CEA46B6B-C67F-47F2-8DC1-D961A76F0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qFormat="1"/>
    <w:lsdException w:name="annotation text" w:uiPriority="99"/>
    <w:lsdException w:name="footer" w:uiPriority="99"/>
    <w:lsdException w:name="caption" w:semiHidden="1" w:uiPriority="35" w:unhideWhenUsed="1" w:qFormat="1"/>
    <w:lsdException w:name="footnote reference" w:uiPriority="99"/>
    <w:lsdException w:name="Title" w:qFormat="1"/>
    <w:lsdException w:name="Subtitle" w:qFormat="1"/>
    <w:lsdException w:name="Hyperlink" w:uiPriority="99"/>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6E04AF"/>
    <w:rPr>
      <w:sz w:val="24"/>
      <w:szCs w:val="24"/>
    </w:rPr>
  </w:style>
  <w:style w:type="paragraph" w:styleId="Nagwek1">
    <w:name w:val="heading 1"/>
    <w:basedOn w:val="Normalny"/>
    <w:next w:val="Normalny"/>
    <w:qFormat/>
    <w:rsid w:val="00F67895"/>
    <w:pPr>
      <w:keepNext/>
      <w:spacing w:before="3840" w:after="60"/>
      <w:outlineLvl w:val="0"/>
    </w:pPr>
    <w:rPr>
      <w:rFonts w:ascii="Calibri" w:hAnsi="Calibri" w:cs="Arial"/>
      <w:b/>
      <w:bCs/>
      <w:kern w:val="32"/>
      <w:sz w:val="36"/>
      <w:szCs w:val="32"/>
    </w:rPr>
  </w:style>
  <w:style w:type="paragraph" w:styleId="Nagwek2">
    <w:name w:val="heading 2"/>
    <w:basedOn w:val="Normalny"/>
    <w:next w:val="Normalny"/>
    <w:link w:val="Nagwek2Znak"/>
    <w:qFormat/>
    <w:rsid w:val="00F67895"/>
    <w:pPr>
      <w:keepNext/>
      <w:spacing w:before="360" w:after="120" w:line="276" w:lineRule="auto"/>
      <w:outlineLvl w:val="1"/>
    </w:pPr>
    <w:rPr>
      <w:rFonts w:ascii="Calibri" w:hAnsi="Calibri" w:cs="Arial"/>
      <w:b/>
      <w:bCs/>
      <w:iCs/>
      <w:sz w:val="28"/>
      <w:szCs w:val="28"/>
    </w:rPr>
  </w:style>
  <w:style w:type="paragraph" w:styleId="Nagwek3">
    <w:name w:val="heading 3"/>
    <w:basedOn w:val="Normalny"/>
    <w:next w:val="Normalny"/>
    <w:qFormat/>
    <w:rsid w:val="00D65886"/>
    <w:pPr>
      <w:keepNext/>
      <w:spacing w:before="240" w:after="60"/>
      <w:jc w:val="both"/>
      <w:outlineLvl w:val="2"/>
    </w:pPr>
    <w:rPr>
      <w:rFonts w:cs="Arial"/>
      <w:b/>
      <w:bCs/>
      <w:sz w:val="26"/>
      <w:szCs w:val="26"/>
    </w:rPr>
  </w:style>
  <w:style w:type="paragraph" w:styleId="Nagwek4">
    <w:name w:val="heading 4"/>
    <w:basedOn w:val="Normalny"/>
    <w:next w:val="Normalny"/>
    <w:link w:val="Nagwek4Znak"/>
    <w:qFormat/>
    <w:rsid w:val="006372F0"/>
    <w:pPr>
      <w:keepNext/>
      <w:ind w:left="5580"/>
      <w:jc w:val="both"/>
      <w:outlineLvl w:val="3"/>
    </w:pPr>
    <w:rPr>
      <w:rFonts w:ascii="Arial" w:hAnsi="Arial"/>
      <w:sz w:val="28"/>
      <w:szCs w:val="28"/>
      <w:lang w:val="x-none" w:eastAsia="x-none"/>
    </w:rPr>
  </w:style>
  <w:style w:type="paragraph" w:styleId="Nagwek5">
    <w:name w:val="heading 5"/>
    <w:basedOn w:val="Normalny"/>
    <w:next w:val="Normalny"/>
    <w:link w:val="Nagwek5Znak"/>
    <w:qFormat/>
    <w:rsid w:val="006372F0"/>
    <w:pPr>
      <w:keepNext/>
      <w:ind w:left="4956" w:firstLine="624"/>
      <w:jc w:val="both"/>
      <w:outlineLvl w:val="4"/>
    </w:pPr>
    <w:rPr>
      <w:rFonts w:ascii="Arial" w:hAnsi="Arial"/>
      <w:b/>
      <w:sz w:val="28"/>
      <w:szCs w:val="28"/>
      <w:lang w:val="x-none" w:eastAsia="x-none"/>
    </w:rPr>
  </w:style>
  <w:style w:type="paragraph" w:styleId="Nagwek6">
    <w:name w:val="heading 6"/>
    <w:basedOn w:val="Normalny"/>
    <w:next w:val="Normalny"/>
    <w:link w:val="Nagwek6Znak"/>
    <w:qFormat/>
    <w:rsid w:val="006372F0"/>
    <w:pPr>
      <w:tabs>
        <w:tab w:val="num" w:pos="1152"/>
      </w:tabs>
      <w:spacing w:before="240" w:after="60"/>
      <w:ind w:left="1152" w:hanging="1152"/>
      <w:outlineLvl w:val="5"/>
    </w:pPr>
    <w:rPr>
      <w:b/>
      <w:bCs/>
      <w:sz w:val="22"/>
      <w:szCs w:val="22"/>
      <w:lang w:val="x-none" w:eastAsia="x-none"/>
    </w:rPr>
  </w:style>
  <w:style w:type="paragraph" w:styleId="Nagwek7">
    <w:name w:val="heading 7"/>
    <w:basedOn w:val="Normalny"/>
    <w:next w:val="Normalny"/>
    <w:link w:val="Nagwek7Znak"/>
    <w:qFormat/>
    <w:rsid w:val="006372F0"/>
    <w:pPr>
      <w:tabs>
        <w:tab w:val="num" w:pos="1296"/>
      </w:tabs>
      <w:spacing w:before="240" w:after="60"/>
      <w:ind w:left="1296" w:hanging="1296"/>
      <w:outlineLvl w:val="6"/>
    </w:pPr>
    <w:rPr>
      <w:lang w:val="x-none" w:eastAsia="x-none"/>
    </w:rPr>
  </w:style>
  <w:style w:type="paragraph" w:styleId="Nagwek8">
    <w:name w:val="heading 8"/>
    <w:basedOn w:val="Normalny"/>
    <w:next w:val="Normalny"/>
    <w:link w:val="Nagwek8Znak"/>
    <w:qFormat/>
    <w:rsid w:val="006372F0"/>
    <w:pPr>
      <w:tabs>
        <w:tab w:val="num" w:pos="1440"/>
      </w:tabs>
      <w:spacing w:before="240" w:after="60"/>
      <w:ind w:left="1440" w:hanging="1440"/>
      <w:outlineLvl w:val="7"/>
    </w:pPr>
    <w:rPr>
      <w:i/>
      <w:iCs/>
      <w:lang w:val="x-none" w:eastAsia="x-none"/>
    </w:rPr>
  </w:style>
  <w:style w:type="paragraph" w:styleId="Nagwek9">
    <w:name w:val="heading 9"/>
    <w:basedOn w:val="Normalny"/>
    <w:next w:val="Normalny"/>
    <w:link w:val="Nagwek9Znak"/>
    <w:qFormat/>
    <w:rsid w:val="006372F0"/>
    <w:pPr>
      <w:tabs>
        <w:tab w:val="num" w:pos="1584"/>
      </w:tabs>
      <w:spacing w:before="240" w:after="60"/>
      <w:ind w:left="1584" w:hanging="1584"/>
      <w:outlineLvl w:val="8"/>
    </w:pPr>
    <w:rPr>
      <w:rFonts w:ascii="Arial" w:hAnsi="Arial"/>
      <w:sz w:val="22"/>
      <w:szCs w:val="22"/>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BodyText24">
    <w:name w:val="Body Text 24"/>
    <w:basedOn w:val="Normalny"/>
    <w:rsid w:val="001F66C0"/>
    <w:pPr>
      <w:tabs>
        <w:tab w:val="left" w:pos="142"/>
        <w:tab w:val="left" w:pos="426"/>
      </w:tabs>
      <w:spacing w:line="312" w:lineRule="atLeast"/>
      <w:jc w:val="both"/>
    </w:pPr>
    <w:rPr>
      <w:b/>
      <w:szCs w:val="20"/>
    </w:rPr>
  </w:style>
  <w:style w:type="character" w:styleId="Hipercze">
    <w:name w:val="Hyperlink"/>
    <w:uiPriority w:val="99"/>
    <w:rsid w:val="00275FCF"/>
    <w:rPr>
      <w:color w:val="0000FF"/>
      <w:u w:val="single"/>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o"/>
    <w:basedOn w:val="Normalny"/>
    <w:link w:val="TekstprzypisudolnegoZnak"/>
    <w:qFormat/>
    <w:rsid w:val="00275FCF"/>
    <w:rPr>
      <w:sz w:val="20"/>
      <w:szCs w:val="20"/>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iPriority w:val="99"/>
    <w:rsid w:val="00275FCF"/>
    <w:rPr>
      <w:vertAlign w:val="superscript"/>
    </w:rPr>
  </w:style>
  <w:style w:type="character" w:styleId="Odwoaniedokomentarza">
    <w:name w:val="annotation reference"/>
    <w:semiHidden/>
    <w:rsid w:val="00EF2A21"/>
    <w:rPr>
      <w:sz w:val="16"/>
      <w:szCs w:val="16"/>
    </w:rPr>
  </w:style>
  <w:style w:type="paragraph" w:styleId="Tekstkomentarza">
    <w:name w:val="annotation text"/>
    <w:basedOn w:val="Normalny"/>
    <w:link w:val="TekstkomentarzaZnak"/>
    <w:uiPriority w:val="99"/>
    <w:semiHidden/>
    <w:rsid w:val="00EF2A21"/>
    <w:rPr>
      <w:sz w:val="20"/>
      <w:szCs w:val="20"/>
    </w:rPr>
  </w:style>
  <w:style w:type="paragraph" w:styleId="Tematkomentarza">
    <w:name w:val="annotation subject"/>
    <w:basedOn w:val="Tekstkomentarza"/>
    <w:next w:val="Tekstkomentarza"/>
    <w:semiHidden/>
    <w:rsid w:val="00EF2A21"/>
    <w:rPr>
      <w:b/>
      <w:bCs/>
    </w:rPr>
  </w:style>
  <w:style w:type="paragraph" w:styleId="Tekstdymka">
    <w:name w:val="Balloon Text"/>
    <w:basedOn w:val="Normalny"/>
    <w:semiHidden/>
    <w:rsid w:val="00EF2A21"/>
    <w:rPr>
      <w:rFonts w:ascii="Tahoma" w:hAnsi="Tahoma" w:cs="Tahoma"/>
      <w:sz w:val="16"/>
      <w:szCs w:val="16"/>
    </w:rPr>
  </w:style>
  <w:style w:type="paragraph" w:customStyle="1" w:styleId="Default">
    <w:name w:val="Default"/>
    <w:rsid w:val="00EB1F6A"/>
    <w:pPr>
      <w:autoSpaceDE w:val="0"/>
      <w:autoSpaceDN w:val="0"/>
      <w:adjustRightInd w:val="0"/>
    </w:pPr>
    <w:rPr>
      <w:color w:val="000000"/>
      <w:sz w:val="24"/>
      <w:szCs w:val="24"/>
    </w:rPr>
  </w:style>
  <w:style w:type="paragraph" w:styleId="Spistreci1">
    <w:name w:val="toc 1"/>
    <w:basedOn w:val="Normalny"/>
    <w:next w:val="Normalny"/>
    <w:autoRedefine/>
    <w:uiPriority w:val="39"/>
    <w:rsid w:val="00A616DD"/>
    <w:pPr>
      <w:tabs>
        <w:tab w:val="left" w:pos="0"/>
        <w:tab w:val="right" w:leader="dot" w:pos="9062"/>
      </w:tabs>
      <w:spacing w:after="120" w:line="276" w:lineRule="auto"/>
    </w:pPr>
    <w:rPr>
      <w:rFonts w:ascii="Calibri" w:hAnsi="Calibri"/>
      <w:sz w:val="22"/>
    </w:rPr>
  </w:style>
  <w:style w:type="paragraph" w:styleId="Spistreci2">
    <w:name w:val="toc 2"/>
    <w:basedOn w:val="Normalny"/>
    <w:next w:val="Normalny"/>
    <w:autoRedefine/>
    <w:uiPriority w:val="39"/>
    <w:rsid w:val="002635F1"/>
    <w:pPr>
      <w:tabs>
        <w:tab w:val="left" w:pos="284"/>
        <w:tab w:val="right" w:leader="dot" w:pos="9062"/>
      </w:tabs>
      <w:spacing w:after="120" w:line="276" w:lineRule="auto"/>
      <w:ind w:left="284" w:hanging="284"/>
      <w:jc w:val="both"/>
    </w:pPr>
  </w:style>
  <w:style w:type="paragraph" w:styleId="Spistreci3">
    <w:name w:val="toc 3"/>
    <w:basedOn w:val="Normalny"/>
    <w:next w:val="Normalny"/>
    <w:autoRedefine/>
    <w:uiPriority w:val="39"/>
    <w:rsid w:val="00E6788A"/>
    <w:pPr>
      <w:tabs>
        <w:tab w:val="right" w:leader="dot" w:pos="9062"/>
      </w:tabs>
      <w:spacing w:before="60"/>
      <w:ind w:left="993" w:hanging="426"/>
      <w:jc w:val="both"/>
    </w:pPr>
  </w:style>
  <w:style w:type="paragraph" w:customStyle="1" w:styleId="StylNagwek3">
    <w:name w:val="Styl Nagłówek 3"/>
    <w:basedOn w:val="Normalny"/>
    <w:rsid w:val="00975E96"/>
  </w:style>
  <w:style w:type="paragraph" w:customStyle="1" w:styleId="Akapitzlist1">
    <w:name w:val="Akapit z listą1"/>
    <w:basedOn w:val="Normalny"/>
    <w:rsid w:val="001D694D"/>
    <w:pPr>
      <w:ind w:left="720"/>
      <w:contextualSpacing/>
    </w:pPr>
    <w:rPr>
      <w:rFonts w:eastAsia="Calibri"/>
    </w:rPr>
  </w:style>
  <w:style w:type="character" w:customStyle="1" w:styleId="TekstprzypisudolnegoZnak">
    <w:name w:val="Tekst przypisu dolnego Znak"/>
    <w:aliases w:val="Podrozdział Znak1,Footnote Znak1,Podrozdzia3 Znak,PRZYPISKI Znak,Tekst przypisu Znak Znak Znak Znak Znak1,Tekst przypisu Znak Znak Znak Znak Znak Znak,Tekst przypisu Znak Znak Znak Znak Znak Znak Znak Znak,Fußnote Znak,o Znak"/>
    <w:link w:val="Tekstprzypisudolnego"/>
    <w:locked/>
    <w:rsid w:val="008B65AF"/>
    <w:rPr>
      <w:lang w:val="pl-PL" w:eastAsia="pl-PL" w:bidi="ar-SA"/>
    </w:rPr>
  </w:style>
  <w:style w:type="paragraph" w:customStyle="1" w:styleId="Nagwek0">
    <w:name w:val="Nagłówek 0"/>
    <w:basedOn w:val="Nagwek2"/>
    <w:link w:val="Nagwek0Znak"/>
    <w:rsid w:val="00B12610"/>
  </w:style>
  <w:style w:type="character" w:customStyle="1" w:styleId="Nagwek2Znak">
    <w:name w:val="Nagłówek 2 Znak"/>
    <w:link w:val="Nagwek2"/>
    <w:rsid w:val="00F67895"/>
    <w:rPr>
      <w:rFonts w:ascii="Calibri" w:hAnsi="Calibri" w:cs="Arial"/>
      <w:b/>
      <w:bCs/>
      <w:iCs/>
      <w:sz w:val="28"/>
      <w:szCs w:val="28"/>
    </w:rPr>
  </w:style>
  <w:style w:type="character" w:customStyle="1" w:styleId="Nagwek0Znak">
    <w:name w:val="Nagłówek 0 Znak"/>
    <w:link w:val="Nagwek0"/>
    <w:rsid w:val="00B12610"/>
    <w:rPr>
      <w:rFonts w:cs="Arial"/>
      <w:b/>
      <w:bCs/>
      <w:iCs/>
      <w:sz w:val="28"/>
      <w:szCs w:val="28"/>
      <w:lang w:val="pl-PL" w:eastAsia="pl-PL" w:bidi="ar-SA"/>
    </w:rPr>
  </w:style>
  <w:style w:type="character" w:customStyle="1" w:styleId="PodrozdziaZnak">
    <w:name w:val="Podrozdział Znak"/>
    <w:aliases w:val="Footnote Znak,Podrozdzia3 Znak Znak"/>
    <w:semiHidden/>
    <w:locked/>
    <w:rsid w:val="0057658C"/>
    <w:rPr>
      <w:lang w:val="pl-PL" w:eastAsia="pl-PL" w:bidi="ar-SA"/>
    </w:rPr>
  </w:style>
  <w:style w:type="paragraph" w:styleId="Stopka">
    <w:name w:val="footer"/>
    <w:basedOn w:val="Normalny"/>
    <w:link w:val="StopkaZnak"/>
    <w:uiPriority w:val="99"/>
    <w:rsid w:val="002F2B74"/>
    <w:pPr>
      <w:tabs>
        <w:tab w:val="center" w:pos="4536"/>
        <w:tab w:val="right" w:pos="9072"/>
      </w:tabs>
    </w:pPr>
    <w:rPr>
      <w:lang w:val="x-none" w:eastAsia="x-none"/>
    </w:rPr>
  </w:style>
  <w:style w:type="character" w:styleId="Numerstrony">
    <w:name w:val="page number"/>
    <w:basedOn w:val="Domylnaczcionkaakapitu"/>
    <w:rsid w:val="002F2B74"/>
  </w:style>
  <w:style w:type="paragraph" w:customStyle="1" w:styleId="StylNagwek3Zlewej0cmWysunicie1cm">
    <w:name w:val="Styl Nagłówek 3 + Z lewej:  0 cm Wysunięcie:  1 cm"/>
    <w:basedOn w:val="Nagwek3"/>
    <w:rsid w:val="0096301F"/>
    <w:pPr>
      <w:ind w:left="567" w:hanging="567"/>
    </w:pPr>
    <w:rPr>
      <w:rFonts w:cs="Times New Roman"/>
      <w:sz w:val="22"/>
      <w:szCs w:val="20"/>
    </w:rPr>
  </w:style>
  <w:style w:type="paragraph" w:customStyle="1" w:styleId="StylNagwek3Zlewej0cmWysunicie125cm">
    <w:name w:val="Styl Nagłówek 3 + Z lewej:  0 cm Wysunięcie:  125 cm"/>
    <w:basedOn w:val="Nagwek3"/>
    <w:rsid w:val="0096301F"/>
    <w:pPr>
      <w:ind w:left="709" w:hanging="709"/>
    </w:pPr>
    <w:rPr>
      <w:rFonts w:cs="Times New Roman"/>
      <w:sz w:val="22"/>
      <w:szCs w:val="20"/>
    </w:rPr>
  </w:style>
  <w:style w:type="paragraph" w:customStyle="1" w:styleId="StylNagwek3Zlewej0cmWysunicie083cmPrzed0">
    <w:name w:val="Styl Nagłówek 3 + Z lewej:  0 cm Wysunięcie:  083 cm Przed:  0 ..."/>
    <w:basedOn w:val="Nagwek3"/>
    <w:rsid w:val="00AF6E39"/>
    <w:pPr>
      <w:spacing w:before="0" w:after="0"/>
      <w:ind w:left="471" w:hanging="471"/>
    </w:pPr>
    <w:rPr>
      <w:rFonts w:cs="Times New Roman"/>
      <w:sz w:val="22"/>
      <w:szCs w:val="20"/>
    </w:rPr>
  </w:style>
  <w:style w:type="paragraph" w:customStyle="1" w:styleId="StylNagwek3Przed0ptPo0pt">
    <w:name w:val="Styl Nagłówek 3 + Przed:  0 pt Po:  0 pt"/>
    <w:basedOn w:val="Nagwek3"/>
    <w:rsid w:val="00AF6E39"/>
    <w:pPr>
      <w:spacing w:before="0" w:after="0"/>
    </w:pPr>
    <w:rPr>
      <w:rFonts w:cs="Times New Roman"/>
      <w:sz w:val="22"/>
      <w:szCs w:val="20"/>
    </w:rPr>
  </w:style>
  <w:style w:type="paragraph" w:customStyle="1" w:styleId="StylNagwek3Zlewej0cmWysunicie095cmPrzed0">
    <w:name w:val="Styl Nagłówek 3 + Z lewej:  0 cm Wysunięcie:  095 cm Przed:  0 ..."/>
    <w:basedOn w:val="Nagwek3"/>
    <w:rsid w:val="00F062CE"/>
    <w:pPr>
      <w:spacing w:before="0" w:after="0"/>
      <w:ind w:left="540" w:hanging="540"/>
    </w:pPr>
    <w:rPr>
      <w:rFonts w:cs="Times New Roman"/>
      <w:sz w:val="22"/>
      <w:szCs w:val="20"/>
    </w:rPr>
  </w:style>
  <w:style w:type="paragraph" w:customStyle="1" w:styleId="StylNagwek3Zlewej0cmWysunicie095cm">
    <w:name w:val="Styl Nagłówek 3 + Z lewej:  0 cm Wysunięcie:  095 cm"/>
    <w:basedOn w:val="Nagwek3"/>
    <w:rsid w:val="00F062CE"/>
    <w:pPr>
      <w:ind w:left="540" w:hanging="540"/>
    </w:pPr>
    <w:rPr>
      <w:rFonts w:cs="Times New Roman"/>
      <w:sz w:val="22"/>
      <w:szCs w:val="20"/>
    </w:rPr>
  </w:style>
  <w:style w:type="table" w:styleId="Tabela-Siatka">
    <w:name w:val="Table Grid"/>
    <w:basedOn w:val="Standardowy"/>
    <w:rsid w:val="00C17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uiPriority w:val="22"/>
    <w:qFormat/>
    <w:rsid w:val="00C17658"/>
    <w:rPr>
      <w:b/>
      <w:bCs/>
    </w:rPr>
  </w:style>
  <w:style w:type="character" w:customStyle="1" w:styleId="FootnoteTextChar">
    <w:name w:val="Footnote Text Char"/>
    <w:semiHidden/>
    <w:locked/>
    <w:rsid w:val="006A1FBA"/>
    <w:rPr>
      <w:rFonts w:cs="Times New Roman"/>
      <w:sz w:val="20"/>
      <w:szCs w:val="20"/>
      <w:lang w:val="x-none" w:eastAsia="en-US"/>
    </w:rPr>
  </w:style>
  <w:style w:type="character" w:customStyle="1" w:styleId="TekstkomentarzaZnak">
    <w:name w:val="Tekst komentarza Znak"/>
    <w:link w:val="Tekstkomentarza"/>
    <w:uiPriority w:val="99"/>
    <w:semiHidden/>
    <w:locked/>
    <w:rsid w:val="006A1FBA"/>
    <w:rPr>
      <w:lang w:val="pl-PL" w:eastAsia="pl-PL" w:bidi="ar-SA"/>
    </w:rPr>
  </w:style>
  <w:style w:type="paragraph" w:styleId="Tekstpodstawowy">
    <w:name w:val="Body Text"/>
    <w:basedOn w:val="Normalny"/>
    <w:rsid w:val="001F2456"/>
    <w:pPr>
      <w:spacing w:after="120"/>
    </w:pPr>
  </w:style>
  <w:style w:type="paragraph" w:styleId="Tekstpodstawowy2">
    <w:name w:val="Body Text 2"/>
    <w:basedOn w:val="Normalny"/>
    <w:link w:val="Tekstpodstawowy2Znak"/>
    <w:rsid w:val="00B27882"/>
    <w:pPr>
      <w:spacing w:after="120" w:line="480" w:lineRule="auto"/>
    </w:pPr>
    <w:rPr>
      <w:lang w:val="x-none" w:eastAsia="x-none"/>
    </w:rPr>
  </w:style>
  <w:style w:type="paragraph" w:styleId="Nagwek">
    <w:name w:val="header"/>
    <w:basedOn w:val="Normalny"/>
    <w:link w:val="NagwekZnak"/>
    <w:rsid w:val="00A86DC4"/>
    <w:pPr>
      <w:tabs>
        <w:tab w:val="center" w:pos="4536"/>
        <w:tab w:val="right" w:pos="9072"/>
      </w:tabs>
    </w:pPr>
    <w:rPr>
      <w:lang w:val="x-none" w:eastAsia="x-none"/>
    </w:rPr>
  </w:style>
  <w:style w:type="character" w:customStyle="1" w:styleId="NagwekZnak">
    <w:name w:val="Nagłówek Znak"/>
    <w:link w:val="Nagwek"/>
    <w:rsid w:val="00A86DC4"/>
    <w:rPr>
      <w:sz w:val="24"/>
      <w:szCs w:val="24"/>
    </w:rPr>
  </w:style>
  <w:style w:type="paragraph" w:styleId="Tekstpodstawowywcity">
    <w:name w:val="Body Text Indent"/>
    <w:basedOn w:val="Normalny"/>
    <w:link w:val="TekstpodstawowywcityZnak"/>
    <w:rsid w:val="006372F0"/>
    <w:pPr>
      <w:spacing w:after="120"/>
      <w:ind w:left="283"/>
    </w:pPr>
    <w:rPr>
      <w:lang w:val="x-none" w:eastAsia="x-none"/>
    </w:rPr>
  </w:style>
  <w:style w:type="character" w:customStyle="1" w:styleId="TekstpodstawowywcityZnak">
    <w:name w:val="Tekst podstawowy wcięty Znak"/>
    <w:link w:val="Tekstpodstawowywcity"/>
    <w:rsid w:val="006372F0"/>
    <w:rPr>
      <w:sz w:val="24"/>
      <w:szCs w:val="24"/>
    </w:rPr>
  </w:style>
  <w:style w:type="character" w:customStyle="1" w:styleId="Nagwek4Znak">
    <w:name w:val="Nagłówek 4 Znak"/>
    <w:link w:val="Nagwek4"/>
    <w:rsid w:val="006372F0"/>
    <w:rPr>
      <w:rFonts w:ascii="Arial" w:hAnsi="Arial"/>
      <w:sz w:val="28"/>
      <w:szCs w:val="28"/>
    </w:rPr>
  </w:style>
  <w:style w:type="character" w:customStyle="1" w:styleId="Nagwek5Znak">
    <w:name w:val="Nagłówek 5 Znak"/>
    <w:link w:val="Nagwek5"/>
    <w:rsid w:val="006372F0"/>
    <w:rPr>
      <w:rFonts w:ascii="Arial" w:hAnsi="Arial"/>
      <w:b/>
      <w:sz w:val="28"/>
      <w:szCs w:val="28"/>
    </w:rPr>
  </w:style>
  <w:style w:type="character" w:customStyle="1" w:styleId="Nagwek6Znak">
    <w:name w:val="Nagłówek 6 Znak"/>
    <w:link w:val="Nagwek6"/>
    <w:rsid w:val="006372F0"/>
    <w:rPr>
      <w:b/>
      <w:bCs/>
      <w:sz w:val="22"/>
      <w:szCs w:val="22"/>
    </w:rPr>
  </w:style>
  <w:style w:type="character" w:customStyle="1" w:styleId="Nagwek7Znak">
    <w:name w:val="Nagłówek 7 Znak"/>
    <w:link w:val="Nagwek7"/>
    <w:rsid w:val="006372F0"/>
    <w:rPr>
      <w:sz w:val="24"/>
      <w:szCs w:val="24"/>
    </w:rPr>
  </w:style>
  <w:style w:type="character" w:customStyle="1" w:styleId="Nagwek8Znak">
    <w:name w:val="Nagłówek 8 Znak"/>
    <w:link w:val="Nagwek8"/>
    <w:rsid w:val="006372F0"/>
    <w:rPr>
      <w:i/>
      <w:iCs/>
      <w:sz w:val="24"/>
      <w:szCs w:val="24"/>
    </w:rPr>
  </w:style>
  <w:style w:type="character" w:customStyle="1" w:styleId="Nagwek9Znak">
    <w:name w:val="Nagłówek 9 Znak"/>
    <w:link w:val="Nagwek9"/>
    <w:rsid w:val="006372F0"/>
    <w:rPr>
      <w:rFonts w:ascii="Arial" w:hAnsi="Arial" w:cs="Arial"/>
      <w:sz w:val="22"/>
      <w:szCs w:val="22"/>
    </w:rPr>
  </w:style>
  <w:style w:type="paragraph" w:styleId="Zwykytekst">
    <w:name w:val="Plain Text"/>
    <w:basedOn w:val="Normalny"/>
    <w:link w:val="ZwykytekstZnak"/>
    <w:rsid w:val="006372F0"/>
    <w:rPr>
      <w:rFonts w:ascii="Courier New" w:hAnsi="Courier New"/>
      <w:sz w:val="20"/>
      <w:szCs w:val="20"/>
      <w:lang w:val="x-none" w:eastAsia="x-none"/>
    </w:rPr>
  </w:style>
  <w:style w:type="character" w:customStyle="1" w:styleId="ZwykytekstZnak">
    <w:name w:val="Zwykły tekst Znak"/>
    <w:link w:val="Zwykytekst"/>
    <w:rsid w:val="006372F0"/>
    <w:rPr>
      <w:rFonts w:ascii="Courier New" w:hAnsi="Courier New" w:cs="Courier New"/>
    </w:rPr>
  </w:style>
  <w:style w:type="paragraph" w:customStyle="1" w:styleId="Text3">
    <w:name w:val="Text 3"/>
    <w:basedOn w:val="Normalny"/>
    <w:rsid w:val="006372F0"/>
    <w:pPr>
      <w:tabs>
        <w:tab w:val="left" w:pos="2302"/>
      </w:tabs>
      <w:spacing w:after="240"/>
      <w:ind w:left="1202"/>
      <w:jc w:val="both"/>
    </w:pPr>
    <w:rPr>
      <w:szCs w:val="20"/>
      <w:lang w:val="en-GB" w:eastAsia="en-GB"/>
    </w:rPr>
  </w:style>
  <w:style w:type="paragraph" w:styleId="Indeks1">
    <w:name w:val="index 1"/>
    <w:basedOn w:val="Normalny"/>
    <w:next w:val="Normalny"/>
    <w:autoRedefine/>
    <w:rsid w:val="006372F0"/>
    <w:pPr>
      <w:ind w:left="240" w:hanging="240"/>
    </w:pPr>
  </w:style>
  <w:style w:type="paragraph" w:styleId="Nagwekindeksu">
    <w:name w:val="index heading"/>
    <w:basedOn w:val="Normalny"/>
    <w:next w:val="Indeks1"/>
    <w:rsid w:val="006372F0"/>
    <w:pPr>
      <w:widowControl w:val="0"/>
      <w:autoSpaceDE w:val="0"/>
      <w:autoSpaceDN w:val="0"/>
      <w:adjustRightInd w:val="0"/>
    </w:pPr>
    <w:rPr>
      <w:rFonts w:ascii="Arial" w:hAnsi="Arial" w:cs="Arial"/>
      <w:b/>
      <w:bCs/>
      <w:sz w:val="20"/>
      <w:szCs w:val="20"/>
    </w:rPr>
  </w:style>
  <w:style w:type="paragraph" w:styleId="Adreszwrotnynakopercie">
    <w:name w:val="envelope return"/>
    <w:basedOn w:val="Normalny"/>
    <w:rsid w:val="006372F0"/>
    <w:pPr>
      <w:widowControl w:val="0"/>
      <w:autoSpaceDE w:val="0"/>
      <w:autoSpaceDN w:val="0"/>
      <w:adjustRightInd w:val="0"/>
    </w:pPr>
    <w:rPr>
      <w:rFonts w:ascii="Arial" w:hAnsi="Arial" w:cs="Arial"/>
      <w:sz w:val="20"/>
      <w:szCs w:val="20"/>
    </w:rPr>
  </w:style>
  <w:style w:type="paragraph" w:styleId="Tytu">
    <w:name w:val="Title"/>
    <w:basedOn w:val="Normalny"/>
    <w:link w:val="TytuZnak"/>
    <w:qFormat/>
    <w:rsid w:val="006372F0"/>
    <w:pPr>
      <w:shd w:val="clear" w:color="auto" w:fill="FFFFFF"/>
      <w:spacing w:line="322" w:lineRule="exact"/>
      <w:ind w:left="284" w:hanging="284"/>
      <w:jc w:val="center"/>
    </w:pPr>
    <w:rPr>
      <w:rFonts w:ascii="Arial" w:hAnsi="Arial"/>
      <w:b/>
      <w:bCs/>
      <w:color w:val="000000"/>
      <w:spacing w:val="-1"/>
      <w:lang w:val="x-none" w:eastAsia="x-none"/>
    </w:rPr>
  </w:style>
  <w:style w:type="character" w:customStyle="1" w:styleId="TytuZnak">
    <w:name w:val="Tytuł Znak"/>
    <w:link w:val="Tytu"/>
    <w:rsid w:val="006372F0"/>
    <w:rPr>
      <w:rFonts w:ascii="Arial" w:hAnsi="Arial" w:cs="Arial"/>
      <w:b/>
      <w:bCs/>
      <w:color w:val="000000"/>
      <w:spacing w:val="-1"/>
      <w:sz w:val="24"/>
      <w:szCs w:val="24"/>
      <w:shd w:val="clear" w:color="auto" w:fill="FFFFFF"/>
    </w:rPr>
  </w:style>
  <w:style w:type="paragraph" w:styleId="Mapadokumentu">
    <w:name w:val="Document Map"/>
    <w:aliases w:val="Plan dokumentu"/>
    <w:basedOn w:val="Normalny"/>
    <w:link w:val="MapadokumentuZnak"/>
    <w:rsid w:val="006372F0"/>
    <w:pPr>
      <w:shd w:val="clear" w:color="auto" w:fill="000080"/>
    </w:pPr>
    <w:rPr>
      <w:rFonts w:ascii="Tahoma" w:hAnsi="Tahoma"/>
      <w:sz w:val="20"/>
      <w:szCs w:val="20"/>
      <w:lang w:val="x-none" w:eastAsia="x-none"/>
    </w:rPr>
  </w:style>
  <w:style w:type="character" w:customStyle="1" w:styleId="MapadokumentuZnak">
    <w:name w:val="Mapa dokumentu Znak"/>
    <w:aliases w:val="Plan dokumentu Znak"/>
    <w:link w:val="Mapadokumentu"/>
    <w:rsid w:val="006372F0"/>
    <w:rPr>
      <w:rFonts w:ascii="Tahoma" w:hAnsi="Tahoma" w:cs="Tahoma"/>
      <w:shd w:val="clear" w:color="auto" w:fill="000080"/>
    </w:rPr>
  </w:style>
  <w:style w:type="paragraph" w:customStyle="1" w:styleId="ZnakZnakZnakZnak">
    <w:name w:val="Znak Znak Znak Znak"/>
    <w:basedOn w:val="Normalny"/>
    <w:rsid w:val="006372F0"/>
  </w:style>
  <w:style w:type="character" w:styleId="UyteHipercze">
    <w:name w:val="FollowedHyperlink"/>
    <w:rsid w:val="006372F0"/>
    <w:rPr>
      <w:color w:val="800080"/>
      <w:u w:val="single"/>
    </w:rPr>
  </w:style>
  <w:style w:type="paragraph" w:customStyle="1" w:styleId="Standardowy1">
    <w:name w:val="Standardowy1"/>
    <w:rsid w:val="006372F0"/>
    <w:pPr>
      <w:tabs>
        <w:tab w:val="left" w:pos="720"/>
      </w:tabs>
      <w:overflowPunct w:val="0"/>
      <w:autoSpaceDE w:val="0"/>
      <w:autoSpaceDN w:val="0"/>
      <w:adjustRightInd w:val="0"/>
      <w:jc w:val="both"/>
      <w:textAlignment w:val="baseline"/>
    </w:pPr>
    <w:rPr>
      <w:sz w:val="24"/>
    </w:rPr>
  </w:style>
  <w:style w:type="paragraph" w:customStyle="1" w:styleId="tekstZPORR">
    <w:name w:val="tekst ZPORR"/>
    <w:basedOn w:val="Normalny"/>
    <w:rsid w:val="006372F0"/>
    <w:pPr>
      <w:overflowPunct w:val="0"/>
      <w:autoSpaceDE w:val="0"/>
      <w:autoSpaceDN w:val="0"/>
      <w:adjustRightInd w:val="0"/>
      <w:spacing w:after="120"/>
      <w:ind w:firstLine="567"/>
      <w:jc w:val="both"/>
    </w:pPr>
    <w:rPr>
      <w:szCs w:val="20"/>
    </w:rPr>
  </w:style>
  <w:style w:type="paragraph" w:customStyle="1" w:styleId="Nagwekstrony">
    <w:name w:val="Nagłówek strony"/>
    <w:rsid w:val="006372F0"/>
    <w:pPr>
      <w:tabs>
        <w:tab w:val="center" w:pos="4536"/>
        <w:tab w:val="right" w:pos="9072"/>
      </w:tabs>
    </w:pPr>
    <w:rPr>
      <w:sz w:val="24"/>
      <w:szCs w:val="24"/>
    </w:rPr>
  </w:style>
  <w:style w:type="paragraph" w:styleId="Tekstprzypisukocowego">
    <w:name w:val="endnote text"/>
    <w:basedOn w:val="Normalny"/>
    <w:link w:val="TekstprzypisukocowegoZnak"/>
    <w:rsid w:val="006372F0"/>
    <w:rPr>
      <w:sz w:val="20"/>
      <w:szCs w:val="20"/>
    </w:rPr>
  </w:style>
  <w:style w:type="character" w:customStyle="1" w:styleId="TekstprzypisukocowegoZnak">
    <w:name w:val="Tekst przypisu końcowego Znak"/>
    <w:basedOn w:val="Domylnaczcionkaakapitu"/>
    <w:link w:val="Tekstprzypisukocowego"/>
    <w:rsid w:val="006372F0"/>
  </w:style>
  <w:style w:type="character" w:styleId="Odwoanieprzypisukocowego">
    <w:name w:val="endnote reference"/>
    <w:rsid w:val="006372F0"/>
    <w:rPr>
      <w:vertAlign w:val="superscript"/>
    </w:rPr>
  </w:style>
  <w:style w:type="character" w:customStyle="1" w:styleId="Tekstpodstawowy2Znak">
    <w:name w:val="Tekst podstawowy 2 Znak"/>
    <w:link w:val="Tekstpodstawowy2"/>
    <w:rsid w:val="006372F0"/>
    <w:rPr>
      <w:sz w:val="24"/>
      <w:szCs w:val="24"/>
    </w:rPr>
  </w:style>
  <w:style w:type="paragraph" w:styleId="Akapitzlist">
    <w:name w:val="List Paragraph"/>
    <w:basedOn w:val="Normalny"/>
    <w:uiPriority w:val="34"/>
    <w:qFormat/>
    <w:rsid w:val="006372F0"/>
    <w:pPr>
      <w:widowControl w:val="0"/>
      <w:autoSpaceDE w:val="0"/>
      <w:autoSpaceDN w:val="0"/>
      <w:adjustRightInd w:val="0"/>
      <w:ind w:left="720"/>
      <w:contextualSpacing/>
    </w:pPr>
    <w:rPr>
      <w:rFonts w:ascii="Arial" w:hAnsi="Arial" w:cs="Arial"/>
      <w:sz w:val="20"/>
      <w:szCs w:val="20"/>
    </w:rPr>
  </w:style>
  <w:style w:type="paragraph" w:styleId="Poprawka">
    <w:name w:val="Revision"/>
    <w:hidden/>
    <w:semiHidden/>
    <w:rsid w:val="006372F0"/>
    <w:rPr>
      <w:sz w:val="24"/>
      <w:szCs w:val="24"/>
    </w:rPr>
  </w:style>
  <w:style w:type="character" w:customStyle="1" w:styleId="StopkaZnak">
    <w:name w:val="Stopka Znak"/>
    <w:link w:val="Stopka"/>
    <w:uiPriority w:val="99"/>
    <w:rsid w:val="006372F0"/>
    <w:rPr>
      <w:sz w:val="24"/>
      <w:szCs w:val="24"/>
    </w:rPr>
  </w:style>
  <w:style w:type="paragraph" w:styleId="Tekstpodstawowywcity3">
    <w:name w:val="Body Text Indent 3"/>
    <w:basedOn w:val="Normalny"/>
    <w:link w:val="Tekstpodstawowywcity3Znak"/>
    <w:rsid w:val="006372F0"/>
    <w:pPr>
      <w:spacing w:after="120"/>
      <w:ind w:left="283"/>
    </w:pPr>
    <w:rPr>
      <w:sz w:val="16"/>
      <w:szCs w:val="16"/>
      <w:lang w:val="x-none" w:eastAsia="x-none"/>
    </w:rPr>
  </w:style>
  <w:style w:type="character" w:customStyle="1" w:styleId="Tekstpodstawowywcity3Znak">
    <w:name w:val="Tekst podstawowy wcięty 3 Znak"/>
    <w:link w:val="Tekstpodstawowywcity3"/>
    <w:rsid w:val="006372F0"/>
    <w:rPr>
      <w:sz w:val="16"/>
      <w:szCs w:val="16"/>
    </w:rPr>
  </w:style>
  <w:style w:type="character" w:customStyle="1" w:styleId="ZnakZnak6">
    <w:name w:val="Znak Znak6"/>
    <w:rsid w:val="006372F0"/>
    <w:rPr>
      <w:rFonts w:ascii="Calibri" w:eastAsia="Calibri" w:hAnsi="Calibri" w:cs="Times New Roman"/>
    </w:rPr>
  </w:style>
  <w:style w:type="character" w:customStyle="1" w:styleId="t31">
    <w:name w:val="t31"/>
    <w:rsid w:val="006372F0"/>
    <w:rPr>
      <w:rFonts w:ascii="Courier New" w:hAnsi="Courier New" w:cs="Courier New" w:hint="default"/>
    </w:rPr>
  </w:style>
  <w:style w:type="paragraph" w:customStyle="1" w:styleId="Tabela">
    <w:name w:val="Tabela"/>
    <w:next w:val="Normalny"/>
    <w:rsid w:val="006372F0"/>
    <w:pPr>
      <w:widowControl w:val="0"/>
      <w:autoSpaceDE w:val="0"/>
      <w:autoSpaceDN w:val="0"/>
      <w:adjustRightInd w:val="0"/>
    </w:pPr>
    <w:rPr>
      <w:rFonts w:ascii="Courier New" w:hAnsi="Courier New" w:cs="Courier New"/>
    </w:rPr>
  </w:style>
  <w:style w:type="paragraph" w:styleId="Tekstpodstawowywcity2">
    <w:name w:val="Body Text Indent 2"/>
    <w:basedOn w:val="Normalny"/>
    <w:link w:val="Tekstpodstawowywcity2Znak"/>
    <w:rsid w:val="006372F0"/>
    <w:pPr>
      <w:spacing w:line="360" w:lineRule="auto"/>
      <w:ind w:firstLine="180"/>
      <w:jc w:val="both"/>
      <w:textAlignment w:val="top"/>
    </w:pPr>
    <w:rPr>
      <w:sz w:val="20"/>
      <w:lang w:val="x-none" w:eastAsia="x-none"/>
    </w:rPr>
  </w:style>
  <w:style w:type="character" w:customStyle="1" w:styleId="Tekstpodstawowywcity2Znak">
    <w:name w:val="Tekst podstawowy wcięty 2 Znak"/>
    <w:link w:val="Tekstpodstawowywcity2"/>
    <w:rsid w:val="006372F0"/>
    <w:rPr>
      <w:szCs w:val="24"/>
    </w:rPr>
  </w:style>
  <w:style w:type="paragraph" w:styleId="Tekstpodstawowy3">
    <w:name w:val="Body Text 3"/>
    <w:basedOn w:val="Normalny"/>
    <w:link w:val="Tekstpodstawowy3Znak"/>
    <w:rsid w:val="006372F0"/>
    <w:pPr>
      <w:spacing w:line="360" w:lineRule="auto"/>
      <w:jc w:val="center"/>
      <w:textAlignment w:val="top"/>
    </w:pPr>
    <w:rPr>
      <w:b/>
      <w:smallCaps/>
      <w:szCs w:val="22"/>
      <w:lang w:val="x-none" w:eastAsia="x-none"/>
    </w:rPr>
  </w:style>
  <w:style w:type="character" w:customStyle="1" w:styleId="Tekstpodstawowy3Znak">
    <w:name w:val="Tekst podstawowy 3 Znak"/>
    <w:link w:val="Tekstpodstawowy3"/>
    <w:rsid w:val="006372F0"/>
    <w:rPr>
      <w:b/>
      <w:smallCaps/>
      <w:sz w:val="24"/>
      <w:szCs w:val="22"/>
    </w:rPr>
  </w:style>
  <w:style w:type="paragraph" w:customStyle="1" w:styleId="Polski">
    <w:name w:val="Polski"/>
    <w:rsid w:val="006372F0"/>
    <w:pPr>
      <w:spacing w:line="360" w:lineRule="auto"/>
      <w:jc w:val="both"/>
    </w:pPr>
    <w:rPr>
      <w:rFonts w:ascii="Arial" w:hAnsi="Arial"/>
      <w:sz w:val="24"/>
    </w:rPr>
  </w:style>
  <w:style w:type="character" w:customStyle="1" w:styleId="t3">
    <w:name w:val="t3"/>
    <w:basedOn w:val="Domylnaczcionkaakapitu"/>
    <w:rsid w:val="006372F0"/>
  </w:style>
  <w:style w:type="paragraph" w:styleId="Lista">
    <w:name w:val="List"/>
    <w:basedOn w:val="Normalny"/>
    <w:rsid w:val="006372F0"/>
    <w:pPr>
      <w:ind w:left="283" w:hanging="283"/>
    </w:pPr>
    <w:rPr>
      <w:rFonts w:ascii="Arial" w:hAnsi="Arial"/>
      <w:szCs w:val="20"/>
    </w:rPr>
  </w:style>
  <w:style w:type="paragraph" w:customStyle="1" w:styleId="Znak">
    <w:name w:val="Znak"/>
    <w:basedOn w:val="Normalny"/>
    <w:rsid w:val="006372F0"/>
    <w:pPr>
      <w:spacing w:after="160" w:line="240" w:lineRule="exact"/>
    </w:pPr>
    <w:rPr>
      <w:snapToGrid w:val="0"/>
      <w:sz w:val="20"/>
      <w:szCs w:val="20"/>
      <w:lang w:val="en-US" w:eastAsia="en-GB"/>
    </w:rPr>
  </w:style>
  <w:style w:type="table" w:customStyle="1" w:styleId="Tabela-Siatka1">
    <w:name w:val="Tabela - Siatka1"/>
    <w:basedOn w:val="Standardowy"/>
    <w:next w:val="Tabela-Siatka"/>
    <w:uiPriority w:val="59"/>
    <w:rsid w:val="00814F6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59"/>
    <w:rsid w:val="00E23FC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59"/>
    <w:rsid w:val="006065C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59"/>
    <w:rsid w:val="001B5DE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dnialista2akcent1">
    <w:name w:val="Medium List 2 Accent 1"/>
    <w:basedOn w:val="Standardowy"/>
    <w:uiPriority w:val="66"/>
    <w:rsid w:val="00353ED1"/>
    <w:rPr>
      <w:rFonts w:ascii="Calibri Light" w:hAnsi="Calibri Light"/>
      <w:color w:val="00000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paragraph" w:styleId="Legenda">
    <w:name w:val="caption"/>
    <w:basedOn w:val="Normalny"/>
    <w:next w:val="Normalny"/>
    <w:uiPriority w:val="35"/>
    <w:unhideWhenUsed/>
    <w:qFormat/>
    <w:rsid w:val="00353ED1"/>
    <w:pPr>
      <w:spacing w:after="200"/>
    </w:pPr>
    <w:rPr>
      <w:rFonts w:ascii="Calibri" w:eastAsia="Calibri" w:hAnsi="Calibri"/>
      <w:i/>
      <w:iCs/>
      <w:color w:val="44546A"/>
      <w:sz w:val="18"/>
      <w:szCs w:val="18"/>
      <w:lang w:eastAsia="en-US"/>
    </w:rPr>
  </w:style>
  <w:style w:type="character" w:styleId="Nierozpoznanawzmianka">
    <w:name w:val="Unresolved Mention"/>
    <w:uiPriority w:val="99"/>
    <w:semiHidden/>
    <w:unhideWhenUsed/>
    <w:rsid w:val="00353ED1"/>
    <w:rPr>
      <w:color w:val="605E5C"/>
      <w:shd w:val="clear" w:color="auto" w:fill="E1DFDD"/>
    </w:rPr>
  </w:style>
  <w:style w:type="character" w:styleId="Uwydatnienie">
    <w:name w:val="Emphasis"/>
    <w:uiPriority w:val="20"/>
    <w:qFormat/>
    <w:rsid w:val="00874CEF"/>
    <w:rPr>
      <w:i/>
      <w:iCs/>
    </w:rPr>
  </w:style>
  <w:style w:type="paragraph" w:styleId="Nagwekspisutreci">
    <w:name w:val="TOC Heading"/>
    <w:basedOn w:val="Nagwek1"/>
    <w:next w:val="Normalny"/>
    <w:uiPriority w:val="39"/>
    <w:semiHidden/>
    <w:unhideWhenUsed/>
    <w:qFormat/>
    <w:rsid w:val="00F67895"/>
    <w:pPr>
      <w:keepLines/>
      <w:spacing w:before="240" w:after="0"/>
      <w:outlineLvl w:val="9"/>
    </w:pPr>
    <w:rPr>
      <w:rFonts w:asciiTheme="majorHAnsi" w:eastAsiaTheme="majorEastAsia" w:hAnsiTheme="majorHAnsi" w:cstheme="majorBidi"/>
      <w:b w:val="0"/>
      <w:bCs w:val="0"/>
      <w:color w:val="2F5496" w:themeColor="accent1" w:themeShade="BF"/>
      <w:kern w:val="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142793">
      <w:bodyDiv w:val="1"/>
      <w:marLeft w:val="0"/>
      <w:marRight w:val="0"/>
      <w:marTop w:val="0"/>
      <w:marBottom w:val="0"/>
      <w:divBdr>
        <w:top w:val="none" w:sz="0" w:space="0" w:color="auto"/>
        <w:left w:val="none" w:sz="0" w:space="0" w:color="auto"/>
        <w:bottom w:val="none" w:sz="0" w:space="0" w:color="auto"/>
        <w:right w:val="none" w:sz="0" w:space="0" w:color="auto"/>
      </w:divBdr>
      <w:divsChild>
        <w:div w:id="1529827651">
          <w:marLeft w:val="0"/>
          <w:marRight w:val="0"/>
          <w:marTop w:val="0"/>
          <w:marBottom w:val="0"/>
          <w:divBdr>
            <w:top w:val="none" w:sz="0" w:space="0" w:color="auto"/>
            <w:left w:val="none" w:sz="0" w:space="0" w:color="auto"/>
            <w:bottom w:val="none" w:sz="0" w:space="0" w:color="auto"/>
            <w:right w:val="none" w:sz="0" w:space="0" w:color="auto"/>
          </w:divBdr>
        </w:div>
      </w:divsChild>
    </w:div>
    <w:div w:id="449857425">
      <w:bodyDiv w:val="1"/>
      <w:marLeft w:val="0"/>
      <w:marRight w:val="0"/>
      <w:marTop w:val="0"/>
      <w:marBottom w:val="0"/>
      <w:divBdr>
        <w:top w:val="none" w:sz="0" w:space="0" w:color="auto"/>
        <w:left w:val="none" w:sz="0" w:space="0" w:color="auto"/>
        <w:bottom w:val="none" w:sz="0" w:space="0" w:color="auto"/>
        <w:right w:val="none" w:sz="0" w:space="0" w:color="auto"/>
      </w:divBdr>
      <w:divsChild>
        <w:div w:id="905722761">
          <w:marLeft w:val="403"/>
          <w:marRight w:val="0"/>
          <w:marTop w:val="360"/>
          <w:marBottom w:val="360"/>
          <w:divBdr>
            <w:top w:val="none" w:sz="0" w:space="0" w:color="auto"/>
            <w:left w:val="none" w:sz="0" w:space="0" w:color="auto"/>
            <w:bottom w:val="none" w:sz="0" w:space="0" w:color="auto"/>
            <w:right w:val="none" w:sz="0" w:space="0" w:color="auto"/>
          </w:divBdr>
        </w:div>
      </w:divsChild>
    </w:div>
    <w:div w:id="658196835">
      <w:bodyDiv w:val="1"/>
      <w:marLeft w:val="0"/>
      <w:marRight w:val="0"/>
      <w:marTop w:val="0"/>
      <w:marBottom w:val="0"/>
      <w:divBdr>
        <w:top w:val="none" w:sz="0" w:space="0" w:color="auto"/>
        <w:left w:val="none" w:sz="0" w:space="0" w:color="auto"/>
        <w:bottom w:val="none" w:sz="0" w:space="0" w:color="auto"/>
        <w:right w:val="none" w:sz="0" w:space="0" w:color="auto"/>
      </w:divBdr>
      <w:divsChild>
        <w:div w:id="30958747">
          <w:marLeft w:val="0"/>
          <w:marRight w:val="0"/>
          <w:marTop w:val="0"/>
          <w:marBottom w:val="0"/>
          <w:divBdr>
            <w:top w:val="none" w:sz="0" w:space="0" w:color="auto"/>
            <w:left w:val="none" w:sz="0" w:space="0" w:color="auto"/>
            <w:bottom w:val="none" w:sz="0" w:space="0" w:color="auto"/>
            <w:right w:val="none" w:sz="0" w:space="0" w:color="auto"/>
          </w:divBdr>
        </w:div>
      </w:divsChild>
    </w:div>
    <w:div w:id="1253508227">
      <w:bodyDiv w:val="1"/>
      <w:marLeft w:val="0"/>
      <w:marRight w:val="0"/>
      <w:marTop w:val="0"/>
      <w:marBottom w:val="0"/>
      <w:divBdr>
        <w:top w:val="none" w:sz="0" w:space="0" w:color="auto"/>
        <w:left w:val="none" w:sz="0" w:space="0" w:color="auto"/>
        <w:bottom w:val="none" w:sz="0" w:space="0" w:color="auto"/>
        <w:right w:val="none" w:sz="0" w:space="0" w:color="auto"/>
      </w:divBdr>
      <w:divsChild>
        <w:div w:id="100994484">
          <w:marLeft w:val="0"/>
          <w:marRight w:val="0"/>
          <w:marTop w:val="0"/>
          <w:marBottom w:val="0"/>
          <w:divBdr>
            <w:top w:val="none" w:sz="0" w:space="0" w:color="auto"/>
            <w:left w:val="none" w:sz="0" w:space="0" w:color="auto"/>
            <w:bottom w:val="none" w:sz="0" w:space="0" w:color="auto"/>
            <w:right w:val="none" w:sz="0" w:space="0" w:color="auto"/>
          </w:divBdr>
        </w:div>
      </w:divsChild>
    </w:div>
    <w:div w:id="1464275170">
      <w:bodyDiv w:val="1"/>
      <w:marLeft w:val="0"/>
      <w:marRight w:val="0"/>
      <w:marTop w:val="0"/>
      <w:marBottom w:val="0"/>
      <w:divBdr>
        <w:top w:val="none" w:sz="0" w:space="0" w:color="auto"/>
        <w:left w:val="none" w:sz="0" w:space="0" w:color="auto"/>
        <w:bottom w:val="none" w:sz="0" w:space="0" w:color="auto"/>
        <w:right w:val="none" w:sz="0" w:space="0" w:color="auto"/>
      </w:divBdr>
    </w:div>
    <w:div w:id="1595627743">
      <w:bodyDiv w:val="1"/>
      <w:marLeft w:val="0"/>
      <w:marRight w:val="0"/>
      <w:marTop w:val="0"/>
      <w:marBottom w:val="0"/>
      <w:divBdr>
        <w:top w:val="none" w:sz="0" w:space="0" w:color="auto"/>
        <w:left w:val="none" w:sz="0" w:space="0" w:color="auto"/>
        <w:bottom w:val="none" w:sz="0" w:space="0" w:color="auto"/>
        <w:right w:val="none" w:sz="0" w:space="0" w:color="auto"/>
      </w:divBdr>
    </w:div>
    <w:div w:id="1883320010">
      <w:bodyDiv w:val="1"/>
      <w:marLeft w:val="0"/>
      <w:marRight w:val="0"/>
      <w:marTop w:val="0"/>
      <w:marBottom w:val="0"/>
      <w:divBdr>
        <w:top w:val="none" w:sz="0" w:space="0" w:color="auto"/>
        <w:left w:val="none" w:sz="0" w:space="0" w:color="auto"/>
        <w:bottom w:val="none" w:sz="0" w:space="0" w:color="auto"/>
        <w:right w:val="none" w:sz="0" w:space="0" w:color="auto"/>
      </w:divBdr>
      <w:divsChild>
        <w:div w:id="4945358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instrukcje.cst2021.gov.pl/wod/tworzenie-wniosku/" TargetMode="External"/><Relationship Id="rId18" Type="http://schemas.openxmlformats.org/officeDocument/2006/relationships/hyperlink" Target="https://instrukcje.cst2021.gov.pl/wod/sekcja-V-budzet-projektu/" TargetMode="External"/><Relationship Id="rId26" Type="http://schemas.openxmlformats.org/officeDocument/2006/relationships/diagramQuickStyle" Target="diagrams/quickStyle1.xml"/><Relationship Id="rId39" Type="http://schemas.microsoft.com/office/2007/relationships/diagramDrawing" Target="diagrams/drawing3.xml"/><Relationship Id="rId21" Type="http://schemas.openxmlformats.org/officeDocument/2006/relationships/hyperlink" Target="https://instrukcje.cst2021.gov.pl/wod/sekcja-VIII-analiza-ryzyka/" TargetMode="External"/><Relationship Id="rId34" Type="http://schemas.openxmlformats.org/officeDocument/2006/relationships/image" Target="media/image1.png"/><Relationship Id="rId42" Type="http://schemas.openxmlformats.org/officeDocument/2006/relationships/image" Target="media/image3.jpg"/><Relationship Id="rId47"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instrukcje.cst2021.gov.pl/wod/sekcja-III-wskazniki-projektu/" TargetMode="External"/><Relationship Id="rId29" Type="http://schemas.openxmlformats.org/officeDocument/2006/relationships/diagramData" Target="diagrams/data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strukcje.cst2021.gov.pl/wod/rejestracja-i-logowanie/" TargetMode="External"/><Relationship Id="rId24" Type="http://schemas.openxmlformats.org/officeDocument/2006/relationships/diagramData" Target="diagrams/data1.xml"/><Relationship Id="rId32" Type="http://schemas.openxmlformats.org/officeDocument/2006/relationships/diagramColors" Target="diagrams/colors2.xml"/><Relationship Id="rId37" Type="http://schemas.openxmlformats.org/officeDocument/2006/relationships/diagramQuickStyle" Target="diagrams/quickStyle3.xml"/><Relationship Id="rId40" Type="http://schemas.openxmlformats.org/officeDocument/2006/relationships/hyperlink" Target="https://sip.lex.pl/" TargetMode="External"/><Relationship Id="rId45"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instrukcje.cst2021.gov.pl/wod/sekcja-II-wnioskodawca-i-realizatorzy/" TargetMode="External"/><Relationship Id="rId23" Type="http://schemas.openxmlformats.org/officeDocument/2006/relationships/hyperlink" Target="https://instrukcje.cst2021.gov.pl/wod/sekcja-XII-informacje-o-wniosku/" TargetMode="External"/><Relationship Id="rId28" Type="http://schemas.microsoft.com/office/2007/relationships/diagramDrawing" Target="diagrams/drawing1.xml"/><Relationship Id="rId36" Type="http://schemas.openxmlformats.org/officeDocument/2006/relationships/diagramLayout" Target="diagrams/layout3.xml"/><Relationship Id="rId10" Type="http://schemas.openxmlformats.org/officeDocument/2006/relationships/hyperlink" Target="https://instrukcje.cst2021.gov.pl/?mod=wnioskodawca" TargetMode="External"/><Relationship Id="rId19" Type="http://schemas.openxmlformats.org/officeDocument/2006/relationships/hyperlink" Target="https://instrukcje.cst2021.gov.pl/wod/sekcja-VI-podsumowanie-budzetu/" TargetMode="External"/><Relationship Id="rId31" Type="http://schemas.openxmlformats.org/officeDocument/2006/relationships/diagramQuickStyle" Target="diagrams/quickStyle2.xml"/><Relationship Id="rId44"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https://wod.cst2021.gov.pl/" TargetMode="External"/><Relationship Id="rId14" Type="http://schemas.openxmlformats.org/officeDocument/2006/relationships/hyperlink" Target="https://instrukcje.cst2021.gov.pl/wod/sekcja-I-informacje-o-projekcie/" TargetMode="External"/><Relationship Id="rId22" Type="http://schemas.openxmlformats.org/officeDocument/2006/relationships/hyperlink" Target="https://instrukcje.cst2021.gov.pl/wod/sekcja-XI-zalaczniki/" TargetMode="External"/><Relationship Id="rId27" Type="http://schemas.openxmlformats.org/officeDocument/2006/relationships/diagramColors" Target="diagrams/colors1.xml"/><Relationship Id="rId30" Type="http://schemas.openxmlformats.org/officeDocument/2006/relationships/diagramLayout" Target="diagrams/layout2.xml"/><Relationship Id="rId35" Type="http://schemas.openxmlformats.org/officeDocument/2006/relationships/diagramData" Target="diagrams/data3.xml"/><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instrukcje.cst2021.gov.pl/wod/wyszukiwanie-naboru/" TargetMode="External"/><Relationship Id="rId17" Type="http://schemas.openxmlformats.org/officeDocument/2006/relationships/hyperlink" Target="https://instrukcje.cst2021.gov.pl/wod/sekcja-IV-zadania/" TargetMode="External"/><Relationship Id="rId25" Type="http://schemas.openxmlformats.org/officeDocument/2006/relationships/diagramLayout" Target="diagrams/layout1.xml"/><Relationship Id="rId33" Type="http://schemas.microsoft.com/office/2007/relationships/diagramDrawing" Target="diagrams/drawing2.xml"/><Relationship Id="rId38" Type="http://schemas.openxmlformats.org/officeDocument/2006/relationships/diagramColors" Target="diagrams/colors3.xml"/><Relationship Id="rId46" Type="http://schemas.openxmlformats.org/officeDocument/2006/relationships/footer" Target="footer3.xml"/><Relationship Id="rId20" Type="http://schemas.openxmlformats.org/officeDocument/2006/relationships/hyperlink" Target="https://instrukcje.cst2021.gov.pl/wod/sekcja-VII-zrodla-finansowania/" TargetMode="External"/><Relationship Id="rId4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6_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FD9C0C1-8DCB-4A6E-914E-0F0606D6F197}" type="doc">
      <dgm:prSet loTypeId="urn:microsoft.com/office/officeart/2005/8/layout/matrix1" loCatId="matrix" qsTypeId="urn:microsoft.com/office/officeart/2005/8/quickstyle/simple1" qsCatId="simple" csTypeId="urn:microsoft.com/office/officeart/2005/8/colors/accent1_2" csCatId="accent1" phldr="1"/>
      <dgm:spPr/>
      <dgm:t>
        <a:bodyPr/>
        <a:lstStyle/>
        <a:p>
          <a:endParaRPr lang="pl-PL"/>
        </a:p>
      </dgm:t>
    </dgm:pt>
    <dgm:pt modelId="{9B4F951E-32B2-4B0D-9964-93534110DE2E}">
      <dgm:prSet phldrT="[Tekst]" custT="1"/>
      <dgm:spPr>
        <a:xfrm>
          <a:off x="966787" y="592931"/>
          <a:ext cx="828675" cy="395287"/>
        </a:xfrm>
        <a:prstGeom prst="roundRect">
          <a:avLst/>
        </a:prstGeom>
        <a:solidFill>
          <a:srgbClr val="4472C4">
            <a:tint val="6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pl-PL" sz="1400" b="1">
              <a:solidFill>
                <a:sysClr val="windowText" lastClr="000000"/>
              </a:solidFill>
              <a:latin typeface="Calibri" panose="020F0502020204030204"/>
              <a:ea typeface="+mn-ea"/>
              <a:cs typeface="+mn-cs"/>
            </a:rPr>
            <a:t>DŚU</a:t>
          </a:r>
        </a:p>
      </dgm:t>
      <dgm:extLst>
        <a:ext uri="{E40237B7-FDA0-4F09-8148-C483321AD2D9}">
          <dgm14:cNvPr xmlns:dgm14="http://schemas.microsoft.com/office/drawing/2010/diagram" id="0" name="" descr="Rysunek 1 Przesłanki uzyskania DŚU"/>
        </a:ext>
      </dgm:extLst>
    </dgm:pt>
    <dgm:pt modelId="{72FE9BAA-59E7-412F-8D7E-CB067909CF45}" type="parTrans" cxnId="{0079C2AD-AB18-4674-A9A2-C294AC9CCCB9}">
      <dgm:prSet/>
      <dgm:spPr/>
      <dgm:t>
        <a:bodyPr/>
        <a:lstStyle/>
        <a:p>
          <a:pPr algn="ctr"/>
          <a:endParaRPr lang="pl-PL"/>
        </a:p>
      </dgm:t>
    </dgm:pt>
    <dgm:pt modelId="{0DE0B117-E145-4F9A-ADE2-42F68352DBF4}" type="sibTrans" cxnId="{0079C2AD-AB18-4674-A9A2-C294AC9CCCB9}">
      <dgm:prSet/>
      <dgm:spPr/>
      <dgm:t>
        <a:bodyPr/>
        <a:lstStyle/>
        <a:p>
          <a:pPr algn="ctr"/>
          <a:endParaRPr lang="pl-PL"/>
        </a:p>
      </dgm:t>
    </dgm:pt>
    <dgm:pt modelId="{9115AC08-6A87-4DF1-843F-A02B51BC2905}">
      <dgm:prSet phldrT="[Tekst]" custT="1"/>
      <dgm:spPr>
        <a:xfrm rot="16200000">
          <a:off x="295275" y="-295275"/>
          <a:ext cx="790575" cy="1381125"/>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pl-PL" sz="1100" b="1">
              <a:solidFill>
                <a:sysClr val="window" lastClr="FFFFFF"/>
              </a:solidFill>
              <a:latin typeface="Calibri" panose="020F0502020204030204"/>
              <a:ea typeface="+mn-ea"/>
              <a:cs typeface="+mn-cs"/>
            </a:rPr>
            <a:t>przedsięwzięcie</a:t>
          </a:r>
        </a:p>
      </dgm:t>
      <dgm:extLst>
        <a:ext uri="{E40237B7-FDA0-4F09-8148-C483321AD2D9}">
          <dgm14:cNvPr xmlns:dgm14="http://schemas.microsoft.com/office/drawing/2010/diagram" id="0" name="" descr="Rysunek 1 Przesłanki uzyskania DŚU"/>
        </a:ext>
      </dgm:extLst>
    </dgm:pt>
    <dgm:pt modelId="{84C1FF40-5A8A-4422-8A16-9019878E4C07}" type="parTrans" cxnId="{93B4AD84-5B16-4686-8F2B-365452BF52BE}">
      <dgm:prSet/>
      <dgm:spPr/>
      <dgm:t>
        <a:bodyPr/>
        <a:lstStyle/>
        <a:p>
          <a:pPr algn="ctr"/>
          <a:endParaRPr lang="pl-PL"/>
        </a:p>
      </dgm:t>
    </dgm:pt>
    <dgm:pt modelId="{321E551E-F42C-4C78-8B09-6437D4B7F775}" type="sibTrans" cxnId="{93B4AD84-5B16-4686-8F2B-365452BF52BE}">
      <dgm:prSet/>
      <dgm:spPr/>
      <dgm:t>
        <a:bodyPr/>
        <a:lstStyle/>
        <a:p>
          <a:pPr algn="ctr"/>
          <a:endParaRPr lang="pl-PL"/>
        </a:p>
      </dgm:t>
    </dgm:pt>
    <dgm:pt modelId="{1ADCA6AD-E9A3-4591-95D4-3695CB1B69F6}">
      <dgm:prSet phldrT="[Tekst]" custT="1"/>
      <dgm:spPr>
        <a:xfrm>
          <a:off x="1381125" y="0"/>
          <a:ext cx="1381125" cy="790575"/>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pl-PL" sz="1100" b="1">
              <a:solidFill>
                <a:sysClr val="window" lastClr="FFFFFF"/>
              </a:solidFill>
              <a:latin typeface="Calibri" panose="020F0502020204030204"/>
              <a:ea typeface="+mn-ea"/>
              <a:cs typeface="+mn-cs"/>
            </a:rPr>
            <a:t>planowane</a:t>
          </a:r>
        </a:p>
      </dgm:t>
      <dgm:extLst>
        <a:ext uri="{E40237B7-FDA0-4F09-8148-C483321AD2D9}">
          <dgm14:cNvPr xmlns:dgm14="http://schemas.microsoft.com/office/drawing/2010/diagram" id="0" name="" descr="Rysunek 1 Przesłanki uzyskania DŚU"/>
        </a:ext>
      </dgm:extLst>
    </dgm:pt>
    <dgm:pt modelId="{F48650BD-E496-40D6-8B6B-77F295C9DA20}" type="parTrans" cxnId="{7DD8F279-9496-4AC9-A7C5-88E50F8BE14D}">
      <dgm:prSet/>
      <dgm:spPr/>
      <dgm:t>
        <a:bodyPr/>
        <a:lstStyle/>
        <a:p>
          <a:pPr algn="ctr"/>
          <a:endParaRPr lang="pl-PL"/>
        </a:p>
      </dgm:t>
    </dgm:pt>
    <dgm:pt modelId="{8EDA7FFD-65ED-40C6-8BDC-0B5A7A608A2A}" type="sibTrans" cxnId="{7DD8F279-9496-4AC9-A7C5-88E50F8BE14D}">
      <dgm:prSet/>
      <dgm:spPr/>
      <dgm:t>
        <a:bodyPr/>
        <a:lstStyle/>
        <a:p>
          <a:pPr algn="ctr"/>
          <a:endParaRPr lang="pl-PL"/>
        </a:p>
      </dgm:t>
    </dgm:pt>
    <dgm:pt modelId="{37BBAB48-38A5-4753-A2D5-94273882F43B}">
      <dgm:prSet phldrT="[Tekst]" custT="1"/>
      <dgm:spPr>
        <a:xfrm rot="10800000">
          <a:off x="0" y="790575"/>
          <a:ext cx="1381125" cy="790575"/>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pl-PL" sz="1100" b="1">
              <a:solidFill>
                <a:sysClr val="window" lastClr="FFFFFF"/>
              </a:solidFill>
              <a:latin typeface="Calibri" panose="020F0502020204030204"/>
              <a:ea typeface="+mn-ea"/>
              <a:cs typeface="+mn-cs"/>
            </a:rPr>
            <a:t>wymaga innego zezwolenia</a:t>
          </a:r>
        </a:p>
      </dgm:t>
      <dgm:extLst>
        <a:ext uri="{E40237B7-FDA0-4F09-8148-C483321AD2D9}">
          <dgm14:cNvPr xmlns:dgm14="http://schemas.microsoft.com/office/drawing/2010/diagram" id="0" name="" descr="Rysunek 1 Przesłanki uzyskania DŚU"/>
        </a:ext>
      </dgm:extLst>
    </dgm:pt>
    <dgm:pt modelId="{84F0C0E2-0666-44D3-BBFC-B96854C4983F}" type="parTrans" cxnId="{63F1730B-816D-4441-9000-2F4B1891CAF7}">
      <dgm:prSet/>
      <dgm:spPr/>
      <dgm:t>
        <a:bodyPr/>
        <a:lstStyle/>
        <a:p>
          <a:pPr algn="ctr"/>
          <a:endParaRPr lang="pl-PL"/>
        </a:p>
      </dgm:t>
    </dgm:pt>
    <dgm:pt modelId="{2135FC93-D22C-4A8D-94A2-8F564DEA5CFC}" type="sibTrans" cxnId="{63F1730B-816D-4441-9000-2F4B1891CAF7}">
      <dgm:prSet/>
      <dgm:spPr/>
      <dgm:t>
        <a:bodyPr/>
        <a:lstStyle/>
        <a:p>
          <a:pPr algn="ctr"/>
          <a:endParaRPr lang="pl-PL"/>
        </a:p>
      </dgm:t>
    </dgm:pt>
    <dgm:pt modelId="{D5F606F0-3A1E-4B7B-AAFA-CA20F682E818}">
      <dgm:prSet phldrT="[Tekst]" custT="1"/>
      <dgm:spPr>
        <a:xfrm rot="5400000">
          <a:off x="1676400" y="495300"/>
          <a:ext cx="790575" cy="1381125"/>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pl-PL" sz="1100" b="1">
              <a:solidFill>
                <a:sysClr val="window" lastClr="FFFFFF"/>
              </a:solidFill>
              <a:latin typeface="Calibri" panose="020F0502020204030204"/>
              <a:ea typeface="+mn-ea"/>
              <a:cs typeface="+mn-cs"/>
            </a:rPr>
            <a:t>mogące znacząco oddziaływać na środowisko</a:t>
          </a:r>
        </a:p>
      </dgm:t>
      <dgm:extLst>
        <a:ext uri="{E40237B7-FDA0-4F09-8148-C483321AD2D9}">
          <dgm14:cNvPr xmlns:dgm14="http://schemas.microsoft.com/office/drawing/2010/diagram" id="0" name="" descr="Rysunek 1 Przesłanki uzyskania DŚU"/>
        </a:ext>
      </dgm:extLst>
    </dgm:pt>
    <dgm:pt modelId="{A045642B-0374-4F80-B479-E2F71525B143}" type="parTrans" cxnId="{EEE6DAF3-758A-46DF-8E0C-D275C196A327}">
      <dgm:prSet/>
      <dgm:spPr/>
      <dgm:t>
        <a:bodyPr/>
        <a:lstStyle/>
        <a:p>
          <a:pPr algn="ctr"/>
          <a:endParaRPr lang="pl-PL"/>
        </a:p>
      </dgm:t>
    </dgm:pt>
    <dgm:pt modelId="{410B09E2-E706-4F36-B809-744C10480F7B}" type="sibTrans" cxnId="{EEE6DAF3-758A-46DF-8E0C-D275C196A327}">
      <dgm:prSet/>
      <dgm:spPr/>
      <dgm:t>
        <a:bodyPr/>
        <a:lstStyle/>
        <a:p>
          <a:pPr algn="ctr"/>
          <a:endParaRPr lang="pl-PL"/>
        </a:p>
      </dgm:t>
    </dgm:pt>
    <dgm:pt modelId="{2C7302FE-0874-4632-AB3D-19C6143B2FFD}" type="pres">
      <dgm:prSet presAssocID="{CFD9C0C1-8DCB-4A6E-914E-0F0606D6F197}" presName="diagram" presStyleCnt="0">
        <dgm:presLayoutVars>
          <dgm:chMax val="1"/>
          <dgm:dir/>
          <dgm:animLvl val="ctr"/>
          <dgm:resizeHandles val="exact"/>
        </dgm:presLayoutVars>
      </dgm:prSet>
      <dgm:spPr/>
    </dgm:pt>
    <dgm:pt modelId="{626CDB70-DC49-43AC-9DE0-179188E5BE48}" type="pres">
      <dgm:prSet presAssocID="{CFD9C0C1-8DCB-4A6E-914E-0F0606D6F197}" presName="matrix" presStyleCnt="0"/>
      <dgm:spPr/>
    </dgm:pt>
    <dgm:pt modelId="{C8EF6A56-95A2-4355-B3E1-8864BFF958E5}" type="pres">
      <dgm:prSet presAssocID="{CFD9C0C1-8DCB-4A6E-914E-0F0606D6F197}" presName="tile1" presStyleLbl="node1" presStyleIdx="0" presStyleCnt="4"/>
      <dgm:spPr/>
    </dgm:pt>
    <dgm:pt modelId="{93A31A08-6671-4823-93A3-C39D4B185562}" type="pres">
      <dgm:prSet presAssocID="{CFD9C0C1-8DCB-4A6E-914E-0F0606D6F197}" presName="tile1text" presStyleLbl="node1" presStyleIdx="0" presStyleCnt="4">
        <dgm:presLayoutVars>
          <dgm:chMax val="0"/>
          <dgm:chPref val="0"/>
          <dgm:bulletEnabled val="1"/>
        </dgm:presLayoutVars>
      </dgm:prSet>
      <dgm:spPr/>
    </dgm:pt>
    <dgm:pt modelId="{4FBBFA7C-62DB-4212-8AB7-91F1D1473358}" type="pres">
      <dgm:prSet presAssocID="{CFD9C0C1-8DCB-4A6E-914E-0F0606D6F197}" presName="tile2" presStyleLbl="node1" presStyleIdx="1" presStyleCnt="4" custLinFactNeighborX="91034"/>
      <dgm:spPr/>
    </dgm:pt>
    <dgm:pt modelId="{C8FD2226-BF69-44B6-B701-970F95D9B44B}" type="pres">
      <dgm:prSet presAssocID="{CFD9C0C1-8DCB-4A6E-914E-0F0606D6F197}" presName="tile2text" presStyleLbl="node1" presStyleIdx="1" presStyleCnt="4">
        <dgm:presLayoutVars>
          <dgm:chMax val="0"/>
          <dgm:chPref val="0"/>
          <dgm:bulletEnabled val="1"/>
        </dgm:presLayoutVars>
      </dgm:prSet>
      <dgm:spPr/>
    </dgm:pt>
    <dgm:pt modelId="{4D7AACE1-F337-4EF7-B179-FA83AAE340BD}" type="pres">
      <dgm:prSet presAssocID="{CFD9C0C1-8DCB-4A6E-914E-0F0606D6F197}" presName="tile3" presStyleLbl="node1" presStyleIdx="2" presStyleCnt="4"/>
      <dgm:spPr/>
    </dgm:pt>
    <dgm:pt modelId="{7749195A-C0C5-4C7F-A7A4-1B03362FA9D7}" type="pres">
      <dgm:prSet presAssocID="{CFD9C0C1-8DCB-4A6E-914E-0F0606D6F197}" presName="tile3text" presStyleLbl="node1" presStyleIdx="2" presStyleCnt="4">
        <dgm:presLayoutVars>
          <dgm:chMax val="0"/>
          <dgm:chPref val="0"/>
          <dgm:bulletEnabled val="1"/>
        </dgm:presLayoutVars>
      </dgm:prSet>
      <dgm:spPr/>
    </dgm:pt>
    <dgm:pt modelId="{D5A2D6CF-DF56-47E8-A466-39ACF649B1C3}" type="pres">
      <dgm:prSet presAssocID="{CFD9C0C1-8DCB-4A6E-914E-0F0606D6F197}" presName="tile4" presStyleLbl="node1" presStyleIdx="3" presStyleCnt="4"/>
      <dgm:spPr/>
    </dgm:pt>
    <dgm:pt modelId="{8D10791E-6140-4191-9063-E86C081E211D}" type="pres">
      <dgm:prSet presAssocID="{CFD9C0C1-8DCB-4A6E-914E-0F0606D6F197}" presName="tile4text" presStyleLbl="node1" presStyleIdx="3" presStyleCnt="4">
        <dgm:presLayoutVars>
          <dgm:chMax val="0"/>
          <dgm:chPref val="0"/>
          <dgm:bulletEnabled val="1"/>
        </dgm:presLayoutVars>
      </dgm:prSet>
      <dgm:spPr/>
    </dgm:pt>
    <dgm:pt modelId="{470D9AB6-A750-448E-999B-FC30A862B77F}" type="pres">
      <dgm:prSet presAssocID="{CFD9C0C1-8DCB-4A6E-914E-0F0606D6F197}" presName="centerTile" presStyleLbl="fgShp" presStyleIdx="0" presStyleCnt="1">
        <dgm:presLayoutVars>
          <dgm:chMax val="0"/>
          <dgm:chPref val="0"/>
        </dgm:presLayoutVars>
      </dgm:prSet>
      <dgm:spPr/>
    </dgm:pt>
  </dgm:ptLst>
  <dgm:cxnLst>
    <dgm:cxn modelId="{2C71CC0A-0F13-4779-AFDF-7E2094954C76}" type="presOf" srcId="{1ADCA6AD-E9A3-4591-95D4-3695CB1B69F6}" destId="{4FBBFA7C-62DB-4212-8AB7-91F1D1473358}" srcOrd="0" destOrd="0" presId="urn:microsoft.com/office/officeart/2005/8/layout/matrix1"/>
    <dgm:cxn modelId="{63F1730B-816D-4441-9000-2F4B1891CAF7}" srcId="{9B4F951E-32B2-4B0D-9964-93534110DE2E}" destId="{37BBAB48-38A5-4753-A2D5-94273882F43B}" srcOrd="2" destOrd="0" parTransId="{84F0C0E2-0666-44D3-BBFC-B96854C4983F}" sibTransId="{2135FC93-D22C-4A8D-94A2-8F564DEA5CFC}"/>
    <dgm:cxn modelId="{9449B40B-EBAD-4B8D-BD85-2B6C5635B8AC}" type="presOf" srcId="{37BBAB48-38A5-4753-A2D5-94273882F43B}" destId="{4D7AACE1-F337-4EF7-B179-FA83AAE340BD}" srcOrd="0" destOrd="0" presId="urn:microsoft.com/office/officeart/2005/8/layout/matrix1"/>
    <dgm:cxn modelId="{C08F963E-1B02-4C79-A1AE-975C384A460C}" type="presOf" srcId="{1ADCA6AD-E9A3-4591-95D4-3695CB1B69F6}" destId="{C8FD2226-BF69-44B6-B701-970F95D9B44B}" srcOrd="1" destOrd="0" presId="urn:microsoft.com/office/officeart/2005/8/layout/matrix1"/>
    <dgm:cxn modelId="{6DAA125D-194B-4ADC-916D-0C12B970B489}" type="presOf" srcId="{9B4F951E-32B2-4B0D-9964-93534110DE2E}" destId="{470D9AB6-A750-448E-999B-FC30A862B77F}" srcOrd="0" destOrd="0" presId="urn:microsoft.com/office/officeart/2005/8/layout/matrix1"/>
    <dgm:cxn modelId="{B204446C-BAD0-4901-9767-043A798B2B59}" type="presOf" srcId="{D5F606F0-3A1E-4B7B-AAFA-CA20F682E818}" destId="{D5A2D6CF-DF56-47E8-A466-39ACF649B1C3}" srcOrd="0" destOrd="0" presId="urn:microsoft.com/office/officeart/2005/8/layout/matrix1"/>
    <dgm:cxn modelId="{7DD8F279-9496-4AC9-A7C5-88E50F8BE14D}" srcId="{9B4F951E-32B2-4B0D-9964-93534110DE2E}" destId="{1ADCA6AD-E9A3-4591-95D4-3695CB1B69F6}" srcOrd="1" destOrd="0" parTransId="{F48650BD-E496-40D6-8B6B-77F295C9DA20}" sibTransId="{8EDA7FFD-65ED-40C6-8BDC-0B5A7A608A2A}"/>
    <dgm:cxn modelId="{B885535A-9856-4C4B-AC52-CDE298CCF6F9}" type="presOf" srcId="{9115AC08-6A87-4DF1-843F-A02B51BC2905}" destId="{93A31A08-6671-4823-93A3-C39D4B185562}" srcOrd="1" destOrd="0" presId="urn:microsoft.com/office/officeart/2005/8/layout/matrix1"/>
    <dgm:cxn modelId="{725EEB7D-6FE3-42D4-9276-3E051BD2EBA2}" type="presOf" srcId="{CFD9C0C1-8DCB-4A6E-914E-0F0606D6F197}" destId="{2C7302FE-0874-4632-AB3D-19C6143B2FFD}" srcOrd="0" destOrd="0" presId="urn:microsoft.com/office/officeart/2005/8/layout/matrix1"/>
    <dgm:cxn modelId="{93B4AD84-5B16-4686-8F2B-365452BF52BE}" srcId="{9B4F951E-32B2-4B0D-9964-93534110DE2E}" destId="{9115AC08-6A87-4DF1-843F-A02B51BC2905}" srcOrd="0" destOrd="0" parTransId="{84C1FF40-5A8A-4422-8A16-9019878E4C07}" sibTransId="{321E551E-F42C-4C78-8B09-6437D4B7F775}"/>
    <dgm:cxn modelId="{3B50E79E-CEB1-41C6-AF2B-27824D71B113}" type="presOf" srcId="{37BBAB48-38A5-4753-A2D5-94273882F43B}" destId="{7749195A-C0C5-4C7F-A7A4-1B03362FA9D7}" srcOrd="1" destOrd="0" presId="urn:microsoft.com/office/officeart/2005/8/layout/matrix1"/>
    <dgm:cxn modelId="{2AB118A5-ECC3-435B-A695-68CF1C533B0A}" type="presOf" srcId="{D5F606F0-3A1E-4B7B-AAFA-CA20F682E818}" destId="{8D10791E-6140-4191-9063-E86C081E211D}" srcOrd="1" destOrd="0" presId="urn:microsoft.com/office/officeart/2005/8/layout/matrix1"/>
    <dgm:cxn modelId="{0079C2AD-AB18-4674-A9A2-C294AC9CCCB9}" srcId="{CFD9C0C1-8DCB-4A6E-914E-0F0606D6F197}" destId="{9B4F951E-32B2-4B0D-9964-93534110DE2E}" srcOrd="0" destOrd="0" parTransId="{72FE9BAA-59E7-412F-8D7E-CB067909CF45}" sibTransId="{0DE0B117-E145-4F9A-ADE2-42F68352DBF4}"/>
    <dgm:cxn modelId="{CD08E9AF-6950-4F88-BB69-6C099FCAF386}" type="presOf" srcId="{9115AC08-6A87-4DF1-843F-A02B51BC2905}" destId="{C8EF6A56-95A2-4355-B3E1-8864BFF958E5}" srcOrd="0" destOrd="0" presId="urn:microsoft.com/office/officeart/2005/8/layout/matrix1"/>
    <dgm:cxn modelId="{EEE6DAF3-758A-46DF-8E0C-D275C196A327}" srcId="{9B4F951E-32B2-4B0D-9964-93534110DE2E}" destId="{D5F606F0-3A1E-4B7B-AAFA-CA20F682E818}" srcOrd="3" destOrd="0" parTransId="{A045642B-0374-4F80-B479-E2F71525B143}" sibTransId="{410B09E2-E706-4F36-B809-744C10480F7B}"/>
    <dgm:cxn modelId="{DC48A038-89CA-41CF-93CD-A99B103EFEF2}" type="presParOf" srcId="{2C7302FE-0874-4632-AB3D-19C6143B2FFD}" destId="{626CDB70-DC49-43AC-9DE0-179188E5BE48}" srcOrd="0" destOrd="0" presId="urn:microsoft.com/office/officeart/2005/8/layout/matrix1"/>
    <dgm:cxn modelId="{15D1F594-32D0-424E-B452-C79EC9BE675D}" type="presParOf" srcId="{626CDB70-DC49-43AC-9DE0-179188E5BE48}" destId="{C8EF6A56-95A2-4355-B3E1-8864BFF958E5}" srcOrd="0" destOrd="0" presId="urn:microsoft.com/office/officeart/2005/8/layout/matrix1"/>
    <dgm:cxn modelId="{9C1051B7-3503-4A14-8459-BF6BBB8B5CD0}" type="presParOf" srcId="{626CDB70-DC49-43AC-9DE0-179188E5BE48}" destId="{93A31A08-6671-4823-93A3-C39D4B185562}" srcOrd="1" destOrd="0" presId="urn:microsoft.com/office/officeart/2005/8/layout/matrix1"/>
    <dgm:cxn modelId="{C6393A1C-418A-4910-9C44-8E7C99C79FCC}" type="presParOf" srcId="{626CDB70-DC49-43AC-9DE0-179188E5BE48}" destId="{4FBBFA7C-62DB-4212-8AB7-91F1D1473358}" srcOrd="2" destOrd="0" presId="urn:microsoft.com/office/officeart/2005/8/layout/matrix1"/>
    <dgm:cxn modelId="{04C27E7C-5B7A-46FE-AFD5-D14841D06254}" type="presParOf" srcId="{626CDB70-DC49-43AC-9DE0-179188E5BE48}" destId="{C8FD2226-BF69-44B6-B701-970F95D9B44B}" srcOrd="3" destOrd="0" presId="urn:microsoft.com/office/officeart/2005/8/layout/matrix1"/>
    <dgm:cxn modelId="{0703CE42-5822-496E-9389-91D07491934E}" type="presParOf" srcId="{626CDB70-DC49-43AC-9DE0-179188E5BE48}" destId="{4D7AACE1-F337-4EF7-B179-FA83AAE340BD}" srcOrd="4" destOrd="0" presId="urn:microsoft.com/office/officeart/2005/8/layout/matrix1"/>
    <dgm:cxn modelId="{CCFB8BF7-EFE2-42D1-8D52-F0A026CF269E}" type="presParOf" srcId="{626CDB70-DC49-43AC-9DE0-179188E5BE48}" destId="{7749195A-C0C5-4C7F-A7A4-1B03362FA9D7}" srcOrd="5" destOrd="0" presId="urn:microsoft.com/office/officeart/2005/8/layout/matrix1"/>
    <dgm:cxn modelId="{162E14A5-6D19-4F43-9EA1-B56CB1266FE5}" type="presParOf" srcId="{626CDB70-DC49-43AC-9DE0-179188E5BE48}" destId="{D5A2D6CF-DF56-47E8-A466-39ACF649B1C3}" srcOrd="6" destOrd="0" presId="urn:microsoft.com/office/officeart/2005/8/layout/matrix1"/>
    <dgm:cxn modelId="{8E1BE1ED-E488-4B98-9266-951FB0B6BC8C}" type="presParOf" srcId="{626CDB70-DC49-43AC-9DE0-179188E5BE48}" destId="{8D10791E-6140-4191-9063-E86C081E211D}" srcOrd="7" destOrd="0" presId="urn:microsoft.com/office/officeart/2005/8/layout/matrix1"/>
    <dgm:cxn modelId="{AE3AD299-EC7C-4801-96FE-719236C07A78}" type="presParOf" srcId="{2C7302FE-0874-4632-AB3D-19C6143B2FFD}" destId="{470D9AB6-A750-448E-999B-FC30A862B77F}" srcOrd="1" destOrd="0" presId="urn:microsoft.com/office/officeart/2005/8/layout/matrix1"/>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E033ABA-8EC9-482E-BDB7-C684DD10F1C0}" type="doc">
      <dgm:prSet loTypeId="urn:microsoft.com/office/officeart/2005/8/layout/hierarchy3" loCatId="hierarchy" qsTypeId="urn:microsoft.com/office/officeart/2005/8/quickstyle/simple3" qsCatId="simple" csTypeId="urn:microsoft.com/office/officeart/2005/8/colors/accent6_2" csCatId="accent6" phldr="1"/>
      <dgm:spPr/>
      <dgm:t>
        <a:bodyPr/>
        <a:lstStyle/>
        <a:p>
          <a:endParaRPr lang="pl-PL"/>
        </a:p>
      </dgm:t>
    </dgm:pt>
    <dgm:pt modelId="{A5CF00A1-FB26-4654-BBA8-364F01B34580}">
      <dgm:prSet phldrT="[Tekst]" custT="1"/>
      <dgm:spPr>
        <a:xfrm>
          <a:off x="517046" y="679"/>
          <a:ext cx="1405437" cy="857021"/>
        </a:xfrm>
        <a:prstGeom prst="roundRect">
          <a:avLst>
            <a:gd name="adj" fmla="val 10000"/>
          </a:avLst>
        </a:prstGeo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pl-PL" sz="1000" b="1">
              <a:solidFill>
                <a:sysClr val="windowText" lastClr="000000"/>
              </a:solidFill>
              <a:latin typeface="Calibri" panose="020F0502020204030204"/>
              <a:ea typeface="+mn-ea"/>
              <a:cs typeface="+mn-cs"/>
            </a:rPr>
            <a:t>PUBLICZNIE DOSTĘPNY </a:t>
          </a:r>
        </a:p>
        <a:p>
          <a:pPr>
            <a:buNone/>
          </a:pPr>
          <a:r>
            <a:rPr lang="pl-PL" sz="1000" b="1">
              <a:solidFill>
                <a:sysClr val="windowText" lastClr="000000"/>
              </a:solidFill>
              <a:latin typeface="Calibri" panose="020F0502020204030204"/>
              <a:ea typeface="+mn-ea"/>
              <a:cs typeface="+mn-cs"/>
            </a:rPr>
            <a:t>WYKAZ DANYCH</a:t>
          </a:r>
        </a:p>
        <a:p>
          <a:pPr>
            <a:buNone/>
          </a:pPr>
          <a:r>
            <a:rPr lang="pl-PL" sz="1000" b="1">
              <a:solidFill>
                <a:sysClr val="windowText" lastClr="000000"/>
              </a:solidFill>
              <a:latin typeface="Calibri" panose="020F0502020204030204"/>
              <a:ea typeface="+mn-ea"/>
              <a:cs typeface="+mn-cs"/>
            </a:rPr>
            <a:t>(formularz tabelaryczny)</a:t>
          </a:r>
          <a:endParaRPr lang="pl-PL" sz="800" b="1">
            <a:solidFill>
              <a:sysClr val="windowText" lastClr="000000"/>
            </a:solidFill>
            <a:latin typeface="Calibri" panose="020F0502020204030204"/>
            <a:ea typeface="+mn-ea"/>
            <a:cs typeface="+mn-cs"/>
          </a:endParaRPr>
        </a:p>
      </dgm:t>
    </dgm:pt>
    <dgm:pt modelId="{5B595A02-17BF-460F-8CB9-C6C59FBCBB27}" type="parTrans" cxnId="{72F713F3-C583-4530-ABB8-5E13751890E0}">
      <dgm:prSet/>
      <dgm:spPr/>
      <dgm:t>
        <a:bodyPr/>
        <a:lstStyle/>
        <a:p>
          <a:endParaRPr lang="pl-PL"/>
        </a:p>
      </dgm:t>
    </dgm:pt>
    <dgm:pt modelId="{DA6C9D01-17F7-4D59-9304-3A4A21F62A99}" type="sibTrans" cxnId="{72F713F3-C583-4530-ABB8-5E13751890E0}">
      <dgm:prSet/>
      <dgm:spPr/>
      <dgm:t>
        <a:bodyPr/>
        <a:lstStyle/>
        <a:p>
          <a:endParaRPr lang="pl-PL"/>
        </a:p>
      </dgm:t>
    </dgm:pt>
    <dgm:pt modelId="{5A5D86D0-2C6C-4358-972F-83B19D26D97D}">
      <dgm:prSet phldrT="[Tekst]"/>
      <dgm:spPr>
        <a:xfrm>
          <a:off x="798134" y="1033381"/>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wniosek o DŚU</a:t>
          </a:r>
        </a:p>
      </dgm:t>
    </dgm:pt>
    <dgm:pt modelId="{0F753AE2-5A98-41D4-877D-5F9EB9484941}" type="parTrans" cxnId="{E9A2DDAB-FD09-4ED4-825B-B1C9B0AA0525}">
      <dgm:prSet/>
      <dgm:spPr>
        <a:xfrm>
          <a:off x="657590" y="857701"/>
          <a:ext cx="140543" cy="527039"/>
        </a:xfrm>
        <a:custGeom>
          <a:avLst/>
          <a:gdLst/>
          <a:ahLst/>
          <a:cxnLst/>
          <a:rect l="0" t="0" r="0" b="0"/>
          <a:pathLst>
            <a:path>
              <a:moveTo>
                <a:pt x="0" y="0"/>
              </a:moveTo>
              <a:lnTo>
                <a:pt x="0" y="527039"/>
              </a:lnTo>
              <a:lnTo>
                <a:pt x="140543" y="527039"/>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CDED5590-DA44-4D81-BA69-2D5C15B00AD7}" type="sibTrans" cxnId="{E9A2DDAB-FD09-4ED4-825B-B1C9B0AA0525}">
      <dgm:prSet/>
      <dgm:spPr/>
      <dgm:t>
        <a:bodyPr/>
        <a:lstStyle/>
        <a:p>
          <a:endParaRPr lang="pl-PL"/>
        </a:p>
      </dgm:t>
    </dgm:pt>
    <dgm:pt modelId="{8C8213AD-0901-427D-9C14-E3171242CE1A}">
      <dgm:prSet phldrT="[Tekst]"/>
      <dgm:spPr>
        <a:xfrm>
          <a:off x="798134" y="2790178"/>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raport ooś</a:t>
          </a:r>
        </a:p>
      </dgm:t>
    </dgm:pt>
    <dgm:pt modelId="{34BBCB0F-0C71-446B-A575-645C05270343}" type="parTrans" cxnId="{84520BDE-FE17-4038-9564-8B14104FFDCF}">
      <dgm:prSet/>
      <dgm:spPr>
        <a:xfrm>
          <a:off x="657590" y="857701"/>
          <a:ext cx="140543" cy="2283835"/>
        </a:xfrm>
        <a:custGeom>
          <a:avLst/>
          <a:gdLst/>
          <a:ahLst/>
          <a:cxnLst/>
          <a:rect l="0" t="0" r="0" b="0"/>
          <a:pathLst>
            <a:path>
              <a:moveTo>
                <a:pt x="0" y="0"/>
              </a:moveTo>
              <a:lnTo>
                <a:pt x="0" y="2283835"/>
              </a:lnTo>
              <a:lnTo>
                <a:pt x="140543" y="2283835"/>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4BCCEE75-5B6C-4997-99CA-9AC0F58EF654}" type="sibTrans" cxnId="{84520BDE-FE17-4038-9564-8B14104FFDCF}">
      <dgm:prSet/>
      <dgm:spPr/>
      <dgm:t>
        <a:bodyPr/>
        <a:lstStyle/>
        <a:p>
          <a:endParaRPr lang="pl-PL"/>
        </a:p>
      </dgm:t>
    </dgm:pt>
    <dgm:pt modelId="{89396AF2-507F-4ABE-B227-996551EC91B6}">
      <dgm:prSet phldrT="[Tekst]" custT="1"/>
      <dgm:spPr>
        <a:xfrm>
          <a:off x="4055811" y="0"/>
          <a:ext cx="1405437" cy="804816"/>
        </a:xfrm>
        <a:prstGeom prst="roundRect">
          <a:avLst>
            <a:gd name="adj" fmla="val 10000"/>
          </a:avLst>
        </a:prstGeo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pl-PL" sz="1000" b="1">
              <a:solidFill>
                <a:sysClr val="windowText" lastClr="000000"/>
              </a:solidFill>
              <a:latin typeface="Calibri" panose="020F0502020204030204"/>
              <a:ea typeface="+mn-ea"/>
              <a:cs typeface="+mn-cs"/>
            </a:rPr>
            <a:t>PUBLIKACJA TREŚCI DECYZJI </a:t>
          </a:r>
        </a:p>
        <a:p>
          <a:pPr>
            <a:buNone/>
          </a:pPr>
          <a:r>
            <a:rPr lang="pl-PL" sz="1000" b="1">
              <a:solidFill>
                <a:sysClr val="windowText" lastClr="000000"/>
              </a:solidFill>
              <a:latin typeface="Calibri" panose="020F0502020204030204"/>
              <a:ea typeface="+mn-ea"/>
              <a:cs typeface="+mn-cs"/>
            </a:rPr>
            <a:t>(14 dni)</a:t>
          </a:r>
        </a:p>
      </dgm:t>
    </dgm:pt>
    <dgm:pt modelId="{C081C9CE-453D-4416-BA89-A6CFB652F5B1}" type="parTrans" cxnId="{C21AE0A9-35EC-4332-AD31-390FB9B16E41}">
      <dgm:prSet/>
      <dgm:spPr/>
      <dgm:t>
        <a:bodyPr/>
        <a:lstStyle/>
        <a:p>
          <a:endParaRPr lang="pl-PL"/>
        </a:p>
      </dgm:t>
    </dgm:pt>
    <dgm:pt modelId="{A7E74287-13E6-45C6-A507-4D4F0FC95632}" type="sibTrans" cxnId="{C21AE0A9-35EC-4332-AD31-390FB9B16E41}">
      <dgm:prSet/>
      <dgm:spPr/>
      <dgm:t>
        <a:bodyPr/>
        <a:lstStyle/>
        <a:p>
          <a:endParaRPr lang="pl-PL"/>
        </a:p>
      </dgm:t>
    </dgm:pt>
    <dgm:pt modelId="{0FF57DCF-2933-4657-B46A-9BCD3E54423E}">
      <dgm:prSet phldrT="[Tekst]"/>
      <dgm:spPr>
        <a:xfrm>
          <a:off x="4311728" y="981176"/>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DŚU</a:t>
          </a:r>
        </a:p>
      </dgm:t>
    </dgm:pt>
    <dgm:pt modelId="{B58AD0D7-D725-4194-BA85-9888EC877F4A}" type="parTrans" cxnId="{E843CD31-04BC-4BC0-8127-9A022C312017}">
      <dgm:prSet/>
      <dgm:spPr>
        <a:xfrm>
          <a:off x="4196355" y="804816"/>
          <a:ext cx="115372" cy="527718"/>
        </a:xfrm>
        <a:custGeom>
          <a:avLst/>
          <a:gdLst/>
          <a:ahLst/>
          <a:cxnLst/>
          <a:rect l="0" t="0" r="0" b="0"/>
          <a:pathLst>
            <a:path>
              <a:moveTo>
                <a:pt x="0" y="0"/>
              </a:moveTo>
              <a:lnTo>
                <a:pt x="0" y="527718"/>
              </a:lnTo>
              <a:lnTo>
                <a:pt x="115372" y="527718"/>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D02F4B2C-E14C-45B2-8521-06E0E9FC1E7D}" type="sibTrans" cxnId="{E843CD31-04BC-4BC0-8127-9A022C312017}">
      <dgm:prSet/>
      <dgm:spPr/>
      <dgm:t>
        <a:bodyPr/>
        <a:lstStyle/>
        <a:p>
          <a:endParaRPr lang="pl-PL"/>
        </a:p>
      </dgm:t>
    </dgm:pt>
    <dgm:pt modelId="{9B50CA99-47C3-4D34-BA2D-A81D99169567}">
      <dgm:prSet/>
      <dgm:spPr>
        <a:xfrm>
          <a:off x="4311728" y="1859574"/>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zezwolenia poprzedzonego DŚU (od 13.05.2021)</a:t>
          </a:r>
        </a:p>
      </dgm:t>
    </dgm:pt>
    <dgm:pt modelId="{EFD0E07E-3FE9-4CDA-B259-3317466690B6}" type="parTrans" cxnId="{C17892E4-C8D9-494C-8205-61221DE4FD24}">
      <dgm:prSet/>
      <dgm:spPr>
        <a:xfrm>
          <a:off x="4196355" y="804816"/>
          <a:ext cx="115372" cy="1406117"/>
        </a:xfrm>
        <a:custGeom>
          <a:avLst/>
          <a:gdLst/>
          <a:ahLst/>
          <a:cxnLst/>
          <a:rect l="0" t="0" r="0" b="0"/>
          <a:pathLst>
            <a:path>
              <a:moveTo>
                <a:pt x="0" y="0"/>
              </a:moveTo>
              <a:lnTo>
                <a:pt x="0" y="1406117"/>
              </a:lnTo>
              <a:lnTo>
                <a:pt x="115372" y="1406117"/>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38D49334-79D8-46E7-926C-1CDA1060089B}" type="sibTrans" cxnId="{C17892E4-C8D9-494C-8205-61221DE4FD24}">
      <dgm:prSet/>
      <dgm:spPr/>
      <dgm:t>
        <a:bodyPr/>
        <a:lstStyle/>
        <a:p>
          <a:endParaRPr lang="pl-PL"/>
        </a:p>
      </dgm:t>
    </dgm:pt>
    <dgm:pt modelId="{D7B7A6D5-A5FA-4180-A9FF-439FD8C9F7DA}">
      <dgm:prSet/>
      <dgm:spPr>
        <a:xfrm>
          <a:off x="798134" y="1911779"/>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postanowienie ooś</a:t>
          </a:r>
        </a:p>
      </dgm:t>
    </dgm:pt>
    <dgm:pt modelId="{D5B8658F-E20C-4F57-9649-761A0E7B5903}" type="parTrans" cxnId="{E64B9F4A-D016-410A-A93C-6DD08619EFC7}">
      <dgm:prSet/>
      <dgm:spPr>
        <a:xfrm>
          <a:off x="657590" y="857701"/>
          <a:ext cx="140543" cy="1405437"/>
        </a:xfrm>
        <a:custGeom>
          <a:avLst/>
          <a:gdLst/>
          <a:ahLst/>
          <a:cxnLst/>
          <a:rect l="0" t="0" r="0" b="0"/>
          <a:pathLst>
            <a:path>
              <a:moveTo>
                <a:pt x="0" y="0"/>
              </a:moveTo>
              <a:lnTo>
                <a:pt x="0" y="1405437"/>
              </a:lnTo>
              <a:lnTo>
                <a:pt x="140543" y="1405437"/>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A3D4A332-69FE-4A7C-A5A6-55715B302991}" type="sibTrans" cxnId="{E64B9F4A-D016-410A-A93C-6DD08619EFC7}">
      <dgm:prSet/>
      <dgm:spPr/>
      <dgm:t>
        <a:bodyPr/>
        <a:lstStyle/>
        <a:p>
          <a:endParaRPr lang="pl-PL"/>
        </a:p>
      </dgm:t>
    </dgm:pt>
    <dgm:pt modelId="{9D885FD2-1C27-4967-AB5A-46B76542FB0C}">
      <dgm:prSet/>
      <dgm:spPr>
        <a:xfrm>
          <a:off x="798134" y="3668576"/>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o wydanej DŚU</a:t>
          </a:r>
        </a:p>
      </dgm:t>
    </dgm:pt>
    <dgm:pt modelId="{B8617002-F072-4199-9DD8-F4C874CB94A3}" type="parTrans" cxnId="{728C130A-A902-40BD-9860-5E6F5A7F0EE3}">
      <dgm:prSet/>
      <dgm:spPr>
        <a:xfrm>
          <a:off x="657590" y="857701"/>
          <a:ext cx="140543" cy="3162234"/>
        </a:xfrm>
        <a:custGeom>
          <a:avLst/>
          <a:gdLst/>
          <a:ahLst/>
          <a:cxnLst/>
          <a:rect l="0" t="0" r="0" b="0"/>
          <a:pathLst>
            <a:path>
              <a:moveTo>
                <a:pt x="0" y="0"/>
              </a:moveTo>
              <a:lnTo>
                <a:pt x="0" y="3162234"/>
              </a:lnTo>
              <a:lnTo>
                <a:pt x="140543" y="3162234"/>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A63E1011-1DFC-4F1B-A2CE-852D68600E0E}" type="sibTrans" cxnId="{728C130A-A902-40BD-9860-5E6F5A7F0EE3}">
      <dgm:prSet/>
      <dgm:spPr/>
      <dgm:t>
        <a:bodyPr/>
        <a:lstStyle/>
        <a:p>
          <a:endParaRPr lang="pl-PL"/>
        </a:p>
      </dgm:t>
    </dgm:pt>
    <dgm:pt modelId="{2764A129-33C9-436D-B483-F22A770BA85B}">
      <dgm:prSet custT="1"/>
      <dgm:spPr>
        <a:xfrm>
          <a:off x="2273843" y="679"/>
          <a:ext cx="1405437" cy="834977"/>
        </a:xfrm>
        <a:prstGeom prst="roundRect">
          <a:avLst>
            <a:gd name="adj" fmla="val 10000"/>
          </a:avLst>
        </a:prstGeo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pl-PL" sz="1000" b="1">
              <a:solidFill>
                <a:sysClr val="windowText" lastClr="000000"/>
              </a:solidFill>
              <a:latin typeface="Calibri" panose="020F0502020204030204"/>
              <a:ea typeface="+mn-ea"/>
              <a:cs typeface="+mn-cs"/>
            </a:rPr>
            <a:t>PODANIE INFORMACJI DO PUBLICZNEJ WIADOMOSCI</a:t>
          </a:r>
        </a:p>
        <a:p>
          <a:pPr>
            <a:buNone/>
          </a:pPr>
          <a:r>
            <a:rPr lang="pl-PL" sz="1100" b="1">
              <a:solidFill>
                <a:sysClr val="windowText" lastClr="000000"/>
              </a:solidFill>
              <a:latin typeface="Calibri" panose="020F0502020204030204"/>
              <a:ea typeface="+mn-ea"/>
              <a:cs typeface="+mn-cs"/>
            </a:rPr>
            <a:t>(obwieszczenie</a:t>
          </a:r>
          <a:r>
            <a:rPr lang="pl-PL" sz="1100">
              <a:solidFill>
                <a:sysClr val="windowText" lastClr="000000"/>
              </a:solidFill>
              <a:latin typeface="Calibri" panose="020F0502020204030204"/>
              <a:ea typeface="+mn-ea"/>
              <a:cs typeface="+mn-cs"/>
            </a:rPr>
            <a:t>)</a:t>
          </a:r>
        </a:p>
      </dgm:t>
    </dgm:pt>
    <dgm:pt modelId="{AD8D92DD-3AD4-40E5-BB46-857767EFB580}" type="parTrans" cxnId="{F5EC2DD9-1330-42F8-9203-848E7D37B128}">
      <dgm:prSet/>
      <dgm:spPr/>
      <dgm:t>
        <a:bodyPr/>
        <a:lstStyle/>
        <a:p>
          <a:endParaRPr lang="pl-PL"/>
        </a:p>
      </dgm:t>
    </dgm:pt>
    <dgm:pt modelId="{BEE08ED5-E516-4265-A99C-F68AA1247647}" type="sibTrans" cxnId="{F5EC2DD9-1330-42F8-9203-848E7D37B128}">
      <dgm:prSet/>
      <dgm:spPr/>
      <dgm:t>
        <a:bodyPr/>
        <a:lstStyle/>
        <a:p>
          <a:endParaRPr lang="pl-PL"/>
        </a:p>
      </dgm:t>
    </dgm:pt>
    <dgm:pt modelId="{72E21113-16FF-4307-A5BC-B488CE4B42D4}">
      <dgm:prSet/>
      <dgm:spPr>
        <a:xfrm>
          <a:off x="2554931" y="1011336"/>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o wydaniu DŚU</a:t>
          </a:r>
        </a:p>
      </dgm:t>
    </dgm:pt>
    <dgm:pt modelId="{6C783EFA-DDC7-428C-BEBE-5CCD17D060E6}" type="parTrans" cxnId="{F6585DED-F411-42FA-84EC-56930C25FF53}">
      <dgm:prSet/>
      <dgm:spPr>
        <a:xfrm>
          <a:off x="2414387" y="835657"/>
          <a:ext cx="140543" cy="527039"/>
        </a:xfrm>
        <a:custGeom>
          <a:avLst/>
          <a:gdLst/>
          <a:ahLst/>
          <a:cxnLst/>
          <a:rect l="0" t="0" r="0" b="0"/>
          <a:pathLst>
            <a:path>
              <a:moveTo>
                <a:pt x="0" y="0"/>
              </a:moveTo>
              <a:lnTo>
                <a:pt x="0" y="527039"/>
              </a:lnTo>
              <a:lnTo>
                <a:pt x="140543" y="527039"/>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7B76C2C9-5C79-4001-84DA-6BD76B132F4F}" type="sibTrans" cxnId="{F6585DED-F411-42FA-84EC-56930C25FF53}">
      <dgm:prSet/>
      <dgm:spPr/>
      <dgm:t>
        <a:bodyPr/>
        <a:lstStyle/>
        <a:p>
          <a:endParaRPr lang="pl-PL"/>
        </a:p>
      </dgm:t>
    </dgm:pt>
    <dgm:pt modelId="{64DFA2E5-5BB3-47F1-A7AE-992117D24E11}">
      <dgm:prSet/>
      <dgm:spPr>
        <a:xfrm>
          <a:off x="2554931" y="1889735"/>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o wydaniu zezwolenia poprzedzonego DŚU</a:t>
          </a:r>
        </a:p>
        <a:p>
          <a:pPr>
            <a:buNone/>
          </a:pPr>
          <a:r>
            <a:rPr lang="pl-PL">
              <a:solidFill>
                <a:sysClr val="windowText" lastClr="000000">
                  <a:hueOff val="0"/>
                  <a:satOff val="0"/>
                  <a:lumOff val="0"/>
                  <a:alphaOff val="0"/>
                </a:sysClr>
              </a:solidFill>
              <a:latin typeface="Calibri" panose="020F0502020204030204"/>
              <a:ea typeface="+mn-ea"/>
              <a:cs typeface="+mn-cs"/>
            </a:rPr>
            <a:t>(od 13.05.2021)</a:t>
          </a:r>
        </a:p>
      </dgm:t>
    </dgm:pt>
    <dgm:pt modelId="{ED43977F-FDA3-470E-915A-EEBF2D5A35C8}" type="parTrans" cxnId="{3B41353E-46EA-4BC8-8D9A-638DB6774008}">
      <dgm:prSet/>
      <dgm:spPr>
        <a:xfrm>
          <a:off x="2414387" y="835657"/>
          <a:ext cx="140543" cy="1405437"/>
        </a:xfrm>
        <a:custGeom>
          <a:avLst/>
          <a:gdLst/>
          <a:ahLst/>
          <a:cxnLst/>
          <a:rect l="0" t="0" r="0" b="0"/>
          <a:pathLst>
            <a:path>
              <a:moveTo>
                <a:pt x="0" y="0"/>
              </a:moveTo>
              <a:lnTo>
                <a:pt x="0" y="1405437"/>
              </a:lnTo>
              <a:lnTo>
                <a:pt x="140543" y="1405437"/>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88E83CDA-E412-43EB-8566-5923ABD16A81}" type="sibTrans" cxnId="{3B41353E-46EA-4BC8-8D9A-638DB6774008}">
      <dgm:prSet/>
      <dgm:spPr/>
      <dgm:t>
        <a:bodyPr/>
        <a:lstStyle/>
        <a:p>
          <a:endParaRPr lang="pl-PL"/>
        </a:p>
      </dgm:t>
    </dgm:pt>
    <dgm:pt modelId="{AD74CC01-CA8F-4DA3-B203-7A20745E2A89}" type="pres">
      <dgm:prSet presAssocID="{9E033ABA-8EC9-482E-BDB7-C684DD10F1C0}" presName="diagram" presStyleCnt="0">
        <dgm:presLayoutVars>
          <dgm:chPref val="1"/>
          <dgm:dir/>
          <dgm:animOne val="branch"/>
          <dgm:animLvl val="lvl"/>
          <dgm:resizeHandles/>
        </dgm:presLayoutVars>
      </dgm:prSet>
      <dgm:spPr/>
    </dgm:pt>
    <dgm:pt modelId="{A1F00994-C225-42E6-B8CC-BDEEAC176DDD}" type="pres">
      <dgm:prSet presAssocID="{A5CF00A1-FB26-4654-BBA8-364F01B34580}" presName="root" presStyleCnt="0"/>
      <dgm:spPr/>
    </dgm:pt>
    <dgm:pt modelId="{80EBA54D-326F-4C76-8A3A-C1761E1DEF93}" type="pres">
      <dgm:prSet presAssocID="{A5CF00A1-FB26-4654-BBA8-364F01B34580}" presName="rootComposite" presStyleCnt="0"/>
      <dgm:spPr/>
    </dgm:pt>
    <dgm:pt modelId="{D440B6AA-5515-413B-A685-EE73DD5903C9}" type="pres">
      <dgm:prSet presAssocID="{A5CF00A1-FB26-4654-BBA8-364F01B34580}" presName="rootText" presStyleLbl="node1" presStyleIdx="0" presStyleCnt="3" custScaleY="121958"/>
      <dgm:spPr/>
    </dgm:pt>
    <dgm:pt modelId="{77A2BE3F-A2E0-4995-9DC0-838BA18371FE}" type="pres">
      <dgm:prSet presAssocID="{A5CF00A1-FB26-4654-BBA8-364F01B34580}" presName="rootConnector" presStyleLbl="node1" presStyleIdx="0" presStyleCnt="3"/>
      <dgm:spPr/>
    </dgm:pt>
    <dgm:pt modelId="{596C33E2-52B0-4238-825E-5AEE5CB7D569}" type="pres">
      <dgm:prSet presAssocID="{A5CF00A1-FB26-4654-BBA8-364F01B34580}" presName="childShape" presStyleCnt="0"/>
      <dgm:spPr/>
    </dgm:pt>
    <dgm:pt modelId="{81CB3539-363F-4300-84B8-93FFF866B4F4}" type="pres">
      <dgm:prSet presAssocID="{0F753AE2-5A98-41D4-877D-5F9EB9484941}" presName="Name13" presStyleLbl="parChTrans1D2" presStyleIdx="0" presStyleCnt="8"/>
      <dgm:spPr/>
    </dgm:pt>
    <dgm:pt modelId="{ED6863D9-3B00-440A-9F8E-7FA301E3B8D6}" type="pres">
      <dgm:prSet presAssocID="{5A5D86D0-2C6C-4358-972F-83B19D26D97D}" presName="childText" presStyleLbl="bgAcc1" presStyleIdx="0" presStyleCnt="8">
        <dgm:presLayoutVars>
          <dgm:bulletEnabled val="1"/>
        </dgm:presLayoutVars>
      </dgm:prSet>
      <dgm:spPr/>
    </dgm:pt>
    <dgm:pt modelId="{44008CC9-EF85-468B-BC59-DDF762C15EFB}" type="pres">
      <dgm:prSet presAssocID="{D5B8658F-E20C-4F57-9649-761A0E7B5903}" presName="Name13" presStyleLbl="parChTrans1D2" presStyleIdx="1" presStyleCnt="8"/>
      <dgm:spPr/>
    </dgm:pt>
    <dgm:pt modelId="{EABDB3B9-8D5E-4738-AF5B-E4E840ACCFB4}" type="pres">
      <dgm:prSet presAssocID="{D7B7A6D5-A5FA-4180-A9FF-439FD8C9F7DA}" presName="childText" presStyleLbl="bgAcc1" presStyleIdx="1" presStyleCnt="8">
        <dgm:presLayoutVars>
          <dgm:bulletEnabled val="1"/>
        </dgm:presLayoutVars>
      </dgm:prSet>
      <dgm:spPr/>
    </dgm:pt>
    <dgm:pt modelId="{09434E9B-4226-414B-B52B-17C7AC63F0EF}" type="pres">
      <dgm:prSet presAssocID="{34BBCB0F-0C71-446B-A575-645C05270343}" presName="Name13" presStyleLbl="parChTrans1D2" presStyleIdx="2" presStyleCnt="8"/>
      <dgm:spPr/>
    </dgm:pt>
    <dgm:pt modelId="{D9094DEF-AA01-4191-A9F9-0728E383A078}" type="pres">
      <dgm:prSet presAssocID="{8C8213AD-0901-427D-9C14-E3171242CE1A}" presName="childText" presStyleLbl="bgAcc1" presStyleIdx="2" presStyleCnt="8">
        <dgm:presLayoutVars>
          <dgm:bulletEnabled val="1"/>
        </dgm:presLayoutVars>
      </dgm:prSet>
      <dgm:spPr/>
    </dgm:pt>
    <dgm:pt modelId="{0B9F3E91-3E2C-44D7-9A08-5CEBA0827BF5}" type="pres">
      <dgm:prSet presAssocID="{B8617002-F072-4199-9DD8-F4C874CB94A3}" presName="Name13" presStyleLbl="parChTrans1D2" presStyleIdx="3" presStyleCnt="8"/>
      <dgm:spPr/>
    </dgm:pt>
    <dgm:pt modelId="{E2A1B928-8E52-46CB-AB08-F7635CE72D8B}" type="pres">
      <dgm:prSet presAssocID="{9D885FD2-1C27-4967-AB5A-46B76542FB0C}" presName="childText" presStyleLbl="bgAcc1" presStyleIdx="3" presStyleCnt="8">
        <dgm:presLayoutVars>
          <dgm:bulletEnabled val="1"/>
        </dgm:presLayoutVars>
      </dgm:prSet>
      <dgm:spPr/>
    </dgm:pt>
    <dgm:pt modelId="{5282456E-8FB1-426F-B1A4-36819E423A87}" type="pres">
      <dgm:prSet presAssocID="{2764A129-33C9-436D-B483-F22A770BA85B}" presName="root" presStyleCnt="0"/>
      <dgm:spPr/>
    </dgm:pt>
    <dgm:pt modelId="{50B00CDA-8E09-437E-B154-A7485CDED504}" type="pres">
      <dgm:prSet presAssocID="{2764A129-33C9-436D-B483-F22A770BA85B}" presName="rootComposite" presStyleCnt="0"/>
      <dgm:spPr/>
    </dgm:pt>
    <dgm:pt modelId="{21A6689A-F56A-446C-AF41-A529254C5E53}" type="pres">
      <dgm:prSet presAssocID="{2764A129-33C9-436D-B483-F22A770BA85B}" presName="rootText" presStyleLbl="node1" presStyleIdx="1" presStyleCnt="3" custScaleY="118821"/>
      <dgm:spPr/>
    </dgm:pt>
    <dgm:pt modelId="{9D7AF0C4-0820-47C8-AD4D-4F6A86B05E04}" type="pres">
      <dgm:prSet presAssocID="{2764A129-33C9-436D-B483-F22A770BA85B}" presName="rootConnector" presStyleLbl="node1" presStyleIdx="1" presStyleCnt="3"/>
      <dgm:spPr/>
    </dgm:pt>
    <dgm:pt modelId="{3DFB7BC3-F64F-4431-B624-E0F56D607833}" type="pres">
      <dgm:prSet presAssocID="{2764A129-33C9-436D-B483-F22A770BA85B}" presName="childShape" presStyleCnt="0"/>
      <dgm:spPr/>
    </dgm:pt>
    <dgm:pt modelId="{484FEDF6-31DE-4BFE-9049-993BCC10D187}" type="pres">
      <dgm:prSet presAssocID="{6C783EFA-DDC7-428C-BEBE-5CCD17D060E6}" presName="Name13" presStyleLbl="parChTrans1D2" presStyleIdx="4" presStyleCnt="8"/>
      <dgm:spPr/>
    </dgm:pt>
    <dgm:pt modelId="{D9D8BCDA-4330-4A0D-B8B8-91B3A115F783}" type="pres">
      <dgm:prSet presAssocID="{72E21113-16FF-4307-A5BC-B488CE4B42D4}" presName="childText" presStyleLbl="bgAcc1" presStyleIdx="4" presStyleCnt="8">
        <dgm:presLayoutVars>
          <dgm:bulletEnabled val="1"/>
        </dgm:presLayoutVars>
      </dgm:prSet>
      <dgm:spPr/>
    </dgm:pt>
    <dgm:pt modelId="{EBB5A896-243C-4DFE-BFD1-6BE5AF4D4293}" type="pres">
      <dgm:prSet presAssocID="{ED43977F-FDA3-470E-915A-EEBF2D5A35C8}" presName="Name13" presStyleLbl="parChTrans1D2" presStyleIdx="5" presStyleCnt="8"/>
      <dgm:spPr/>
    </dgm:pt>
    <dgm:pt modelId="{549765DC-25A7-4631-B6BB-B807133F9CE7}" type="pres">
      <dgm:prSet presAssocID="{64DFA2E5-5BB3-47F1-A7AE-992117D24E11}" presName="childText" presStyleLbl="bgAcc1" presStyleIdx="5" presStyleCnt="8">
        <dgm:presLayoutVars>
          <dgm:bulletEnabled val="1"/>
        </dgm:presLayoutVars>
      </dgm:prSet>
      <dgm:spPr/>
    </dgm:pt>
    <dgm:pt modelId="{1D036962-F50D-429A-B59F-1C9CFA9F2AAC}" type="pres">
      <dgm:prSet presAssocID="{89396AF2-507F-4ABE-B227-996551EC91B6}" presName="root" presStyleCnt="0"/>
      <dgm:spPr/>
    </dgm:pt>
    <dgm:pt modelId="{746FE069-06FE-4C56-A812-B04F3C9D8802}" type="pres">
      <dgm:prSet presAssocID="{89396AF2-507F-4ABE-B227-996551EC91B6}" presName="rootComposite" presStyleCnt="0"/>
      <dgm:spPr/>
    </dgm:pt>
    <dgm:pt modelId="{058C023E-970C-4402-B393-3543F01A0188}" type="pres">
      <dgm:prSet presAssocID="{89396AF2-507F-4ABE-B227-996551EC91B6}" presName="rootText" presStyleLbl="node1" presStyleIdx="2" presStyleCnt="3" custScaleY="114529" custLinFactNeighborX="1791" custLinFactNeighborY="-262"/>
      <dgm:spPr/>
    </dgm:pt>
    <dgm:pt modelId="{9150190B-FA95-4DEC-BCD8-B4260DE0EEDB}" type="pres">
      <dgm:prSet presAssocID="{89396AF2-507F-4ABE-B227-996551EC91B6}" presName="rootConnector" presStyleLbl="node1" presStyleIdx="2" presStyleCnt="3"/>
      <dgm:spPr/>
    </dgm:pt>
    <dgm:pt modelId="{68073FE4-81FB-4813-96AF-9198D7D4DC04}" type="pres">
      <dgm:prSet presAssocID="{89396AF2-507F-4ABE-B227-996551EC91B6}" presName="childShape" presStyleCnt="0"/>
      <dgm:spPr/>
    </dgm:pt>
    <dgm:pt modelId="{9B74B7DB-2398-4A45-A186-526283FB5C2A}" type="pres">
      <dgm:prSet presAssocID="{B58AD0D7-D725-4194-BA85-9888EC877F4A}" presName="Name13" presStyleLbl="parChTrans1D2" presStyleIdx="6" presStyleCnt="8"/>
      <dgm:spPr/>
    </dgm:pt>
    <dgm:pt modelId="{2B895149-1B78-4CC2-BA9A-CDB9DEEB6CF5}" type="pres">
      <dgm:prSet presAssocID="{0FF57DCF-2933-4657-B46A-9BCD3E54423E}" presName="childText" presStyleLbl="bgAcc1" presStyleIdx="6" presStyleCnt="8">
        <dgm:presLayoutVars>
          <dgm:bulletEnabled val="1"/>
        </dgm:presLayoutVars>
      </dgm:prSet>
      <dgm:spPr/>
    </dgm:pt>
    <dgm:pt modelId="{07FC43DC-64CC-4D02-A936-84B02C03A636}" type="pres">
      <dgm:prSet presAssocID="{EFD0E07E-3FE9-4CDA-B259-3317466690B6}" presName="Name13" presStyleLbl="parChTrans1D2" presStyleIdx="7" presStyleCnt="8"/>
      <dgm:spPr/>
    </dgm:pt>
    <dgm:pt modelId="{42E5A983-6327-4079-8700-789B0B58F4C6}" type="pres">
      <dgm:prSet presAssocID="{9B50CA99-47C3-4D34-BA2D-A81D99169567}" presName="childText" presStyleLbl="bgAcc1" presStyleIdx="7" presStyleCnt="8">
        <dgm:presLayoutVars>
          <dgm:bulletEnabled val="1"/>
        </dgm:presLayoutVars>
      </dgm:prSet>
      <dgm:spPr/>
    </dgm:pt>
  </dgm:ptLst>
  <dgm:cxnLst>
    <dgm:cxn modelId="{16C43603-6333-41C7-BC65-C1805A7CE960}" type="presOf" srcId="{0F753AE2-5A98-41D4-877D-5F9EB9484941}" destId="{81CB3539-363F-4300-84B8-93FFF866B4F4}" srcOrd="0" destOrd="0" presId="urn:microsoft.com/office/officeart/2005/8/layout/hierarchy3"/>
    <dgm:cxn modelId="{728C130A-A902-40BD-9860-5E6F5A7F0EE3}" srcId="{A5CF00A1-FB26-4654-BBA8-364F01B34580}" destId="{9D885FD2-1C27-4967-AB5A-46B76542FB0C}" srcOrd="3" destOrd="0" parTransId="{B8617002-F072-4199-9DD8-F4C874CB94A3}" sibTransId="{A63E1011-1DFC-4F1B-A2CE-852D68600E0E}"/>
    <dgm:cxn modelId="{2C10A91E-AF7F-40A1-9266-CEFC1C2836F4}" type="presOf" srcId="{34BBCB0F-0C71-446B-A575-645C05270343}" destId="{09434E9B-4226-414B-B52B-17C7AC63F0EF}" srcOrd="0" destOrd="0" presId="urn:microsoft.com/office/officeart/2005/8/layout/hierarchy3"/>
    <dgm:cxn modelId="{9D1D8128-7C41-4895-A4BB-9B886EB50486}" type="presOf" srcId="{89396AF2-507F-4ABE-B227-996551EC91B6}" destId="{058C023E-970C-4402-B393-3543F01A0188}" srcOrd="0" destOrd="0" presId="urn:microsoft.com/office/officeart/2005/8/layout/hierarchy3"/>
    <dgm:cxn modelId="{E843CD31-04BC-4BC0-8127-9A022C312017}" srcId="{89396AF2-507F-4ABE-B227-996551EC91B6}" destId="{0FF57DCF-2933-4657-B46A-9BCD3E54423E}" srcOrd="0" destOrd="0" parTransId="{B58AD0D7-D725-4194-BA85-9888EC877F4A}" sibTransId="{D02F4B2C-E14C-45B2-8521-06E0E9FC1E7D}"/>
    <dgm:cxn modelId="{A938ED35-2B07-47ED-AF60-02B7F26A1154}" type="presOf" srcId="{ED43977F-FDA3-470E-915A-EEBF2D5A35C8}" destId="{EBB5A896-243C-4DFE-BFD1-6BE5AF4D4293}" srcOrd="0" destOrd="0" presId="urn:microsoft.com/office/officeart/2005/8/layout/hierarchy3"/>
    <dgm:cxn modelId="{AA60D63A-4075-4F6B-9B69-9A04D350E70D}" type="presOf" srcId="{9D885FD2-1C27-4967-AB5A-46B76542FB0C}" destId="{E2A1B928-8E52-46CB-AB08-F7635CE72D8B}" srcOrd="0" destOrd="0" presId="urn:microsoft.com/office/officeart/2005/8/layout/hierarchy3"/>
    <dgm:cxn modelId="{3B41353E-46EA-4BC8-8D9A-638DB6774008}" srcId="{2764A129-33C9-436D-B483-F22A770BA85B}" destId="{64DFA2E5-5BB3-47F1-A7AE-992117D24E11}" srcOrd="1" destOrd="0" parTransId="{ED43977F-FDA3-470E-915A-EEBF2D5A35C8}" sibTransId="{88E83CDA-E412-43EB-8566-5923ABD16A81}"/>
    <dgm:cxn modelId="{6410ED3E-14C0-4CFA-8CE7-81755B973C6F}" type="presOf" srcId="{D7B7A6D5-A5FA-4180-A9FF-439FD8C9F7DA}" destId="{EABDB3B9-8D5E-4738-AF5B-E4E840ACCFB4}" srcOrd="0" destOrd="0" presId="urn:microsoft.com/office/officeart/2005/8/layout/hierarchy3"/>
    <dgm:cxn modelId="{38F40245-3144-498D-85CB-CD0091745CA4}" type="presOf" srcId="{6C783EFA-DDC7-428C-BEBE-5CCD17D060E6}" destId="{484FEDF6-31DE-4BFE-9049-993BCC10D187}" srcOrd="0" destOrd="0" presId="urn:microsoft.com/office/officeart/2005/8/layout/hierarchy3"/>
    <dgm:cxn modelId="{D9EAC966-B712-48BC-9943-E07E35BC8D57}" type="presOf" srcId="{9B50CA99-47C3-4D34-BA2D-A81D99169567}" destId="{42E5A983-6327-4079-8700-789B0B58F4C6}" srcOrd="0" destOrd="0" presId="urn:microsoft.com/office/officeart/2005/8/layout/hierarchy3"/>
    <dgm:cxn modelId="{89EFDD49-541F-4C43-9D2B-D6EC94A6AD09}" type="presOf" srcId="{8C8213AD-0901-427D-9C14-E3171242CE1A}" destId="{D9094DEF-AA01-4191-A9F9-0728E383A078}" srcOrd="0" destOrd="0" presId="urn:microsoft.com/office/officeart/2005/8/layout/hierarchy3"/>
    <dgm:cxn modelId="{E64B9F4A-D016-410A-A93C-6DD08619EFC7}" srcId="{A5CF00A1-FB26-4654-BBA8-364F01B34580}" destId="{D7B7A6D5-A5FA-4180-A9FF-439FD8C9F7DA}" srcOrd="1" destOrd="0" parTransId="{D5B8658F-E20C-4F57-9649-761A0E7B5903}" sibTransId="{A3D4A332-69FE-4A7C-A5A6-55715B302991}"/>
    <dgm:cxn modelId="{A01A836B-D121-4C8B-8DDB-9899E27C91CC}" type="presOf" srcId="{A5CF00A1-FB26-4654-BBA8-364F01B34580}" destId="{D440B6AA-5515-413B-A685-EE73DD5903C9}" srcOrd="0" destOrd="0" presId="urn:microsoft.com/office/officeart/2005/8/layout/hierarchy3"/>
    <dgm:cxn modelId="{768D114E-B914-4C3E-BB22-298192E19B55}" type="presOf" srcId="{72E21113-16FF-4307-A5BC-B488CE4B42D4}" destId="{D9D8BCDA-4330-4A0D-B8B8-91B3A115F783}" srcOrd="0" destOrd="0" presId="urn:microsoft.com/office/officeart/2005/8/layout/hierarchy3"/>
    <dgm:cxn modelId="{19547B4E-BD31-47E3-A093-EA2CF507C6B1}" type="presOf" srcId="{2764A129-33C9-436D-B483-F22A770BA85B}" destId="{9D7AF0C4-0820-47C8-AD4D-4F6A86B05E04}" srcOrd="1" destOrd="0" presId="urn:microsoft.com/office/officeart/2005/8/layout/hierarchy3"/>
    <dgm:cxn modelId="{A892F44E-1CDF-40C2-8E4D-FDB2C4013492}" type="presOf" srcId="{0FF57DCF-2933-4657-B46A-9BCD3E54423E}" destId="{2B895149-1B78-4CC2-BA9A-CDB9DEEB6CF5}" srcOrd="0" destOrd="0" presId="urn:microsoft.com/office/officeart/2005/8/layout/hierarchy3"/>
    <dgm:cxn modelId="{9B64F56E-B230-4176-A0E9-174C4176B8F0}" type="presOf" srcId="{A5CF00A1-FB26-4654-BBA8-364F01B34580}" destId="{77A2BE3F-A2E0-4995-9DC0-838BA18371FE}" srcOrd="1" destOrd="0" presId="urn:microsoft.com/office/officeart/2005/8/layout/hierarchy3"/>
    <dgm:cxn modelId="{E1228978-C93B-4FAE-8192-49AE30610DAC}" type="presOf" srcId="{9E033ABA-8EC9-482E-BDB7-C684DD10F1C0}" destId="{AD74CC01-CA8F-4DA3-B203-7A20745E2A89}" srcOrd="0" destOrd="0" presId="urn:microsoft.com/office/officeart/2005/8/layout/hierarchy3"/>
    <dgm:cxn modelId="{4657568A-3D7B-48FA-A8D5-A949E4D5A55E}" type="presOf" srcId="{64DFA2E5-5BB3-47F1-A7AE-992117D24E11}" destId="{549765DC-25A7-4631-B6BB-B807133F9CE7}" srcOrd="0" destOrd="0" presId="urn:microsoft.com/office/officeart/2005/8/layout/hierarchy3"/>
    <dgm:cxn modelId="{C21AE0A9-35EC-4332-AD31-390FB9B16E41}" srcId="{9E033ABA-8EC9-482E-BDB7-C684DD10F1C0}" destId="{89396AF2-507F-4ABE-B227-996551EC91B6}" srcOrd="2" destOrd="0" parTransId="{C081C9CE-453D-4416-BA89-A6CFB652F5B1}" sibTransId="{A7E74287-13E6-45C6-A507-4D4F0FC95632}"/>
    <dgm:cxn modelId="{E9A2DDAB-FD09-4ED4-825B-B1C9B0AA0525}" srcId="{A5CF00A1-FB26-4654-BBA8-364F01B34580}" destId="{5A5D86D0-2C6C-4358-972F-83B19D26D97D}" srcOrd="0" destOrd="0" parTransId="{0F753AE2-5A98-41D4-877D-5F9EB9484941}" sibTransId="{CDED5590-DA44-4D81-BA69-2D5C15B00AD7}"/>
    <dgm:cxn modelId="{697F3BBA-FED1-48DD-A3DD-08BE0BCCB6E4}" type="presOf" srcId="{89396AF2-507F-4ABE-B227-996551EC91B6}" destId="{9150190B-FA95-4DEC-BCD8-B4260DE0EEDB}" srcOrd="1" destOrd="0" presId="urn:microsoft.com/office/officeart/2005/8/layout/hierarchy3"/>
    <dgm:cxn modelId="{B7BE55C2-EEB0-4B97-9C27-D4099228E943}" type="presOf" srcId="{B58AD0D7-D725-4194-BA85-9888EC877F4A}" destId="{9B74B7DB-2398-4A45-A186-526283FB5C2A}" srcOrd="0" destOrd="0" presId="urn:microsoft.com/office/officeart/2005/8/layout/hierarchy3"/>
    <dgm:cxn modelId="{F5EC2DD9-1330-42F8-9203-848E7D37B128}" srcId="{9E033ABA-8EC9-482E-BDB7-C684DD10F1C0}" destId="{2764A129-33C9-436D-B483-F22A770BA85B}" srcOrd="1" destOrd="0" parTransId="{AD8D92DD-3AD4-40E5-BB46-857767EFB580}" sibTransId="{BEE08ED5-E516-4265-A99C-F68AA1247647}"/>
    <dgm:cxn modelId="{84520BDE-FE17-4038-9564-8B14104FFDCF}" srcId="{A5CF00A1-FB26-4654-BBA8-364F01B34580}" destId="{8C8213AD-0901-427D-9C14-E3171242CE1A}" srcOrd="2" destOrd="0" parTransId="{34BBCB0F-0C71-446B-A575-645C05270343}" sibTransId="{4BCCEE75-5B6C-4997-99CA-9AC0F58EF654}"/>
    <dgm:cxn modelId="{0CE827E0-5337-4020-A91C-8CEEF3332A23}" type="presOf" srcId="{D5B8658F-E20C-4F57-9649-761A0E7B5903}" destId="{44008CC9-EF85-468B-BC59-DDF762C15EFB}" srcOrd="0" destOrd="0" presId="urn:microsoft.com/office/officeart/2005/8/layout/hierarchy3"/>
    <dgm:cxn modelId="{C17892E4-C8D9-494C-8205-61221DE4FD24}" srcId="{89396AF2-507F-4ABE-B227-996551EC91B6}" destId="{9B50CA99-47C3-4D34-BA2D-A81D99169567}" srcOrd="1" destOrd="0" parTransId="{EFD0E07E-3FE9-4CDA-B259-3317466690B6}" sibTransId="{38D49334-79D8-46E7-926C-1CDA1060089B}"/>
    <dgm:cxn modelId="{2BC5A7E6-F877-4505-A55A-422E79914DFB}" type="presOf" srcId="{5A5D86D0-2C6C-4358-972F-83B19D26D97D}" destId="{ED6863D9-3B00-440A-9F8E-7FA301E3B8D6}" srcOrd="0" destOrd="0" presId="urn:microsoft.com/office/officeart/2005/8/layout/hierarchy3"/>
    <dgm:cxn modelId="{F6585DED-F411-42FA-84EC-56930C25FF53}" srcId="{2764A129-33C9-436D-B483-F22A770BA85B}" destId="{72E21113-16FF-4307-A5BC-B488CE4B42D4}" srcOrd="0" destOrd="0" parTransId="{6C783EFA-DDC7-428C-BEBE-5CCD17D060E6}" sibTransId="{7B76C2C9-5C79-4001-84DA-6BD76B132F4F}"/>
    <dgm:cxn modelId="{72F713F3-C583-4530-ABB8-5E13751890E0}" srcId="{9E033ABA-8EC9-482E-BDB7-C684DD10F1C0}" destId="{A5CF00A1-FB26-4654-BBA8-364F01B34580}" srcOrd="0" destOrd="0" parTransId="{5B595A02-17BF-460F-8CB9-C6C59FBCBB27}" sibTransId="{DA6C9D01-17F7-4D59-9304-3A4A21F62A99}"/>
    <dgm:cxn modelId="{302274F5-7D33-40CC-950D-B184602CC818}" type="presOf" srcId="{B8617002-F072-4199-9DD8-F4C874CB94A3}" destId="{0B9F3E91-3E2C-44D7-9A08-5CEBA0827BF5}" srcOrd="0" destOrd="0" presId="urn:microsoft.com/office/officeart/2005/8/layout/hierarchy3"/>
    <dgm:cxn modelId="{F4FB75F6-52DA-4489-B23C-996723631AC6}" type="presOf" srcId="{EFD0E07E-3FE9-4CDA-B259-3317466690B6}" destId="{07FC43DC-64CC-4D02-A936-84B02C03A636}" srcOrd="0" destOrd="0" presId="urn:microsoft.com/office/officeart/2005/8/layout/hierarchy3"/>
    <dgm:cxn modelId="{30320AFC-A14A-4906-A91A-D94B69E71200}" type="presOf" srcId="{2764A129-33C9-436D-B483-F22A770BA85B}" destId="{21A6689A-F56A-446C-AF41-A529254C5E53}" srcOrd="0" destOrd="0" presId="urn:microsoft.com/office/officeart/2005/8/layout/hierarchy3"/>
    <dgm:cxn modelId="{7FBE8226-D6B1-4754-AF3A-DD3A4DF3F9E5}" type="presParOf" srcId="{AD74CC01-CA8F-4DA3-B203-7A20745E2A89}" destId="{A1F00994-C225-42E6-B8CC-BDEEAC176DDD}" srcOrd="0" destOrd="0" presId="urn:microsoft.com/office/officeart/2005/8/layout/hierarchy3"/>
    <dgm:cxn modelId="{99472268-BBB0-4686-B4FF-6C54F7F5684A}" type="presParOf" srcId="{A1F00994-C225-42E6-B8CC-BDEEAC176DDD}" destId="{80EBA54D-326F-4C76-8A3A-C1761E1DEF93}" srcOrd="0" destOrd="0" presId="urn:microsoft.com/office/officeart/2005/8/layout/hierarchy3"/>
    <dgm:cxn modelId="{50A4B15B-6E92-442F-B14C-CE198849D2A2}" type="presParOf" srcId="{80EBA54D-326F-4C76-8A3A-C1761E1DEF93}" destId="{D440B6AA-5515-413B-A685-EE73DD5903C9}" srcOrd="0" destOrd="0" presId="urn:microsoft.com/office/officeart/2005/8/layout/hierarchy3"/>
    <dgm:cxn modelId="{DC79F7C3-6D96-4D62-AE43-FD6B42F352E8}" type="presParOf" srcId="{80EBA54D-326F-4C76-8A3A-C1761E1DEF93}" destId="{77A2BE3F-A2E0-4995-9DC0-838BA18371FE}" srcOrd="1" destOrd="0" presId="urn:microsoft.com/office/officeart/2005/8/layout/hierarchy3"/>
    <dgm:cxn modelId="{8F907EE3-1942-4875-887C-9D89ACBDA36A}" type="presParOf" srcId="{A1F00994-C225-42E6-B8CC-BDEEAC176DDD}" destId="{596C33E2-52B0-4238-825E-5AEE5CB7D569}" srcOrd="1" destOrd="0" presId="urn:microsoft.com/office/officeart/2005/8/layout/hierarchy3"/>
    <dgm:cxn modelId="{B0DE8BB9-8D49-445C-B624-C371066F5E2B}" type="presParOf" srcId="{596C33E2-52B0-4238-825E-5AEE5CB7D569}" destId="{81CB3539-363F-4300-84B8-93FFF866B4F4}" srcOrd="0" destOrd="0" presId="urn:microsoft.com/office/officeart/2005/8/layout/hierarchy3"/>
    <dgm:cxn modelId="{53EA4CD6-BFF5-46EF-9D9B-B348CA31685A}" type="presParOf" srcId="{596C33E2-52B0-4238-825E-5AEE5CB7D569}" destId="{ED6863D9-3B00-440A-9F8E-7FA301E3B8D6}" srcOrd="1" destOrd="0" presId="urn:microsoft.com/office/officeart/2005/8/layout/hierarchy3"/>
    <dgm:cxn modelId="{FB5AFF57-FC43-4E54-AE75-B4099F949D18}" type="presParOf" srcId="{596C33E2-52B0-4238-825E-5AEE5CB7D569}" destId="{44008CC9-EF85-468B-BC59-DDF762C15EFB}" srcOrd="2" destOrd="0" presId="urn:microsoft.com/office/officeart/2005/8/layout/hierarchy3"/>
    <dgm:cxn modelId="{71368DC4-5840-4982-A507-50E745D22EAF}" type="presParOf" srcId="{596C33E2-52B0-4238-825E-5AEE5CB7D569}" destId="{EABDB3B9-8D5E-4738-AF5B-E4E840ACCFB4}" srcOrd="3" destOrd="0" presId="urn:microsoft.com/office/officeart/2005/8/layout/hierarchy3"/>
    <dgm:cxn modelId="{C7A4589D-AB3E-4975-B26B-7C18FDA37221}" type="presParOf" srcId="{596C33E2-52B0-4238-825E-5AEE5CB7D569}" destId="{09434E9B-4226-414B-B52B-17C7AC63F0EF}" srcOrd="4" destOrd="0" presId="urn:microsoft.com/office/officeart/2005/8/layout/hierarchy3"/>
    <dgm:cxn modelId="{739A0203-AB96-47C9-B8B3-F86E562803D0}" type="presParOf" srcId="{596C33E2-52B0-4238-825E-5AEE5CB7D569}" destId="{D9094DEF-AA01-4191-A9F9-0728E383A078}" srcOrd="5" destOrd="0" presId="urn:microsoft.com/office/officeart/2005/8/layout/hierarchy3"/>
    <dgm:cxn modelId="{EDF1E86B-26C8-4E26-93AA-D78152481E80}" type="presParOf" srcId="{596C33E2-52B0-4238-825E-5AEE5CB7D569}" destId="{0B9F3E91-3E2C-44D7-9A08-5CEBA0827BF5}" srcOrd="6" destOrd="0" presId="urn:microsoft.com/office/officeart/2005/8/layout/hierarchy3"/>
    <dgm:cxn modelId="{6CAA5825-B6F4-4D03-8F03-02ED18466B2D}" type="presParOf" srcId="{596C33E2-52B0-4238-825E-5AEE5CB7D569}" destId="{E2A1B928-8E52-46CB-AB08-F7635CE72D8B}" srcOrd="7" destOrd="0" presId="urn:microsoft.com/office/officeart/2005/8/layout/hierarchy3"/>
    <dgm:cxn modelId="{AB2E109A-5AB1-4831-9D2B-D1C5A0321008}" type="presParOf" srcId="{AD74CC01-CA8F-4DA3-B203-7A20745E2A89}" destId="{5282456E-8FB1-426F-B1A4-36819E423A87}" srcOrd="1" destOrd="0" presId="urn:microsoft.com/office/officeart/2005/8/layout/hierarchy3"/>
    <dgm:cxn modelId="{B526F3FA-C40E-4834-BAF1-7BDB9FCC2EA4}" type="presParOf" srcId="{5282456E-8FB1-426F-B1A4-36819E423A87}" destId="{50B00CDA-8E09-437E-B154-A7485CDED504}" srcOrd="0" destOrd="0" presId="urn:microsoft.com/office/officeart/2005/8/layout/hierarchy3"/>
    <dgm:cxn modelId="{D95F8073-269F-4B2A-9D67-80D31C1237A6}" type="presParOf" srcId="{50B00CDA-8E09-437E-B154-A7485CDED504}" destId="{21A6689A-F56A-446C-AF41-A529254C5E53}" srcOrd="0" destOrd="0" presId="urn:microsoft.com/office/officeart/2005/8/layout/hierarchy3"/>
    <dgm:cxn modelId="{84952AA0-B371-4EF7-B690-172CECFF65A3}" type="presParOf" srcId="{50B00CDA-8E09-437E-B154-A7485CDED504}" destId="{9D7AF0C4-0820-47C8-AD4D-4F6A86B05E04}" srcOrd="1" destOrd="0" presId="urn:microsoft.com/office/officeart/2005/8/layout/hierarchy3"/>
    <dgm:cxn modelId="{01FBBD12-E6B1-4A2B-94FA-2DB9214C416D}" type="presParOf" srcId="{5282456E-8FB1-426F-B1A4-36819E423A87}" destId="{3DFB7BC3-F64F-4431-B624-E0F56D607833}" srcOrd="1" destOrd="0" presId="urn:microsoft.com/office/officeart/2005/8/layout/hierarchy3"/>
    <dgm:cxn modelId="{B4ED11D3-ADBD-4C9D-90E0-A8678B81AB40}" type="presParOf" srcId="{3DFB7BC3-F64F-4431-B624-E0F56D607833}" destId="{484FEDF6-31DE-4BFE-9049-993BCC10D187}" srcOrd="0" destOrd="0" presId="urn:microsoft.com/office/officeart/2005/8/layout/hierarchy3"/>
    <dgm:cxn modelId="{A98B6EE8-E8AF-4F3B-B68C-6BF8E4EC764F}" type="presParOf" srcId="{3DFB7BC3-F64F-4431-B624-E0F56D607833}" destId="{D9D8BCDA-4330-4A0D-B8B8-91B3A115F783}" srcOrd="1" destOrd="0" presId="urn:microsoft.com/office/officeart/2005/8/layout/hierarchy3"/>
    <dgm:cxn modelId="{9B23E01D-18F1-41DF-BB99-729CE9A1AED8}" type="presParOf" srcId="{3DFB7BC3-F64F-4431-B624-E0F56D607833}" destId="{EBB5A896-243C-4DFE-BFD1-6BE5AF4D4293}" srcOrd="2" destOrd="0" presId="urn:microsoft.com/office/officeart/2005/8/layout/hierarchy3"/>
    <dgm:cxn modelId="{D7D70E7F-99A4-414B-9F19-5494D9DE008E}" type="presParOf" srcId="{3DFB7BC3-F64F-4431-B624-E0F56D607833}" destId="{549765DC-25A7-4631-B6BB-B807133F9CE7}" srcOrd="3" destOrd="0" presId="urn:microsoft.com/office/officeart/2005/8/layout/hierarchy3"/>
    <dgm:cxn modelId="{34C79988-7950-4ECF-AA1B-39268367750A}" type="presParOf" srcId="{AD74CC01-CA8F-4DA3-B203-7A20745E2A89}" destId="{1D036962-F50D-429A-B59F-1C9CFA9F2AAC}" srcOrd="2" destOrd="0" presId="urn:microsoft.com/office/officeart/2005/8/layout/hierarchy3"/>
    <dgm:cxn modelId="{27B3634C-AA1E-44FD-B10E-A003F606FC09}" type="presParOf" srcId="{1D036962-F50D-429A-B59F-1C9CFA9F2AAC}" destId="{746FE069-06FE-4C56-A812-B04F3C9D8802}" srcOrd="0" destOrd="0" presId="urn:microsoft.com/office/officeart/2005/8/layout/hierarchy3"/>
    <dgm:cxn modelId="{333DF95A-26BE-4FC2-94FB-0051C72C7378}" type="presParOf" srcId="{746FE069-06FE-4C56-A812-B04F3C9D8802}" destId="{058C023E-970C-4402-B393-3543F01A0188}" srcOrd="0" destOrd="0" presId="urn:microsoft.com/office/officeart/2005/8/layout/hierarchy3"/>
    <dgm:cxn modelId="{0E54DA6A-5383-41A4-8E58-78632C45523A}" type="presParOf" srcId="{746FE069-06FE-4C56-A812-B04F3C9D8802}" destId="{9150190B-FA95-4DEC-BCD8-B4260DE0EEDB}" srcOrd="1" destOrd="0" presId="urn:microsoft.com/office/officeart/2005/8/layout/hierarchy3"/>
    <dgm:cxn modelId="{B07A539C-5151-44A1-81EE-60322838EAE8}" type="presParOf" srcId="{1D036962-F50D-429A-B59F-1C9CFA9F2AAC}" destId="{68073FE4-81FB-4813-96AF-9198D7D4DC04}" srcOrd="1" destOrd="0" presId="urn:microsoft.com/office/officeart/2005/8/layout/hierarchy3"/>
    <dgm:cxn modelId="{C1F0B759-3CF5-493D-BBA2-D7756A0C20D0}" type="presParOf" srcId="{68073FE4-81FB-4813-96AF-9198D7D4DC04}" destId="{9B74B7DB-2398-4A45-A186-526283FB5C2A}" srcOrd="0" destOrd="0" presId="urn:microsoft.com/office/officeart/2005/8/layout/hierarchy3"/>
    <dgm:cxn modelId="{5069E616-E90A-4E6A-927E-C66EC3CDCC23}" type="presParOf" srcId="{68073FE4-81FB-4813-96AF-9198D7D4DC04}" destId="{2B895149-1B78-4CC2-BA9A-CDB9DEEB6CF5}" srcOrd="1" destOrd="0" presId="urn:microsoft.com/office/officeart/2005/8/layout/hierarchy3"/>
    <dgm:cxn modelId="{92B48F35-1856-4074-89ED-7D43D81E6D04}" type="presParOf" srcId="{68073FE4-81FB-4813-96AF-9198D7D4DC04}" destId="{07FC43DC-64CC-4D02-A936-84B02C03A636}" srcOrd="2" destOrd="0" presId="urn:microsoft.com/office/officeart/2005/8/layout/hierarchy3"/>
    <dgm:cxn modelId="{C7895262-88B8-41D9-A8B4-51BB16C22316}" type="presParOf" srcId="{68073FE4-81FB-4813-96AF-9198D7D4DC04}" destId="{42E5A983-6327-4079-8700-789B0B58F4C6}" srcOrd="3" destOrd="0" presId="urn:microsoft.com/office/officeart/2005/8/layout/hierarchy3"/>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DD489658-7BB0-4000-BA3D-AA5C8E62C3E4}" type="doc">
      <dgm:prSet loTypeId="urn:microsoft.com/office/officeart/2005/8/layout/hProcess4" loCatId="process" qsTypeId="urn:microsoft.com/office/officeart/2005/8/quickstyle/simple1" qsCatId="simple" csTypeId="urn:microsoft.com/office/officeart/2005/8/colors/colorful3" csCatId="colorful" phldr="1"/>
      <dgm:spPr/>
      <dgm:t>
        <a:bodyPr/>
        <a:lstStyle/>
        <a:p>
          <a:endParaRPr lang="pl-PL"/>
        </a:p>
      </dgm:t>
    </dgm:pt>
    <dgm:pt modelId="{BEBB00D5-BDF0-4629-8C1C-49216EE3DABB}">
      <dgm:prSet phldrT="[Tekst]" custT="1"/>
      <dgm:spPr>
        <a:xfrm>
          <a:off x="423257" y="1468231"/>
          <a:ext cx="1081441" cy="362857"/>
        </a:xfrm>
        <a:prstGeom prst="roundRect">
          <a:avLst>
            <a:gd name="adj" fmla="val 10000"/>
          </a:avLst>
        </a:prstGeom>
        <a:solidFill>
          <a:srgbClr val="EE0000"/>
        </a:solidFill>
      </dgm:spPr>
      <dgm:t>
        <a:bodyPr/>
        <a:lstStyle/>
        <a:p>
          <a:pPr algn="ctr">
            <a:buNone/>
          </a:pPr>
          <a:r>
            <a:rPr lang="pl-PL" sz="1100" b="1">
              <a:latin typeface="Calibri" panose="020F0502020204030204"/>
              <a:ea typeface="+mn-ea"/>
              <a:cs typeface="+mn-cs"/>
            </a:rPr>
            <a:t>RAPORT OOŚ</a:t>
          </a:r>
        </a:p>
      </dgm:t>
    </dgm:pt>
    <dgm:pt modelId="{C5E91E27-BEB7-449E-A55B-EBE4C317BC4D}" type="parTrans" cxnId="{8597F3FD-960E-4FAE-84CF-1EB185247F8E}">
      <dgm:prSet/>
      <dgm:spPr/>
      <dgm:t>
        <a:bodyPr/>
        <a:lstStyle/>
        <a:p>
          <a:pPr algn="ctr"/>
          <a:endParaRPr lang="pl-PL"/>
        </a:p>
      </dgm:t>
    </dgm:pt>
    <dgm:pt modelId="{9AC954E5-87B1-4ABD-BC3C-F8A6C610B61A}" type="sibTrans" cxnId="{8597F3FD-960E-4FAE-84CF-1EB185247F8E}">
      <dgm:prSet/>
      <dgm:spPr>
        <a:xfrm rot="21355207">
          <a:off x="1017933" y="403446"/>
          <a:ext cx="1750826" cy="1782047"/>
        </a:xfrm>
        <a:prstGeom prst="leftCircularArrow">
          <a:avLst>
            <a:gd name="adj1" fmla="val 2430"/>
            <a:gd name="adj2" fmla="val 294021"/>
            <a:gd name="adj3" fmla="val 1801177"/>
            <a:gd name="adj4" fmla="val 8756135"/>
            <a:gd name="adj5" fmla="val 2835"/>
          </a:avLst>
        </a:prstGeom>
      </dgm:spPr>
      <dgm:t>
        <a:bodyPr/>
        <a:lstStyle/>
        <a:p>
          <a:pPr algn="ctr"/>
          <a:endParaRPr lang="pl-PL"/>
        </a:p>
      </dgm:t>
    </dgm:pt>
    <dgm:pt modelId="{41A456CA-FE61-4EF7-A1B9-28D721513B60}">
      <dgm:prSet phldrT="[Tekst]" custT="1"/>
      <dgm:spPr>
        <a:xfrm>
          <a:off x="180940" y="411537"/>
          <a:ext cx="1321458" cy="1205856"/>
        </a:xfrm>
        <a:prstGeom prst="roundRect">
          <a:avLst>
            <a:gd name="adj" fmla="val 10000"/>
          </a:avLst>
        </a:prstGeom>
      </dgm:spPr>
      <dgm:t>
        <a:bodyPr/>
        <a:lstStyle/>
        <a:p>
          <a:pPr algn="ctr">
            <a:buNone/>
          </a:pPr>
          <a:r>
            <a:rPr lang="pl-PL" sz="1100" b="1">
              <a:latin typeface="Calibri" panose="020F0502020204030204"/>
              <a:ea typeface="+mn-ea"/>
              <a:cs typeface="+mn-cs"/>
            </a:rPr>
            <a:t>WNIOSEK </a:t>
          </a:r>
          <a:br>
            <a:rPr lang="pl-PL" sz="1100" b="1">
              <a:latin typeface="Calibri" panose="020F0502020204030204"/>
              <a:ea typeface="+mn-ea"/>
              <a:cs typeface="+mn-cs"/>
            </a:rPr>
          </a:br>
          <a:r>
            <a:rPr lang="pl-PL" sz="1100" b="1">
              <a:latin typeface="Calibri" panose="020F0502020204030204"/>
              <a:ea typeface="+mn-ea"/>
              <a:cs typeface="+mn-cs"/>
            </a:rPr>
            <a:t>O WYDANIE ZEZWOLENIA</a:t>
          </a:r>
          <a:endParaRPr lang="pl-PL" sz="1200" b="1">
            <a:latin typeface="Calibri" panose="020F0502020204030204"/>
            <a:ea typeface="+mn-ea"/>
            <a:cs typeface="+mn-cs"/>
          </a:endParaRPr>
        </a:p>
      </dgm:t>
    </dgm:pt>
    <dgm:pt modelId="{201065E3-6F9E-44A3-B4F9-D6118035F6E9}" type="parTrans" cxnId="{F027F75E-1DAA-4619-ABDF-BB64FE87498E}">
      <dgm:prSet/>
      <dgm:spPr/>
      <dgm:t>
        <a:bodyPr/>
        <a:lstStyle/>
        <a:p>
          <a:pPr algn="ctr"/>
          <a:endParaRPr lang="pl-PL"/>
        </a:p>
      </dgm:t>
    </dgm:pt>
    <dgm:pt modelId="{07340E73-13C3-4CDB-89B8-243CADFC3383}" type="sibTrans" cxnId="{F027F75E-1DAA-4619-ABDF-BB64FE87498E}">
      <dgm:prSet/>
      <dgm:spPr/>
      <dgm:t>
        <a:bodyPr/>
        <a:lstStyle/>
        <a:p>
          <a:pPr algn="ctr"/>
          <a:endParaRPr lang="pl-PL"/>
        </a:p>
      </dgm:t>
    </dgm:pt>
    <dgm:pt modelId="{1059BD57-D1C5-4C0F-8093-2C77D5A02D93}">
      <dgm:prSet phldrT="[Tekst]" custT="1"/>
      <dgm:spPr>
        <a:xfrm>
          <a:off x="2246667" y="244450"/>
          <a:ext cx="1224138" cy="430053"/>
        </a:xfrm>
        <a:prstGeom prst="roundRect">
          <a:avLst>
            <a:gd name="adj" fmla="val 10000"/>
          </a:avLst>
        </a:prstGeom>
      </dgm:spPr>
      <dgm:t>
        <a:bodyPr/>
        <a:lstStyle/>
        <a:p>
          <a:pPr algn="ctr">
            <a:buNone/>
          </a:pPr>
          <a:r>
            <a:rPr lang="pl-PL" sz="1100" b="1">
              <a:latin typeface="Calibri" panose="020F0502020204030204"/>
              <a:ea typeface="+mn-ea"/>
              <a:cs typeface="+mn-cs"/>
            </a:rPr>
            <a:t>POSTANOWIENIE UZGADNIAJĄCE</a:t>
          </a:r>
        </a:p>
      </dgm:t>
    </dgm:pt>
    <dgm:pt modelId="{A0ACE38A-DF30-4501-9E72-AFD8894C1762}" type="parTrans" cxnId="{761E094F-98D0-4B31-A528-459D4AC43FE7}">
      <dgm:prSet/>
      <dgm:spPr/>
      <dgm:t>
        <a:bodyPr/>
        <a:lstStyle/>
        <a:p>
          <a:pPr algn="ctr"/>
          <a:endParaRPr lang="pl-PL"/>
        </a:p>
      </dgm:t>
    </dgm:pt>
    <dgm:pt modelId="{340DAF6A-09AC-4762-AFDD-45B806E84453}" type="sibTrans" cxnId="{761E094F-98D0-4B31-A528-459D4AC43FE7}">
      <dgm:prSet/>
      <dgm:spPr>
        <a:xfrm rot="634126">
          <a:off x="2940955" y="-208177"/>
          <a:ext cx="1451582" cy="1541383"/>
        </a:xfrm>
        <a:prstGeom prst="circularArrow">
          <a:avLst>
            <a:gd name="adj1" fmla="val 2562"/>
            <a:gd name="adj2" fmla="val 310963"/>
            <a:gd name="adj3" fmla="val 19694329"/>
            <a:gd name="adj4" fmla="val 12756314"/>
            <a:gd name="adj5" fmla="val 2989"/>
          </a:avLst>
        </a:prstGeom>
      </dgm:spPr>
      <dgm:t>
        <a:bodyPr/>
        <a:lstStyle/>
        <a:p>
          <a:pPr algn="ctr"/>
          <a:endParaRPr lang="pl-PL"/>
        </a:p>
      </dgm:t>
    </dgm:pt>
    <dgm:pt modelId="{3EAA12BE-AE3A-4062-820D-CD280EB62DF3}">
      <dgm:prSet phldrT="[Tekst]" custT="1"/>
      <dgm:spPr>
        <a:xfrm>
          <a:off x="1923118" y="448112"/>
          <a:ext cx="1495800" cy="1135654"/>
        </a:xfrm>
        <a:prstGeom prst="roundRect">
          <a:avLst>
            <a:gd name="adj" fmla="val 10000"/>
          </a:avLst>
        </a:prstGeom>
      </dgm:spPr>
      <dgm:t>
        <a:bodyPr/>
        <a:lstStyle/>
        <a:p>
          <a:pPr algn="ctr">
            <a:buNone/>
          </a:pPr>
          <a:r>
            <a:rPr lang="pl-PL" sz="1200" b="1">
              <a:latin typeface="Calibri" panose="020F0502020204030204"/>
              <a:ea typeface="+mn-ea"/>
              <a:cs typeface="+mn-cs"/>
            </a:rPr>
            <a:t>PONOWNA OOŚ </a:t>
          </a:r>
          <a:br>
            <a:rPr lang="pl-PL" sz="1400" b="1">
              <a:latin typeface="Calibri" panose="020F0502020204030204"/>
              <a:ea typeface="+mn-ea"/>
              <a:cs typeface="+mn-cs"/>
            </a:rPr>
          </a:br>
          <a:r>
            <a:rPr lang="pl-PL" sz="1100" b="0">
              <a:latin typeface="Calibri" panose="020F0502020204030204"/>
              <a:ea typeface="+mn-ea"/>
              <a:cs typeface="+mn-cs"/>
            </a:rPr>
            <a:t>(RDOŚ / GDOŚ)</a:t>
          </a:r>
          <a:endParaRPr lang="pl-PL" sz="1400" b="1">
            <a:latin typeface="Calibri" panose="020F0502020204030204"/>
            <a:ea typeface="+mn-ea"/>
            <a:cs typeface="+mn-cs"/>
          </a:endParaRPr>
        </a:p>
      </dgm:t>
    </dgm:pt>
    <dgm:pt modelId="{00F48537-BFBA-4F19-A3F3-C63105DB463A}" type="parTrans" cxnId="{55B2A62C-38C1-4C6C-9E13-B27F2B11F4A2}">
      <dgm:prSet/>
      <dgm:spPr/>
      <dgm:t>
        <a:bodyPr/>
        <a:lstStyle/>
        <a:p>
          <a:pPr algn="ctr"/>
          <a:endParaRPr lang="pl-PL"/>
        </a:p>
      </dgm:t>
    </dgm:pt>
    <dgm:pt modelId="{02A31D12-C177-4A3A-B413-300F9E0DF8A2}" type="sibTrans" cxnId="{55B2A62C-38C1-4C6C-9E13-B27F2B11F4A2}">
      <dgm:prSet/>
      <dgm:spPr/>
      <dgm:t>
        <a:bodyPr/>
        <a:lstStyle/>
        <a:p>
          <a:pPr algn="ctr"/>
          <a:endParaRPr lang="pl-PL"/>
        </a:p>
      </dgm:t>
    </dgm:pt>
    <dgm:pt modelId="{9D6B2993-C679-49C9-9DBE-7F1F93F7A6A3}">
      <dgm:prSet phldrT="[Tekst]" custT="1"/>
      <dgm:spPr>
        <a:xfrm>
          <a:off x="3598297" y="422551"/>
          <a:ext cx="1381963" cy="1079168"/>
        </a:xfrm>
        <a:prstGeom prst="roundRect">
          <a:avLst>
            <a:gd name="adj" fmla="val 10000"/>
          </a:avLst>
        </a:prstGeom>
      </dgm:spPr>
      <dgm:t>
        <a:bodyPr/>
        <a:lstStyle/>
        <a:p>
          <a:pPr algn="ctr">
            <a:buNone/>
          </a:pPr>
          <a:r>
            <a:rPr lang="pl-PL" sz="1200" b="1">
              <a:latin typeface="Calibri" panose="020F0502020204030204"/>
              <a:ea typeface="+mn-ea"/>
              <a:cs typeface="+mn-cs"/>
            </a:rPr>
            <a:t>ZEZWOLENIE</a:t>
          </a:r>
        </a:p>
      </dgm:t>
      <dgm:extLst>
        <a:ext uri="{E40237B7-FDA0-4F09-8148-C483321AD2D9}">
          <dgm14:cNvPr xmlns:dgm14="http://schemas.microsoft.com/office/drawing/2010/diagram" id="0" name="" descr="Rysunek 4 Ponowna OOŚ"/>
        </a:ext>
      </dgm:extLst>
    </dgm:pt>
    <dgm:pt modelId="{2804BCD8-8307-40B9-BFBC-6423E733C882}" type="parTrans" cxnId="{6E124DAE-42B6-4E4B-83B7-A34BB2158CCB}">
      <dgm:prSet/>
      <dgm:spPr/>
      <dgm:t>
        <a:bodyPr/>
        <a:lstStyle/>
        <a:p>
          <a:pPr algn="ctr"/>
          <a:endParaRPr lang="pl-PL"/>
        </a:p>
      </dgm:t>
    </dgm:pt>
    <dgm:pt modelId="{719858FA-3C65-48E9-81B5-EB6326C5B027}" type="sibTrans" cxnId="{6E124DAE-42B6-4E4B-83B7-A34BB2158CCB}">
      <dgm:prSet/>
      <dgm:spPr/>
      <dgm:t>
        <a:bodyPr/>
        <a:lstStyle/>
        <a:p>
          <a:pPr algn="ctr"/>
          <a:endParaRPr lang="pl-PL"/>
        </a:p>
      </dgm:t>
    </dgm:pt>
    <dgm:pt modelId="{B992B1C4-FDDE-4433-9BCB-06DB3CA9ED35}">
      <dgm:prSet phldrT="[Tekst]" custT="1"/>
      <dgm:spPr>
        <a:xfrm>
          <a:off x="3587036" y="362672"/>
          <a:ext cx="1275032" cy="1175752"/>
        </a:xfrm>
        <a:prstGeom prst="roundRect">
          <a:avLst>
            <a:gd name="adj" fmla="val 10000"/>
          </a:avLst>
        </a:prstGeom>
      </dgm:spPr>
      <dgm:t>
        <a:bodyPr/>
        <a:lstStyle/>
        <a:p>
          <a:pPr algn="ctr">
            <a:buChar char="•"/>
          </a:pPr>
          <a:endParaRPr lang="pl-PL" sz="1200" b="0">
            <a:solidFill>
              <a:sysClr val="windowText" lastClr="000000">
                <a:hueOff val="0"/>
                <a:satOff val="0"/>
                <a:lumOff val="0"/>
                <a:alphaOff val="0"/>
              </a:sysClr>
            </a:solidFill>
            <a:latin typeface="Calibri" panose="020F0502020204030204"/>
            <a:ea typeface="+mn-ea"/>
            <a:cs typeface="+mn-cs"/>
          </a:endParaRPr>
        </a:p>
      </dgm:t>
    </dgm:pt>
    <dgm:pt modelId="{7EDBE470-BD92-4831-A15C-0D8335EF4BC1}" type="parTrans" cxnId="{ACE79821-BAE8-4638-AF6D-D93E9008396A}">
      <dgm:prSet/>
      <dgm:spPr/>
      <dgm:t>
        <a:bodyPr/>
        <a:lstStyle/>
        <a:p>
          <a:pPr algn="ctr"/>
          <a:endParaRPr lang="pl-PL"/>
        </a:p>
      </dgm:t>
    </dgm:pt>
    <dgm:pt modelId="{85BA4938-2239-4990-BA00-A9FA03FCC111}" type="sibTrans" cxnId="{ACE79821-BAE8-4638-AF6D-D93E9008396A}">
      <dgm:prSet/>
      <dgm:spPr/>
      <dgm:t>
        <a:bodyPr/>
        <a:lstStyle/>
        <a:p>
          <a:pPr algn="ctr"/>
          <a:endParaRPr lang="pl-PL"/>
        </a:p>
      </dgm:t>
    </dgm:pt>
    <dgm:pt modelId="{C38C3DCD-C756-44AE-9C8D-7C9A9AC10E8B}">
      <dgm:prSet phldrT="[Tekst]" custT="1"/>
      <dgm:spPr>
        <a:xfrm>
          <a:off x="180940" y="411537"/>
          <a:ext cx="1321458" cy="1205856"/>
        </a:xfrm>
        <a:prstGeom prst="roundRect">
          <a:avLst>
            <a:gd name="adj" fmla="val 10000"/>
          </a:avLst>
        </a:prstGeom>
      </dgm:spPr>
      <dgm:t>
        <a:bodyPr/>
        <a:lstStyle/>
        <a:p>
          <a:pPr algn="ctr">
            <a:buChar char="•"/>
          </a:pPr>
          <a:endParaRPr lang="pl-PL" sz="1200" b="1">
            <a:solidFill>
              <a:sysClr val="windowText" lastClr="000000">
                <a:hueOff val="0"/>
                <a:satOff val="0"/>
                <a:lumOff val="0"/>
                <a:alphaOff val="0"/>
              </a:sysClr>
            </a:solidFill>
            <a:latin typeface="Calibri" panose="020F0502020204030204"/>
            <a:ea typeface="+mn-ea"/>
            <a:cs typeface="+mn-cs"/>
          </a:endParaRPr>
        </a:p>
      </dgm:t>
    </dgm:pt>
    <dgm:pt modelId="{9991F763-A8EE-439D-B604-0D62C56C6B65}" type="parTrans" cxnId="{32F7CC62-3126-4318-8FCB-9C81E5C8ADB1}">
      <dgm:prSet/>
      <dgm:spPr/>
      <dgm:t>
        <a:bodyPr/>
        <a:lstStyle/>
        <a:p>
          <a:endParaRPr lang="pl-PL"/>
        </a:p>
      </dgm:t>
    </dgm:pt>
    <dgm:pt modelId="{55E9A0B7-7352-4D46-BEDA-10C1EC7C337E}" type="sibTrans" cxnId="{32F7CC62-3126-4318-8FCB-9C81E5C8ADB1}">
      <dgm:prSet/>
      <dgm:spPr/>
      <dgm:t>
        <a:bodyPr/>
        <a:lstStyle/>
        <a:p>
          <a:endParaRPr lang="pl-PL"/>
        </a:p>
      </dgm:t>
    </dgm:pt>
    <dgm:pt modelId="{A7999AAF-9097-424F-9045-DE9D0C2B9C24}" type="pres">
      <dgm:prSet presAssocID="{DD489658-7BB0-4000-BA3D-AA5C8E62C3E4}" presName="Name0" presStyleCnt="0">
        <dgm:presLayoutVars>
          <dgm:dir/>
          <dgm:animLvl val="lvl"/>
          <dgm:resizeHandles val="exact"/>
        </dgm:presLayoutVars>
      </dgm:prSet>
      <dgm:spPr/>
    </dgm:pt>
    <dgm:pt modelId="{C248E108-2499-4A56-B196-B954F9E0B4C6}" type="pres">
      <dgm:prSet presAssocID="{DD489658-7BB0-4000-BA3D-AA5C8E62C3E4}" presName="tSp" presStyleCnt="0"/>
      <dgm:spPr/>
    </dgm:pt>
    <dgm:pt modelId="{A9FEA3B9-EB6A-480C-B6F9-C8AB805F1589}" type="pres">
      <dgm:prSet presAssocID="{DD489658-7BB0-4000-BA3D-AA5C8E62C3E4}" presName="bSp" presStyleCnt="0"/>
      <dgm:spPr/>
    </dgm:pt>
    <dgm:pt modelId="{A1E33182-EC8F-43ED-83F9-0F1A5255468A}" type="pres">
      <dgm:prSet presAssocID="{DD489658-7BB0-4000-BA3D-AA5C8E62C3E4}" presName="process" presStyleCnt="0"/>
      <dgm:spPr/>
    </dgm:pt>
    <dgm:pt modelId="{F2B0585C-4027-4C58-9056-5A8478424FD4}" type="pres">
      <dgm:prSet presAssocID="{BEBB00D5-BDF0-4629-8C1C-49216EE3DABB}" presName="composite1" presStyleCnt="0"/>
      <dgm:spPr/>
    </dgm:pt>
    <dgm:pt modelId="{071CCAB8-DA04-4F49-9891-24E59CC5AF37}" type="pres">
      <dgm:prSet presAssocID="{BEBB00D5-BDF0-4629-8C1C-49216EE3DABB}" presName="dummyNode1" presStyleLbl="node1" presStyleIdx="0" presStyleCnt="3"/>
      <dgm:spPr/>
    </dgm:pt>
    <dgm:pt modelId="{8A380884-E9A2-4D09-AC37-D3D152F77B76}" type="pres">
      <dgm:prSet presAssocID="{BEBB00D5-BDF0-4629-8C1C-49216EE3DABB}" presName="childNode1" presStyleLbl="bgAcc1" presStyleIdx="0" presStyleCnt="3" custScaleX="108617" custScaleY="120170" custLinFactNeighborX="7378" custLinFactNeighborY="-1016">
        <dgm:presLayoutVars>
          <dgm:bulletEnabled val="1"/>
        </dgm:presLayoutVars>
      </dgm:prSet>
      <dgm:spPr>
        <a:prstGeom prst="roundRect">
          <a:avLst>
            <a:gd name="adj" fmla="val 10000"/>
          </a:avLst>
        </a:prstGeom>
      </dgm:spPr>
    </dgm:pt>
    <dgm:pt modelId="{BF27EBCB-8FF0-4F67-BFF9-B8A332CBFB00}" type="pres">
      <dgm:prSet presAssocID="{BEBB00D5-BDF0-4629-8C1C-49216EE3DABB}" presName="childNode1tx" presStyleLbl="bgAcc1" presStyleIdx="0" presStyleCnt="3">
        <dgm:presLayoutVars>
          <dgm:bulletEnabled val="1"/>
        </dgm:presLayoutVars>
      </dgm:prSet>
      <dgm:spPr/>
    </dgm:pt>
    <dgm:pt modelId="{C2C32D4C-4EF8-4B74-9A46-B2215234C972}" type="pres">
      <dgm:prSet presAssocID="{BEBB00D5-BDF0-4629-8C1C-49216EE3DABB}" presName="parentNode1" presStyleLbl="node1" presStyleIdx="0" presStyleCnt="3" custScaleY="84375" custLinFactNeighborX="860" custLinFactNeighborY="28664">
        <dgm:presLayoutVars>
          <dgm:chMax val="1"/>
          <dgm:bulletEnabled val="1"/>
        </dgm:presLayoutVars>
      </dgm:prSet>
      <dgm:spPr/>
    </dgm:pt>
    <dgm:pt modelId="{C34E80EA-9630-41C7-B590-FA55EE29C5F6}" type="pres">
      <dgm:prSet presAssocID="{BEBB00D5-BDF0-4629-8C1C-49216EE3DABB}" presName="connSite1" presStyleCnt="0"/>
      <dgm:spPr/>
    </dgm:pt>
    <dgm:pt modelId="{471AD6AB-DAED-47D5-87BA-9D5725EA2944}" type="pres">
      <dgm:prSet presAssocID="{9AC954E5-87B1-4ABD-BC3C-F8A6C610B61A}" presName="Name9" presStyleLbl="sibTrans2D1" presStyleIdx="0" presStyleCnt="2" custAng="21355207" custScaleX="98248" custLinFactNeighborX="13205" custLinFactNeighborY="-4379"/>
      <dgm:spPr/>
    </dgm:pt>
    <dgm:pt modelId="{398EC20A-E12C-465C-9A6C-16E00BF84783}" type="pres">
      <dgm:prSet presAssocID="{1059BD57-D1C5-4C0F-8093-2C77D5A02D93}" presName="composite2" presStyleCnt="0"/>
      <dgm:spPr/>
    </dgm:pt>
    <dgm:pt modelId="{F8BA0F11-E7BF-46DB-86A8-3FE7BA475261}" type="pres">
      <dgm:prSet presAssocID="{1059BD57-D1C5-4C0F-8093-2C77D5A02D93}" presName="dummyNode2" presStyleLbl="node1" presStyleIdx="0" presStyleCnt="3"/>
      <dgm:spPr/>
    </dgm:pt>
    <dgm:pt modelId="{27B79C0E-702C-4CA4-8781-FAF132276FE3}" type="pres">
      <dgm:prSet presAssocID="{1059BD57-D1C5-4C0F-8093-2C77D5A02D93}" presName="childNode2" presStyleLbl="bgAcc1" presStyleIdx="1" presStyleCnt="3" custScaleX="122947" custScaleY="113174" custLinFactNeighborX="13783" custLinFactNeighborY="-750">
        <dgm:presLayoutVars>
          <dgm:bulletEnabled val="1"/>
        </dgm:presLayoutVars>
      </dgm:prSet>
      <dgm:spPr/>
    </dgm:pt>
    <dgm:pt modelId="{3859C1FF-FBCB-4EA0-B204-307EFFE1424E}" type="pres">
      <dgm:prSet presAssocID="{1059BD57-D1C5-4C0F-8093-2C77D5A02D93}" presName="childNode2tx" presStyleLbl="bgAcc1" presStyleIdx="1" presStyleCnt="3">
        <dgm:presLayoutVars>
          <dgm:bulletEnabled val="1"/>
        </dgm:presLayoutVars>
      </dgm:prSet>
      <dgm:spPr/>
    </dgm:pt>
    <dgm:pt modelId="{DB30A3EE-20FA-442B-A512-05E812700A37}" type="pres">
      <dgm:prSet presAssocID="{1059BD57-D1C5-4C0F-8093-2C77D5A02D93}" presName="parentNode2" presStyleLbl="node1" presStyleIdx="1" presStyleCnt="3" custScaleX="113195" custLinFactNeighborX="14114" custLinFactNeighborY="-14477">
        <dgm:presLayoutVars>
          <dgm:chMax val="0"/>
          <dgm:bulletEnabled val="1"/>
        </dgm:presLayoutVars>
      </dgm:prSet>
      <dgm:spPr/>
    </dgm:pt>
    <dgm:pt modelId="{13F1416B-40D5-40C2-B129-E20478DD6537}" type="pres">
      <dgm:prSet presAssocID="{1059BD57-D1C5-4C0F-8093-2C77D5A02D93}" presName="connSite2" presStyleCnt="0"/>
      <dgm:spPr/>
    </dgm:pt>
    <dgm:pt modelId="{5E5ED23B-AB28-4A91-8AAD-1305EDBA7141}" type="pres">
      <dgm:prSet presAssocID="{340DAF6A-09AC-4762-AFDD-45B806E84453}" presName="Name18" presStyleLbl="sibTrans2D1" presStyleIdx="1" presStyleCnt="2" custAng="634126" custScaleX="94174" custLinFactNeighborX="12063" custLinFactNeighborY="-1774"/>
      <dgm:spPr/>
    </dgm:pt>
    <dgm:pt modelId="{EF4F4621-6D8A-4731-8820-D4890CC66E50}" type="pres">
      <dgm:prSet presAssocID="{9D6B2993-C679-49C9-9DBE-7F1F93F7A6A3}" presName="composite1" presStyleCnt="0"/>
      <dgm:spPr/>
    </dgm:pt>
    <dgm:pt modelId="{C84F0A73-97BD-467D-97C2-1A9FDB04937E}" type="pres">
      <dgm:prSet presAssocID="{9D6B2993-C679-49C9-9DBE-7F1F93F7A6A3}" presName="dummyNode1" presStyleLbl="node1" presStyleIdx="1" presStyleCnt="3"/>
      <dgm:spPr/>
    </dgm:pt>
    <dgm:pt modelId="{57A1BD2A-17CC-4B90-ADB9-71D74E10905C}" type="pres">
      <dgm:prSet presAssocID="{9D6B2993-C679-49C9-9DBE-7F1F93F7A6A3}" presName="childNode1" presStyleLbl="bgAcc1" presStyleIdx="2" presStyleCnt="3" custScaleX="104801" custScaleY="117170" custLinFactNeighborX="726" custLinFactNeighborY="8797">
        <dgm:presLayoutVars>
          <dgm:bulletEnabled val="1"/>
        </dgm:presLayoutVars>
      </dgm:prSet>
      <dgm:spPr/>
    </dgm:pt>
    <dgm:pt modelId="{15469182-442C-440B-A7C7-C166F0CDB18B}" type="pres">
      <dgm:prSet presAssocID="{9D6B2993-C679-49C9-9DBE-7F1F93F7A6A3}" presName="childNode1tx" presStyleLbl="bgAcc1" presStyleIdx="2" presStyleCnt="3">
        <dgm:presLayoutVars>
          <dgm:bulletEnabled val="1"/>
        </dgm:presLayoutVars>
      </dgm:prSet>
      <dgm:spPr/>
    </dgm:pt>
    <dgm:pt modelId="{AD27189C-A9E5-4F4F-B10D-ACA3217A61C2}" type="pres">
      <dgm:prSet presAssocID="{9D6B2993-C679-49C9-9DBE-7F1F93F7A6A3}" presName="parentNode1" presStyleLbl="node1" presStyleIdx="2" presStyleCnt="3" custScaleX="127789" custScaleY="250938" custLinFactNeighborX="-11948" custLinFactNeighborY="-93446">
        <dgm:presLayoutVars>
          <dgm:chMax val="1"/>
          <dgm:bulletEnabled val="1"/>
        </dgm:presLayoutVars>
      </dgm:prSet>
      <dgm:spPr/>
    </dgm:pt>
    <dgm:pt modelId="{864CE106-CE31-4C7C-A598-BCA6B583CFDA}" type="pres">
      <dgm:prSet presAssocID="{9D6B2993-C679-49C9-9DBE-7F1F93F7A6A3}" presName="connSite1" presStyleCnt="0"/>
      <dgm:spPr/>
    </dgm:pt>
  </dgm:ptLst>
  <dgm:cxnLst>
    <dgm:cxn modelId="{5B13100E-6CDC-42CD-8692-AE8CDC9A09BC}" type="presOf" srcId="{B992B1C4-FDDE-4433-9BCB-06DB3CA9ED35}" destId="{57A1BD2A-17CC-4B90-ADB9-71D74E10905C}" srcOrd="0" destOrd="0" presId="urn:microsoft.com/office/officeart/2005/8/layout/hProcess4"/>
    <dgm:cxn modelId="{BA47F213-833E-4B99-9291-7CEDB8D63462}" type="presOf" srcId="{9D6B2993-C679-49C9-9DBE-7F1F93F7A6A3}" destId="{AD27189C-A9E5-4F4F-B10D-ACA3217A61C2}" srcOrd="0" destOrd="0" presId="urn:microsoft.com/office/officeart/2005/8/layout/hProcess4"/>
    <dgm:cxn modelId="{3187B319-4F73-4589-9E9F-125E9DAC843A}" type="presOf" srcId="{BEBB00D5-BDF0-4629-8C1C-49216EE3DABB}" destId="{C2C32D4C-4EF8-4B74-9A46-B2215234C972}" srcOrd="0" destOrd="0" presId="urn:microsoft.com/office/officeart/2005/8/layout/hProcess4"/>
    <dgm:cxn modelId="{DE6DC71A-5EE8-45B3-8BA8-B0FE2AD44B52}" type="presOf" srcId="{41A456CA-FE61-4EF7-A1B9-28D721513B60}" destId="{BF27EBCB-8FF0-4F67-BFF9-B8A332CBFB00}" srcOrd="1" destOrd="1" presId="urn:microsoft.com/office/officeart/2005/8/layout/hProcess4"/>
    <dgm:cxn modelId="{ACE79821-BAE8-4638-AF6D-D93E9008396A}" srcId="{9D6B2993-C679-49C9-9DBE-7F1F93F7A6A3}" destId="{B992B1C4-FDDE-4433-9BCB-06DB3CA9ED35}" srcOrd="0" destOrd="0" parTransId="{7EDBE470-BD92-4831-A15C-0D8335EF4BC1}" sibTransId="{85BA4938-2239-4990-BA00-A9FA03FCC111}"/>
    <dgm:cxn modelId="{55B2A62C-38C1-4C6C-9E13-B27F2B11F4A2}" srcId="{1059BD57-D1C5-4C0F-8093-2C77D5A02D93}" destId="{3EAA12BE-AE3A-4062-820D-CD280EB62DF3}" srcOrd="0" destOrd="0" parTransId="{00F48537-BFBA-4F19-A3F3-C63105DB463A}" sibTransId="{02A31D12-C177-4A3A-B413-300F9E0DF8A2}"/>
    <dgm:cxn modelId="{F027F75E-1DAA-4619-ABDF-BB64FE87498E}" srcId="{BEBB00D5-BDF0-4629-8C1C-49216EE3DABB}" destId="{41A456CA-FE61-4EF7-A1B9-28D721513B60}" srcOrd="1" destOrd="0" parTransId="{201065E3-6F9E-44A3-B4F9-D6118035F6E9}" sibTransId="{07340E73-13C3-4CDB-89B8-243CADFC3383}"/>
    <dgm:cxn modelId="{6ACFA660-34B9-4E89-B8FC-0B6EB2028877}" type="presOf" srcId="{C38C3DCD-C756-44AE-9C8D-7C9A9AC10E8B}" destId="{8A380884-E9A2-4D09-AC37-D3D152F77B76}" srcOrd="0" destOrd="0" presId="urn:microsoft.com/office/officeart/2005/8/layout/hProcess4"/>
    <dgm:cxn modelId="{32F7CC62-3126-4318-8FCB-9C81E5C8ADB1}" srcId="{BEBB00D5-BDF0-4629-8C1C-49216EE3DABB}" destId="{C38C3DCD-C756-44AE-9C8D-7C9A9AC10E8B}" srcOrd="0" destOrd="0" parTransId="{9991F763-A8EE-439D-B604-0D62C56C6B65}" sibTransId="{55E9A0B7-7352-4D46-BEDA-10C1EC7C337E}"/>
    <dgm:cxn modelId="{7F80BA63-E5C1-4268-AEC4-43C77DD7B2CB}" type="presOf" srcId="{340DAF6A-09AC-4762-AFDD-45B806E84453}" destId="{5E5ED23B-AB28-4A91-8AAD-1305EDBA7141}" srcOrd="0" destOrd="0" presId="urn:microsoft.com/office/officeart/2005/8/layout/hProcess4"/>
    <dgm:cxn modelId="{761E094F-98D0-4B31-A528-459D4AC43FE7}" srcId="{DD489658-7BB0-4000-BA3D-AA5C8E62C3E4}" destId="{1059BD57-D1C5-4C0F-8093-2C77D5A02D93}" srcOrd="1" destOrd="0" parTransId="{A0ACE38A-DF30-4501-9E72-AFD8894C1762}" sibTransId="{340DAF6A-09AC-4762-AFDD-45B806E84453}"/>
    <dgm:cxn modelId="{6237597F-5F52-48C2-A9DC-A1628FAA0E3A}" type="presOf" srcId="{DD489658-7BB0-4000-BA3D-AA5C8E62C3E4}" destId="{A7999AAF-9097-424F-9045-DE9D0C2B9C24}" srcOrd="0" destOrd="0" presId="urn:microsoft.com/office/officeart/2005/8/layout/hProcess4"/>
    <dgm:cxn modelId="{23443088-2447-4D20-B2BE-99434DC272AB}" type="presOf" srcId="{B992B1C4-FDDE-4433-9BCB-06DB3CA9ED35}" destId="{15469182-442C-440B-A7C7-C166F0CDB18B}" srcOrd="1" destOrd="0" presId="urn:microsoft.com/office/officeart/2005/8/layout/hProcess4"/>
    <dgm:cxn modelId="{307BF889-9DB4-4247-B709-45243A1E4E91}" type="presOf" srcId="{C38C3DCD-C756-44AE-9C8D-7C9A9AC10E8B}" destId="{BF27EBCB-8FF0-4F67-BFF9-B8A332CBFB00}" srcOrd="1" destOrd="0" presId="urn:microsoft.com/office/officeart/2005/8/layout/hProcess4"/>
    <dgm:cxn modelId="{65A9988A-CB42-4C8F-AC6B-0B7E9E00C5BB}" type="presOf" srcId="{9AC954E5-87B1-4ABD-BC3C-F8A6C610B61A}" destId="{471AD6AB-DAED-47D5-87BA-9D5725EA2944}" srcOrd="0" destOrd="0" presId="urn:microsoft.com/office/officeart/2005/8/layout/hProcess4"/>
    <dgm:cxn modelId="{B7B2B58E-5B9E-4E62-A36D-1B6CAD6DAB26}" type="presOf" srcId="{3EAA12BE-AE3A-4062-820D-CD280EB62DF3}" destId="{27B79C0E-702C-4CA4-8781-FAF132276FE3}" srcOrd="0" destOrd="0" presId="urn:microsoft.com/office/officeart/2005/8/layout/hProcess4"/>
    <dgm:cxn modelId="{6E124DAE-42B6-4E4B-83B7-A34BB2158CCB}" srcId="{DD489658-7BB0-4000-BA3D-AA5C8E62C3E4}" destId="{9D6B2993-C679-49C9-9DBE-7F1F93F7A6A3}" srcOrd="2" destOrd="0" parTransId="{2804BCD8-8307-40B9-BFBC-6423E733C882}" sibTransId="{719858FA-3C65-48E9-81B5-EB6326C5B027}"/>
    <dgm:cxn modelId="{1008C6C7-4EC6-4DE0-86E6-022A82C9B7B4}" type="presOf" srcId="{1059BD57-D1C5-4C0F-8093-2C77D5A02D93}" destId="{DB30A3EE-20FA-442B-A512-05E812700A37}" srcOrd="0" destOrd="0" presId="urn:microsoft.com/office/officeart/2005/8/layout/hProcess4"/>
    <dgm:cxn modelId="{57F071DD-7666-43DF-BEF0-858F05AE31CB}" type="presOf" srcId="{3EAA12BE-AE3A-4062-820D-CD280EB62DF3}" destId="{3859C1FF-FBCB-4EA0-B204-307EFFE1424E}" srcOrd="1" destOrd="0" presId="urn:microsoft.com/office/officeart/2005/8/layout/hProcess4"/>
    <dgm:cxn modelId="{8597F3FD-960E-4FAE-84CF-1EB185247F8E}" srcId="{DD489658-7BB0-4000-BA3D-AA5C8E62C3E4}" destId="{BEBB00D5-BDF0-4629-8C1C-49216EE3DABB}" srcOrd="0" destOrd="0" parTransId="{C5E91E27-BEB7-449E-A55B-EBE4C317BC4D}" sibTransId="{9AC954E5-87B1-4ABD-BC3C-F8A6C610B61A}"/>
    <dgm:cxn modelId="{41EBBAFF-3936-487F-B200-1D9B4D40A931}" type="presOf" srcId="{41A456CA-FE61-4EF7-A1B9-28D721513B60}" destId="{8A380884-E9A2-4D09-AC37-D3D152F77B76}" srcOrd="0" destOrd="1" presId="urn:microsoft.com/office/officeart/2005/8/layout/hProcess4"/>
    <dgm:cxn modelId="{D3F15C6A-ED4E-4E6E-A312-30B88D03D5FA}" type="presParOf" srcId="{A7999AAF-9097-424F-9045-DE9D0C2B9C24}" destId="{C248E108-2499-4A56-B196-B954F9E0B4C6}" srcOrd="0" destOrd="0" presId="urn:microsoft.com/office/officeart/2005/8/layout/hProcess4"/>
    <dgm:cxn modelId="{6217F0FB-EAD8-406F-9304-E81BFE2C2A75}" type="presParOf" srcId="{A7999AAF-9097-424F-9045-DE9D0C2B9C24}" destId="{A9FEA3B9-EB6A-480C-B6F9-C8AB805F1589}" srcOrd="1" destOrd="0" presId="urn:microsoft.com/office/officeart/2005/8/layout/hProcess4"/>
    <dgm:cxn modelId="{F8D2A540-7F0B-4B92-B4D0-3FCA7F15D0EB}" type="presParOf" srcId="{A7999AAF-9097-424F-9045-DE9D0C2B9C24}" destId="{A1E33182-EC8F-43ED-83F9-0F1A5255468A}" srcOrd="2" destOrd="0" presId="urn:microsoft.com/office/officeart/2005/8/layout/hProcess4"/>
    <dgm:cxn modelId="{0421B03C-5AEE-4318-8B7B-EE96E057DF44}" type="presParOf" srcId="{A1E33182-EC8F-43ED-83F9-0F1A5255468A}" destId="{F2B0585C-4027-4C58-9056-5A8478424FD4}" srcOrd="0" destOrd="0" presId="urn:microsoft.com/office/officeart/2005/8/layout/hProcess4"/>
    <dgm:cxn modelId="{D15EBD2A-C5A7-40B3-848C-D316D5BD187B}" type="presParOf" srcId="{F2B0585C-4027-4C58-9056-5A8478424FD4}" destId="{071CCAB8-DA04-4F49-9891-24E59CC5AF37}" srcOrd="0" destOrd="0" presId="urn:microsoft.com/office/officeart/2005/8/layout/hProcess4"/>
    <dgm:cxn modelId="{EBD2D188-E6BF-4266-9B61-DD875D839E96}" type="presParOf" srcId="{F2B0585C-4027-4C58-9056-5A8478424FD4}" destId="{8A380884-E9A2-4D09-AC37-D3D152F77B76}" srcOrd="1" destOrd="0" presId="urn:microsoft.com/office/officeart/2005/8/layout/hProcess4"/>
    <dgm:cxn modelId="{488CDF0F-A8FB-4FDF-97B6-5CA357E25D0C}" type="presParOf" srcId="{F2B0585C-4027-4C58-9056-5A8478424FD4}" destId="{BF27EBCB-8FF0-4F67-BFF9-B8A332CBFB00}" srcOrd="2" destOrd="0" presId="urn:microsoft.com/office/officeart/2005/8/layout/hProcess4"/>
    <dgm:cxn modelId="{35C74550-8DFC-41CE-BF1D-B7B8A75143B3}" type="presParOf" srcId="{F2B0585C-4027-4C58-9056-5A8478424FD4}" destId="{C2C32D4C-4EF8-4B74-9A46-B2215234C972}" srcOrd="3" destOrd="0" presId="urn:microsoft.com/office/officeart/2005/8/layout/hProcess4"/>
    <dgm:cxn modelId="{FFD4F94F-8068-4BE6-A54E-19D1039E1A62}" type="presParOf" srcId="{F2B0585C-4027-4C58-9056-5A8478424FD4}" destId="{C34E80EA-9630-41C7-B590-FA55EE29C5F6}" srcOrd="4" destOrd="0" presId="urn:microsoft.com/office/officeart/2005/8/layout/hProcess4"/>
    <dgm:cxn modelId="{71242630-8599-4ACF-83BF-CA3CEBB295B5}" type="presParOf" srcId="{A1E33182-EC8F-43ED-83F9-0F1A5255468A}" destId="{471AD6AB-DAED-47D5-87BA-9D5725EA2944}" srcOrd="1" destOrd="0" presId="urn:microsoft.com/office/officeart/2005/8/layout/hProcess4"/>
    <dgm:cxn modelId="{E964D6CF-0405-4F73-9025-8EEC7851F15C}" type="presParOf" srcId="{A1E33182-EC8F-43ED-83F9-0F1A5255468A}" destId="{398EC20A-E12C-465C-9A6C-16E00BF84783}" srcOrd="2" destOrd="0" presId="urn:microsoft.com/office/officeart/2005/8/layout/hProcess4"/>
    <dgm:cxn modelId="{60118B3C-844C-4395-863C-DD2D024C2B7C}" type="presParOf" srcId="{398EC20A-E12C-465C-9A6C-16E00BF84783}" destId="{F8BA0F11-E7BF-46DB-86A8-3FE7BA475261}" srcOrd="0" destOrd="0" presId="urn:microsoft.com/office/officeart/2005/8/layout/hProcess4"/>
    <dgm:cxn modelId="{DF9EA0FF-4C6F-4220-BFFD-DF83A45715F6}" type="presParOf" srcId="{398EC20A-E12C-465C-9A6C-16E00BF84783}" destId="{27B79C0E-702C-4CA4-8781-FAF132276FE3}" srcOrd="1" destOrd="0" presId="urn:microsoft.com/office/officeart/2005/8/layout/hProcess4"/>
    <dgm:cxn modelId="{AA773181-E8EB-42ED-BF4F-93750B313070}" type="presParOf" srcId="{398EC20A-E12C-465C-9A6C-16E00BF84783}" destId="{3859C1FF-FBCB-4EA0-B204-307EFFE1424E}" srcOrd="2" destOrd="0" presId="urn:microsoft.com/office/officeart/2005/8/layout/hProcess4"/>
    <dgm:cxn modelId="{89615199-9873-4528-9FCE-5912A7FDB98F}" type="presParOf" srcId="{398EC20A-E12C-465C-9A6C-16E00BF84783}" destId="{DB30A3EE-20FA-442B-A512-05E812700A37}" srcOrd="3" destOrd="0" presId="urn:microsoft.com/office/officeart/2005/8/layout/hProcess4"/>
    <dgm:cxn modelId="{F82A8E08-CE59-4771-A7C6-6C3C673D35AE}" type="presParOf" srcId="{398EC20A-E12C-465C-9A6C-16E00BF84783}" destId="{13F1416B-40D5-40C2-B129-E20478DD6537}" srcOrd="4" destOrd="0" presId="urn:microsoft.com/office/officeart/2005/8/layout/hProcess4"/>
    <dgm:cxn modelId="{C2067D03-5485-48B9-A40F-498E86BED7DC}" type="presParOf" srcId="{A1E33182-EC8F-43ED-83F9-0F1A5255468A}" destId="{5E5ED23B-AB28-4A91-8AAD-1305EDBA7141}" srcOrd="3" destOrd="0" presId="urn:microsoft.com/office/officeart/2005/8/layout/hProcess4"/>
    <dgm:cxn modelId="{0F7FB578-380D-42B5-A0BB-280564F973F3}" type="presParOf" srcId="{A1E33182-EC8F-43ED-83F9-0F1A5255468A}" destId="{EF4F4621-6D8A-4731-8820-D4890CC66E50}" srcOrd="4" destOrd="0" presId="urn:microsoft.com/office/officeart/2005/8/layout/hProcess4"/>
    <dgm:cxn modelId="{7225381E-3BE5-4EC7-AB2C-72B42CBCAA73}" type="presParOf" srcId="{EF4F4621-6D8A-4731-8820-D4890CC66E50}" destId="{C84F0A73-97BD-467D-97C2-1A9FDB04937E}" srcOrd="0" destOrd="0" presId="urn:microsoft.com/office/officeart/2005/8/layout/hProcess4"/>
    <dgm:cxn modelId="{87D841F8-4152-4E6C-B45D-686AD56135B1}" type="presParOf" srcId="{EF4F4621-6D8A-4731-8820-D4890CC66E50}" destId="{57A1BD2A-17CC-4B90-ADB9-71D74E10905C}" srcOrd="1" destOrd="0" presId="urn:microsoft.com/office/officeart/2005/8/layout/hProcess4"/>
    <dgm:cxn modelId="{D868C5C0-576C-4C90-8DE7-4F276AC12CCC}" type="presParOf" srcId="{EF4F4621-6D8A-4731-8820-D4890CC66E50}" destId="{15469182-442C-440B-A7C7-C166F0CDB18B}" srcOrd="2" destOrd="0" presId="urn:microsoft.com/office/officeart/2005/8/layout/hProcess4"/>
    <dgm:cxn modelId="{F62F4231-0470-4202-9541-F1E8D8360C0F}" type="presParOf" srcId="{EF4F4621-6D8A-4731-8820-D4890CC66E50}" destId="{AD27189C-A9E5-4F4F-B10D-ACA3217A61C2}" srcOrd="3" destOrd="0" presId="urn:microsoft.com/office/officeart/2005/8/layout/hProcess4"/>
    <dgm:cxn modelId="{4CA6AA67-2B94-462D-B32B-ECAC2FAC3FE0}" type="presParOf" srcId="{EF4F4621-6D8A-4731-8820-D4890CC66E50}" destId="{864CE106-CE31-4C7C-A598-BCA6B583CFDA}" srcOrd="4" destOrd="0" presId="urn:microsoft.com/office/officeart/2005/8/layout/hProcess4"/>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8EF6A56-95A2-4355-B3E1-8864BFF958E5}">
      <dsp:nvSpPr>
        <dsp:cNvPr id="0" name=""/>
        <dsp:cNvSpPr/>
      </dsp:nvSpPr>
      <dsp:spPr>
        <a:xfrm rot="16200000">
          <a:off x="304641" y="-304641"/>
          <a:ext cx="1052512" cy="1661795"/>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pl-PL" sz="1100" b="1" kern="1200">
              <a:solidFill>
                <a:sysClr val="window" lastClr="FFFFFF"/>
              </a:solidFill>
              <a:latin typeface="Calibri" panose="020F0502020204030204"/>
              <a:ea typeface="+mn-ea"/>
              <a:cs typeface="+mn-cs"/>
            </a:rPr>
            <a:t>przedsięwzięcie</a:t>
          </a:r>
        </a:p>
      </dsp:txBody>
      <dsp:txXfrm rot="5400000">
        <a:off x="0" y="38535"/>
        <a:ext cx="1661795" cy="750849"/>
      </dsp:txXfrm>
    </dsp:sp>
    <dsp:sp modelId="{4FBBFA7C-62DB-4212-8AB7-91F1D1473358}">
      <dsp:nvSpPr>
        <dsp:cNvPr id="0" name=""/>
        <dsp:cNvSpPr/>
      </dsp:nvSpPr>
      <dsp:spPr>
        <a:xfrm>
          <a:off x="1661795" y="0"/>
          <a:ext cx="1661795" cy="1052512"/>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pl-PL" sz="1100" b="1" kern="1200">
              <a:solidFill>
                <a:sysClr val="window" lastClr="FFFFFF"/>
              </a:solidFill>
              <a:latin typeface="Calibri" panose="020F0502020204030204"/>
              <a:ea typeface="+mn-ea"/>
              <a:cs typeface="+mn-cs"/>
            </a:rPr>
            <a:t>planowane</a:t>
          </a:r>
        </a:p>
      </dsp:txBody>
      <dsp:txXfrm>
        <a:off x="1661795" y="0"/>
        <a:ext cx="1623260" cy="789384"/>
      </dsp:txXfrm>
    </dsp:sp>
    <dsp:sp modelId="{4D7AACE1-F337-4EF7-B179-FA83AAE340BD}">
      <dsp:nvSpPr>
        <dsp:cNvPr id="0" name=""/>
        <dsp:cNvSpPr/>
      </dsp:nvSpPr>
      <dsp:spPr>
        <a:xfrm rot="10800000">
          <a:off x="0" y="1052512"/>
          <a:ext cx="1661795" cy="1052512"/>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pl-PL" sz="1100" b="1" kern="1200">
              <a:solidFill>
                <a:sysClr val="window" lastClr="FFFFFF"/>
              </a:solidFill>
              <a:latin typeface="Calibri" panose="020F0502020204030204"/>
              <a:ea typeface="+mn-ea"/>
              <a:cs typeface="+mn-cs"/>
            </a:rPr>
            <a:t>wymaga innego zezwolenia</a:t>
          </a:r>
        </a:p>
      </dsp:txBody>
      <dsp:txXfrm rot="10800000">
        <a:off x="38535" y="1315640"/>
        <a:ext cx="1623260" cy="789384"/>
      </dsp:txXfrm>
    </dsp:sp>
    <dsp:sp modelId="{D5A2D6CF-DF56-47E8-A466-39ACF649B1C3}">
      <dsp:nvSpPr>
        <dsp:cNvPr id="0" name=""/>
        <dsp:cNvSpPr/>
      </dsp:nvSpPr>
      <dsp:spPr>
        <a:xfrm rot="5400000">
          <a:off x="1966436" y="747871"/>
          <a:ext cx="1052512" cy="1661795"/>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pl-PL" sz="1100" b="1" kern="1200">
              <a:solidFill>
                <a:sysClr val="window" lastClr="FFFFFF"/>
              </a:solidFill>
              <a:latin typeface="Calibri" panose="020F0502020204030204"/>
              <a:ea typeface="+mn-ea"/>
              <a:cs typeface="+mn-cs"/>
            </a:rPr>
            <a:t>mogące znacząco oddziaływać na środowisko</a:t>
          </a:r>
        </a:p>
      </dsp:txBody>
      <dsp:txXfrm rot="-5400000">
        <a:off x="1661795" y="1315641"/>
        <a:ext cx="1661795" cy="750849"/>
      </dsp:txXfrm>
    </dsp:sp>
    <dsp:sp modelId="{470D9AB6-A750-448E-999B-FC30A862B77F}">
      <dsp:nvSpPr>
        <dsp:cNvPr id="0" name=""/>
        <dsp:cNvSpPr/>
      </dsp:nvSpPr>
      <dsp:spPr>
        <a:xfrm>
          <a:off x="1163256" y="789384"/>
          <a:ext cx="997077" cy="526256"/>
        </a:xfrm>
        <a:prstGeom prst="roundRect">
          <a:avLst/>
        </a:prstGeom>
        <a:solidFill>
          <a:srgbClr val="4472C4">
            <a:tint val="6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pl-PL" sz="1400" b="1" kern="1200">
              <a:solidFill>
                <a:sysClr val="windowText" lastClr="000000"/>
              </a:solidFill>
              <a:latin typeface="Calibri" panose="020F0502020204030204"/>
              <a:ea typeface="+mn-ea"/>
              <a:cs typeface="+mn-cs"/>
            </a:rPr>
            <a:t>DŚU</a:t>
          </a:r>
        </a:p>
      </dsp:txBody>
      <dsp:txXfrm>
        <a:off x="1188946" y="815074"/>
        <a:ext cx="945697" cy="47487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440B6AA-5515-413B-A685-EE73DD5903C9}">
      <dsp:nvSpPr>
        <dsp:cNvPr id="0" name=""/>
        <dsp:cNvSpPr/>
      </dsp:nvSpPr>
      <dsp:spPr>
        <a:xfrm>
          <a:off x="517046" y="679"/>
          <a:ext cx="1405437" cy="857021"/>
        </a:xfrm>
        <a:prstGeom prst="roundRect">
          <a:avLst>
            <a:gd name="adj" fmla="val 10000"/>
          </a:avLst>
        </a:prstGeo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pl-PL" sz="1000" b="1" kern="1200">
              <a:solidFill>
                <a:sysClr val="windowText" lastClr="000000"/>
              </a:solidFill>
              <a:latin typeface="Calibri" panose="020F0502020204030204"/>
              <a:ea typeface="+mn-ea"/>
              <a:cs typeface="+mn-cs"/>
            </a:rPr>
            <a:t>PUBLICZNIE DOSTĘPNY </a:t>
          </a:r>
        </a:p>
        <a:p>
          <a:pPr marL="0" lvl="0" indent="0" algn="ctr" defTabSz="444500">
            <a:lnSpc>
              <a:spcPct val="90000"/>
            </a:lnSpc>
            <a:spcBef>
              <a:spcPct val="0"/>
            </a:spcBef>
            <a:spcAft>
              <a:spcPct val="35000"/>
            </a:spcAft>
            <a:buNone/>
          </a:pPr>
          <a:r>
            <a:rPr lang="pl-PL" sz="1000" b="1" kern="1200">
              <a:solidFill>
                <a:sysClr val="windowText" lastClr="000000"/>
              </a:solidFill>
              <a:latin typeface="Calibri" panose="020F0502020204030204"/>
              <a:ea typeface="+mn-ea"/>
              <a:cs typeface="+mn-cs"/>
            </a:rPr>
            <a:t>WYKAZ DANYCH</a:t>
          </a:r>
        </a:p>
        <a:p>
          <a:pPr marL="0" lvl="0" indent="0" algn="ctr" defTabSz="444500">
            <a:lnSpc>
              <a:spcPct val="90000"/>
            </a:lnSpc>
            <a:spcBef>
              <a:spcPct val="0"/>
            </a:spcBef>
            <a:spcAft>
              <a:spcPct val="35000"/>
            </a:spcAft>
            <a:buNone/>
          </a:pPr>
          <a:r>
            <a:rPr lang="pl-PL" sz="1000" b="1" kern="1200">
              <a:solidFill>
                <a:sysClr val="windowText" lastClr="000000"/>
              </a:solidFill>
              <a:latin typeface="Calibri" panose="020F0502020204030204"/>
              <a:ea typeface="+mn-ea"/>
              <a:cs typeface="+mn-cs"/>
            </a:rPr>
            <a:t>(formularz tabelaryczny)</a:t>
          </a:r>
          <a:endParaRPr lang="pl-PL" sz="800" b="1" kern="1200">
            <a:solidFill>
              <a:sysClr val="windowText" lastClr="000000"/>
            </a:solidFill>
            <a:latin typeface="Calibri" panose="020F0502020204030204"/>
            <a:ea typeface="+mn-ea"/>
            <a:cs typeface="+mn-cs"/>
          </a:endParaRPr>
        </a:p>
      </dsp:txBody>
      <dsp:txXfrm>
        <a:off x="542147" y="25780"/>
        <a:ext cx="1355235" cy="806819"/>
      </dsp:txXfrm>
    </dsp:sp>
    <dsp:sp modelId="{81CB3539-363F-4300-84B8-93FFF866B4F4}">
      <dsp:nvSpPr>
        <dsp:cNvPr id="0" name=""/>
        <dsp:cNvSpPr/>
      </dsp:nvSpPr>
      <dsp:spPr>
        <a:xfrm>
          <a:off x="657590" y="857701"/>
          <a:ext cx="140543" cy="527039"/>
        </a:xfrm>
        <a:custGeom>
          <a:avLst/>
          <a:gdLst/>
          <a:ahLst/>
          <a:cxnLst/>
          <a:rect l="0" t="0" r="0" b="0"/>
          <a:pathLst>
            <a:path>
              <a:moveTo>
                <a:pt x="0" y="0"/>
              </a:moveTo>
              <a:lnTo>
                <a:pt x="0" y="527039"/>
              </a:lnTo>
              <a:lnTo>
                <a:pt x="140543" y="527039"/>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D6863D9-3B00-440A-9F8E-7FA301E3B8D6}">
      <dsp:nvSpPr>
        <dsp:cNvPr id="0" name=""/>
        <dsp:cNvSpPr/>
      </dsp:nvSpPr>
      <dsp:spPr>
        <a:xfrm>
          <a:off x="798134" y="1033381"/>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wniosek o DŚU</a:t>
          </a:r>
        </a:p>
      </dsp:txBody>
      <dsp:txXfrm>
        <a:off x="818716" y="1053963"/>
        <a:ext cx="1083185" cy="661554"/>
      </dsp:txXfrm>
    </dsp:sp>
    <dsp:sp modelId="{44008CC9-EF85-468B-BC59-DDF762C15EFB}">
      <dsp:nvSpPr>
        <dsp:cNvPr id="0" name=""/>
        <dsp:cNvSpPr/>
      </dsp:nvSpPr>
      <dsp:spPr>
        <a:xfrm>
          <a:off x="657590" y="857701"/>
          <a:ext cx="140543" cy="1405437"/>
        </a:xfrm>
        <a:custGeom>
          <a:avLst/>
          <a:gdLst/>
          <a:ahLst/>
          <a:cxnLst/>
          <a:rect l="0" t="0" r="0" b="0"/>
          <a:pathLst>
            <a:path>
              <a:moveTo>
                <a:pt x="0" y="0"/>
              </a:moveTo>
              <a:lnTo>
                <a:pt x="0" y="1405437"/>
              </a:lnTo>
              <a:lnTo>
                <a:pt x="140543" y="1405437"/>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ABDB3B9-8D5E-4738-AF5B-E4E840ACCFB4}">
      <dsp:nvSpPr>
        <dsp:cNvPr id="0" name=""/>
        <dsp:cNvSpPr/>
      </dsp:nvSpPr>
      <dsp:spPr>
        <a:xfrm>
          <a:off x="798134" y="1911779"/>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postanowienie ooś</a:t>
          </a:r>
        </a:p>
      </dsp:txBody>
      <dsp:txXfrm>
        <a:off x="818716" y="1932361"/>
        <a:ext cx="1083185" cy="661554"/>
      </dsp:txXfrm>
    </dsp:sp>
    <dsp:sp modelId="{09434E9B-4226-414B-B52B-17C7AC63F0EF}">
      <dsp:nvSpPr>
        <dsp:cNvPr id="0" name=""/>
        <dsp:cNvSpPr/>
      </dsp:nvSpPr>
      <dsp:spPr>
        <a:xfrm>
          <a:off x="657590" y="857701"/>
          <a:ext cx="140543" cy="2283835"/>
        </a:xfrm>
        <a:custGeom>
          <a:avLst/>
          <a:gdLst/>
          <a:ahLst/>
          <a:cxnLst/>
          <a:rect l="0" t="0" r="0" b="0"/>
          <a:pathLst>
            <a:path>
              <a:moveTo>
                <a:pt x="0" y="0"/>
              </a:moveTo>
              <a:lnTo>
                <a:pt x="0" y="2283835"/>
              </a:lnTo>
              <a:lnTo>
                <a:pt x="140543" y="2283835"/>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9094DEF-AA01-4191-A9F9-0728E383A078}">
      <dsp:nvSpPr>
        <dsp:cNvPr id="0" name=""/>
        <dsp:cNvSpPr/>
      </dsp:nvSpPr>
      <dsp:spPr>
        <a:xfrm>
          <a:off x="798134" y="2790178"/>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raport ooś</a:t>
          </a:r>
        </a:p>
      </dsp:txBody>
      <dsp:txXfrm>
        <a:off x="818716" y="2810760"/>
        <a:ext cx="1083185" cy="661554"/>
      </dsp:txXfrm>
    </dsp:sp>
    <dsp:sp modelId="{0B9F3E91-3E2C-44D7-9A08-5CEBA0827BF5}">
      <dsp:nvSpPr>
        <dsp:cNvPr id="0" name=""/>
        <dsp:cNvSpPr/>
      </dsp:nvSpPr>
      <dsp:spPr>
        <a:xfrm>
          <a:off x="657590" y="857701"/>
          <a:ext cx="140543" cy="3162234"/>
        </a:xfrm>
        <a:custGeom>
          <a:avLst/>
          <a:gdLst/>
          <a:ahLst/>
          <a:cxnLst/>
          <a:rect l="0" t="0" r="0" b="0"/>
          <a:pathLst>
            <a:path>
              <a:moveTo>
                <a:pt x="0" y="0"/>
              </a:moveTo>
              <a:lnTo>
                <a:pt x="0" y="3162234"/>
              </a:lnTo>
              <a:lnTo>
                <a:pt x="140543" y="3162234"/>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2A1B928-8E52-46CB-AB08-F7635CE72D8B}">
      <dsp:nvSpPr>
        <dsp:cNvPr id="0" name=""/>
        <dsp:cNvSpPr/>
      </dsp:nvSpPr>
      <dsp:spPr>
        <a:xfrm>
          <a:off x="798134" y="3668576"/>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o wydanej DŚU</a:t>
          </a:r>
        </a:p>
      </dsp:txBody>
      <dsp:txXfrm>
        <a:off x="818716" y="3689158"/>
        <a:ext cx="1083185" cy="661554"/>
      </dsp:txXfrm>
    </dsp:sp>
    <dsp:sp modelId="{21A6689A-F56A-446C-AF41-A529254C5E53}">
      <dsp:nvSpPr>
        <dsp:cNvPr id="0" name=""/>
        <dsp:cNvSpPr/>
      </dsp:nvSpPr>
      <dsp:spPr>
        <a:xfrm>
          <a:off x="2273843" y="679"/>
          <a:ext cx="1405437" cy="834977"/>
        </a:xfrm>
        <a:prstGeom prst="roundRect">
          <a:avLst>
            <a:gd name="adj" fmla="val 10000"/>
          </a:avLst>
        </a:prstGeo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pl-PL" sz="1000" b="1" kern="1200">
              <a:solidFill>
                <a:sysClr val="windowText" lastClr="000000"/>
              </a:solidFill>
              <a:latin typeface="Calibri" panose="020F0502020204030204"/>
              <a:ea typeface="+mn-ea"/>
              <a:cs typeface="+mn-cs"/>
            </a:rPr>
            <a:t>PODANIE INFORMACJI DO PUBLICZNEJ WIADOMOSCI</a:t>
          </a:r>
        </a:p>
        <a:p>
          <a:pPr marL="0" lvl="0" indent="0" algn="ctr" defTabSz="444500">
            <a:lnSpc>
              <a:spcPct val="90000"/>
            </a:lnSpc>
            <a:spcBef>
              <a:spcPct val="0"/>
            </a:spcBef>
            <a:spcAft>
              <a:spcPct val="35000"/>
            </a:spcAft>
            <a:buNone/>
          </a:pPr>
          <a:r>
            <a:rPr lang="pl-PL" sz="1100" b="1" kern="1200">
              <a:solidFill>
                <a:sysClr val="windowText" lastClr="000000"/>
              </a:solidFill>
              <a:latin typeface="Calibri" panose="020F0502020204030204"/>
              <a:ea typeface="+mn-ea"/>
              <a:cs typeface="+mn-cs"/>
            </a:rPr>
            <a:t>(obwieszczenie</a:t>
          </a:r>
          <a:r>
            <a:rPr lang="pl-PL" sz="1100" kern="1200">
              <a:solidFill>
                <a:sysClr val="windowText" lastClr="000000"/>
              </a:solidFill>
              <a:latin typeface="Calibri" panose="020F0502020204030204"/>
              <a:ea typeface="+mn-ea"/>
              <a:cs typeface="+mn-cs"/>
            </a:rPr>
            <a:t>)</a:t>
          </a:r>
        </a:p>
      </dsp:txBody>
      <dsp:txXfrm>
        <a:off x="2298299" y="25135"/>
        <a:ext cx="1356525" cy="786065"/>
      </dsp:txXfrm>
    </dsp:sp>
    <dsp:sp modelId="{484FEDF6-31DE-4BFE-9049-993BCC10D187}">
      <dsp:nvSpPr>
        <dsp:cNvPr id="0" name=""/>
        <dsp:cNvSpPr/>
      </dsp:nvSpPr>
      <dsp:spPr>
        <a:xfrm>
          <a:off x="2414387" y="835657"/>
          <a:ext cx="140543" cy="527039"/>
        </a:xfrm>
        <a:custGeom>
          <a:avLst/>
          <a:gdLst/>
          <a:ahLst/>
          <a:cxnLst/>
          <a:rect l="0" t="0" r="0" b="0"/>
          <a:pathLst>
            <a:path>
              <a:moveTo>
                <a:pt x="0" y="0"/>
              </a:moveTo>
              <a:lnTo>
                <a:pt x="0" y="527039"/>
              </a:lnTo>
              <a:lnTo>
                <a:pt x="140543" y="527039"/>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9D8BCDA-4330-4A0D-B8B8-91B3A115F783}">
      <dsp:nvSpPr>
        <dsp:cNvPr id="0" name=""/>
        <dsp:cNvSpPr/>
      </dsp:nvSpPr>
      <dsp:spPr>
        <a:xfrm>
          <a:off x="2554931" y="1011336"/>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o wydaniu DŚU</a:t>
          </a:r>
        </a:p>
      </dsp:txBody>
      <dsp:txXfrm>
        <a:off x="2575513" y="1031918"/>
        <a:ext cx="1083185" cy="661554"/>
      </dsp:txXfrm>
    </dsp:sp>
    <dsp:sp modelId="{EBB5A896-243C-4DFE-BFD1-6BE5AF4D4293}">
      <dsp:nvSpPr>
        <dsp:cNvPr id="0" name=""/>
        <dsp:cNvSpPr/>
      </dsp:nvSpPr>
      <dsp:spPr>
        <a:xfrm>
          <a:off x="2414387" y="835657"/>
          <a:ext cx="140543" cy="1405437"/>
        </a:xfrm>
        <a:custGeom>
          <a:avLst/>
          <a:gdLst/>
          <a:ahLst/>
          <a:cxnLst/>
          <a:rect l="0" t="0" r="0" b="0"/>
          <a:pathLst>
            <a:path>
              <a:moveTo>
                <a:pt x="0" y="0"/>
              </a:moveTo>
              <a:lnTo>
                <a:pt x="0" y="1405437"/>
              </a:lnTo>
              <a:lnTo>
                <a:pt x="140543" y="1405437"/>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49765DC-25A7-4631-B6BB-B807133F9CE7}">
      <dsp:nvSpPr>
        <dsp:cNvPr id="0" name=""/>
        <dsp:cNvSpPr/>
      </dsp:nvSpPr>
      <dsp:spPr>
        <a:xfrm>
          <a:off x="2554931" y="1889735"/>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o wydaniu zezwolenia poprzedzonego DŚU</a:t>
          </a:r>
        </a:p>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(od 13.05.2021)</a:t>
          </a:r>
        </a:p>
      </dsp:txBody>
      <dsp:txXfrm>
        <a:off x="2575513" y="1910317"/>
        <a:ext cx="1083185" cy="661554"/>
      </dsp:txXfrm>
    </dsp:sp>
    <dsp:sp modelId="{058C023E-970C-4402-B393-3543F01A0188}">
      <dsp:nvSpPr>
        <dsp:cNvPr id="0" name=""/>
        <dsp:cNvSpPr/>
      </dsp:nvSpPr>
      <dsp:spPr>
        <a:xfrm>
          <a:off x="4055811" y="0"/>
          <a:ext cx="1405437" cy="804816"/>
        </a:xfrm>
        <a:prstGeom prst="roundRect">
          <a:avLst>
            <a:gd name="adj" fmla="val 10000"/>
          </a:avLst>
        </a:prstGeo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pl-PL" sz="1000" b="1" kern="1200">
              <a:solidFill>
                <a:sysClr val="windowText" lastClr="000000"/>
              </a:solidFill>
              <a:latin typeface="Calibri" panose="020F0502020204030204"/>
              <a:ea typeface="+mn-ea"/>
              <a:cs typeface="+mn-cs"/>
            </a:rPr>
            <a:t>PUBLIKACJA TREŚCI DECYZJI </a:t>
          </a:r>
        </a:p>
        <a:p>
          <a:pPr marL="0" lvl="0" indent="0" algn="ctr" defTabSz="444500">
            <a:lnSpc>
              <a:spcPct val="90000"/>
            </a:lnSpc>
            <a:spcBef>
              <a:spcPct val="0"/>
            </a:spcBef>
            <a:spcAft>
              <a:spcPct val="35000"/>
            </a:spcAft>
            <a:buNone/>
          </a:pPr>
          <a:r>
            <a:rPr lang="pl-PL" sz="1000" b="1" kern="1200">
              <a:solidFill>
                <a:sysClr val="windowText" lastClr="000000"/>
              </a:solidFill>
              <a:latin typeface="Calibri" panose="020F0502020204030204"/>
              <a:ea typeface="+mn-ea"/>
              <a:cs typeface="+mn-cs"/>
            </a:rPr>
            <a:t>(14 dni)</a:t>
          </a:r>
        </a:p>
      </dsp:txBody>
      <dsp:txXfrm>
        <a:off x="4079383" y="23572"/>
        <a:ext cx="1358293" cy="757672"/>
      </dsp:txXfrm>
    </dsp:sp>
    <dsp:sp modelId="{9B74B7DB-2398-4A45-A186-526283FB5C2A}">
      <dsp:nvSpPr>
        <dsp:cNvPr id="0" name=""/>
        <dsp:cNvSpPr/>
      </dsp:nvSpPr>
      <dsp:spPr>
        <a:xfrm>
          <a:off x="4196355" y="804816"/>
          <a:ext cx="115372" cy="527718"/>
        </a:xfrm>
        <a:custGeom>
          <a:avLst/>
          <a:gdLst/>
          <a:ahLst/>
          <a:cxnLst/>
          <a:rect l="0" t="0" r="0" b="0"/>
          <a:pathLst>
            <a:path>
              <a:moveTo>
                <a:pt x="0" y="0"/>
              </a:moveTo>
              <a:lnTo>
                <a:pt x="0" y="527718"/>
              </a:lnTo>
              <a:lnTo>
                <a:pt x="115372" y="527718"/>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B895149-1B78-4CC2-BA9A-CDB9DEEB6CF5}">
      <dsp:nvSpPr>
        <dsp:cNvPr id="0" name=""/>
        <dsp:cNvSpPr/>
      </dsp:nvSpPr>
      <dsp:spPr>
        <a:xfrm>
          <a:off x="4311728" y="981176"/>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DŚU</a:t>
          </a:r>
        </a:p>
      </dsp:txBody>
      <dsp:txXfrm>
        <a:off x="4332310" y="1001758"/>
        <a:ext cx="1083185" cy="661554"/>
      </dsp:txXfrm>
    </dsp:sp>
    <dsp:sp modelId="{07FC43DC-64CC-4D02-A936-84B02C03A636}">
      <dsp:nvSpPr>
        <dsp:cNvPr id="0" name=""/>
        <dsp:cNvSpPr/>
      </dsp:nvSpPr>
      <dsp:spPr>
        <a:xfrm>
          <a:off x="4196355" y="804816"/>
          <a:ext cx="115372" cy="1406117"/>
        </a:xfrm>
        <a:custGeom>
          <a:avLst/>
          <a:gdLst/>
          <a:ahLst/>
          <a:cxnLst/>
          <a:rect l="0" t="0" r="0" b="0"/>
          <a:pathLst>
            <a:path>
              <a:moveTo>
                <a:pt x="0" y="0"/>
              </a:moveTo>
              <a:lnTo>
                <a:pt x="0" y="1406117"/>
              </a:lnTo>
              <a:lnTo>
                <a:pt x="115372" y="1406117"/>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2E5A983-6327-4079-8700-789B0B58F4C6}">
      <dsp:nvSpPr>
        <dsp:cNvPr id="0" name=""/>
        <dsp:cNvSpPr/>
      </dsp:nvSpPr>
      <dsp:spPr>
        <a:xfrm>
          <a:off x="4311728" y="1859574"/>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zezwolenia poprzedzonego DŚU (od 13.05.2021)</a:t>
          </a:r>
        </a:p>
      </dsp:txBody>
      <dsp:txXfrm>
        <a:off x="4332310" y="1880156"/>
        <a:ext cx="1083185" cy="66155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380884-E9A2-4D09-AC37-D3D152F77B76}">
      <dsp:nvSpPr>
        <dsp:cNvPr id="0" name=""/>
        <dsp:cNvSpPr/>
      </dsp:nvSpPr>
      <dsp:spPr>
        <a:xfrm>
          <a:off x="181234" y="411154"/>
          <a:ext cx="1320229" cy="1204734"/>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114300" lvl="1" indent="-114300" algn="ctr" defTabSz="533400">
            <a:lnSpc>
              <a:spcPct val="90000"/>
            </a:lnSpc>
            <a:spcBef>
              <a:spcPct val="0"/>
            </a:spcBef>
            <a:spcAft>
              <a:spcPct val="15000"/>
            </a:spcAft>
            <a:buChar char="•"/>
          </a:pPr>
          <a:endParaRPr lang="pl-PL" sz="1200" b="1" kern="1200">
            <a:solidFill>
              <a:sysClr val="windowText" lastClr="000000">
                <a:hueOff val="0"/>
                <a:satOff val="0"/>
                <a:lumOff val="0"/>
                <a:alphaOff val="0"/>
              </a:sysClr>
            </a:solidFill>
            <a:latin typeface="Calibri" panose="020F0502020204030204"/>
            <a:ea typeface="+mn-ea"/>
            <a:cs typeface="+mn-cs"/>
          </a:endParaRPr>
        </a:p>
        <a:p>
          <a:pPr marL="57150" lvl="1" indent="-57150" algn="ctr" defTabSz="488950">
            <a:lnSpc>
              <a:spcPct val="90000"/>
            </a:lnSpc>
            <a:spcBef>
              <a:spcPct val="0"/>
            </a:spcBef>
            <a:spcAft>
              <a:spcPct val="15000"/>
            </a:spcAft>
            <a:buNone/>
          </a:pPr>
          <a:r>
            <a:rPr lang="pl-PL" sz="1100" b="1" kern="1200">
              <a:latin typeface="Calibri" panose="020F0502020204030204"/>
              <a:ea typeface="+mn-ea"/>
              <a:cs typeface="+mn-cs"/>
            </a:rPr>
            <a:t>WNIOSEK </a:t>
          </a:r>
          <a:br>
            <a:rPr lang="pl-PL" sz="1100" b="1" kern="1200">
              <a:latin typeface="Calibri" panose="020F0502020204030204"/>
              <a:ea typeface="+mn-ea"/>
              <a:cs typeface="+mn-cs"/>
            </a:rPr>
          </a:br>
          <a:r>
            <a:rPr lang="pl-PL" sz="1100" b="1" kern="1200">
              <a:latin typeface="Calibri" panose="020F0502020204030204"/>
              <a:ea typeface="+mn-ea"/>
              <a:cs typeface="+mn-cs"/>
            </a:rPr>
            <a:t>O WYDANIE ZEZWOLENIA</a:t>
          </a:r>
          <a:endParaRPr lang="pl-PL" sz="1200" b="1" kern="1200">
            <a:latin typeface="Calibri" panose="020F0502020204030204"/>
            <a:ea typeface="+mn-ea"/>
            <a:cs typeface="+mn-cs"/>
          </a:endParaRPr>
        </a:p>
      </dsp:txBody>
      <dsp:txXfrm>
        <a:off x="208958" y="438878"/>
        <a:ext cx="1264781" cy="891129"/>
      </dsp:txXfrm>
    </dsp:sp>
    <dsp:sp modelId="{471AD6AB-DAED-47D5-87BA-9D5725EA2944}">
      <dsp:nvSpPr>
        <dsp:cNvPr id="0" name=""/>
        <dsp:cNvSpPr/>
      </dsp:nvSpPr>
      <dsp:spPr>
        <a:xfrm rot="21355207">
          <a:off x="1017445" y="403012"/>
          <a:ext cx="1749278" cy="1780472"/>
        </a:xfrm>
        <a:prstGeom prst="leftCircularArrow">
          <a:avLst>
            <a:gd name="adj1" fmla="val 2430"/>
            <a:gd name="adj2" fmla="val 294021"/>
            <a:gd name="adj3" fmla="val 1801177"/>
            <a:gd name="adj4" fmla="val 8756135"/>
            <a:gd name="adj5" fmla="val 2835"/>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2C32D4C-4EF8-4B74-9A46-B2215234C972}">
      <dsp:nvSpPr>
        <dsp:cNvPr id="0" name=""/>
        <dsp:cNvSpPr/>
      </dsp:nvSpPr>
      <dsp:spPr>
        <a:xfrm>
          <a:off x="423326" y="1466865"/>
          <a:ext cx="1080435" cy="362520"/>
        </a:xfrm>
        <a:prstGeom prst="roundRect">
          <a:avLst>
            <a:gd name="adj" fmla="val 10000"/>
          </a:avLst>
        </a:prstGeom>
        <a:solidFill>
          <a:srgbClr val="EE0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13970" rIns="20955" bIns="13970" numCol="1" spcCol="1270" anchor="ctr" anchorCtr="0">
          <a:noAutofit/>
        </a:bodyPr>
        <a:lstStyle/>
        <a:p>
          <a:pPr marL="0" lvl="0" indent="0" algn="ctr" defTabSz="488950">
            <a:lnSpc>
              <a:spcPct val="90000"/>
            </a:lnSpc>
            <a:spcBef>
              <a:spcPct val="0"/>
            </a:spcBef>
            <a:spcAft>
              <a:spcPct val="35000"/>
            </a:spcAft>
            <a:buNone/>
          </a:pPr>
          <a:r>
            <a:rPr lang="pl-PL" sz="1100" b="1" kern="1200">
              <a:latin typeface="Calibri" panose="020F0502020204030204"/>
              <a:ea typeface="+mn-ea"/>
              <a:cs typeface="+mn-cs"/>
            </a:rPr>
            <a:t>RAPORT OOŚ</a:t>
          </a:r>
        </a:p>
      </dsp:txBody>
      <dsp:txXfrm>
        <a:off x="433944" y="1477483"/>
        <a:ext cx="1059199" cy="341284"/>
      </dsp:txXfrm>
    </dsp:sp>
    <dsp:sp modelId="{27B79C0E-702C-4CA4-8781-FAF132276FE3}">
      <dsp:nvSpPr>
        <dsp:cNvPr id="0" name=""/>
        <dsp:cNvSpPr/>
      </dsp:nvSpPr>
      <dsp:spPr>
        <a:xfrm>
          <a:off x="1921843" y="447695"/>
          <a:ext cx="1494408" cy="1134597"/>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1355300"/>
              <a:satOff val="50000"/>
              <a:lumOff val="-7353"/>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114300" lvl="1" indent="-114300" algn="ctr" defTabSz="533400">
            <a:lnSpc>
              <a:spcPct val="90000"/>
            </a:lnSpc>
            <a:spcBef>
              <a:spcPct val="0"/>
            </a:spcBef>
            <a:spcAft>
              <a:spcPct val="15000"/>
            </a:spcAft>
            <a:buNone/>
          </a:pPr>
          <a:r>
            <a:rPr lang="pl-PL" sz="1200" b="1" kern="1200">
              <a:latin typeface="Calibri" panose="020F0502020204030204"/>
              <a:ea typeface="+mn-ea"/>
              <a:cs typeface="+mn-cs"/>
            </a:rPr>
            <a:t>PONOWNA OOŚ </a:t>
          </a:r>
          <a:br>
            <a:rPr lang="pl-PL" sz="1400" b="1" kern="1200">
              <a:latin typeface="Calibri" panose="020F0502020204030204"/>
              <a:ea typeface="+mn-ea"/>
              <a:cs typeface="+mn-cs"/>
            </a:rPr>
          </a:br>
          <a:r>
            <a:rPr lang="pl-PL" sz="1100" b="0" kern="1200">
              <a:latin typeface="Calibri" panose="020F0502020204030204"/>
              <a:ea typeface="+mn-ea"/>
              <a:cs typeface="+mn-cs"/>
            </a:rPr>
            <a:t>(RDOŚ / GDOŚ)</a:t>
          </a:r>
          <a:endParaRPr lang="pl-PL" sz="1400" b="1" kern="1200">
            <a:latin typeface="Calibri" panose="020F0502020204030204"/>
            <a:ea typeface="+mn-ea"/>
            <a:cs typeface="+mn-cs"/>
          </a:endParaRPr>
        </a:p>
      </dsp:txBody>
      <dsp:txXfrm>
        <a:off x="1947953" y="716933"/>
        <a:ext cx="1442188" cy="839249"/>
      </dsp:txXfrm>
    </dsp:sp>
    <dsp:sp modelId="{5E5ED23B-AB28-4A91-8AAD-1305EDBA7141}">
      <dsp:nvSpPr>
        <dsp:cNvPr id="0" name=""/>
        <dsp:cNvSpPr/>
      </dsp:nvSpPr>
      <dsp:spPr>
        <a:xfrm rot="634126">
          <a:off x="2938730" y="-208012"/>
          <a:ext cx="1450310" cy="1540032"/>
        </a:xfrm>
        <a:prstGeom prst="circularArrow">
          <a:avLst>
            <a:gd name="adj1" fmla="val 2562"/>
            <a:gd name="adj2" fmla="val 310963"/>
            <a:gd name="adj3" fmla="val 19694329"/>
            <a:gd name="adj4" fmla="val 12756314"/>
            <a:gd name="adj5" fmla="val 2989"/>
          </a:avLst>
        </a:prstGeom>
        <a:solidFill>
          <a:schemeClr val="accent3">
            <a:hueOff val="2710599"/>
            <a:satOff val="100000"/>
            <a:lumOff val="-14706"/>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B30A3EE-20FA-442B-A512-05E812700A37}">
      <dsp:nvSpPr>
        <dsp:cNvPr id="0" name=""/>
        <dsp:cNvSpPr/>
      </dsp:nvSpPr>
      <dsp:spPr>
        <a:xfrm>
          <a:off x="2245091" y="244222"/>
          <a:ext cx="1222999" cy="429653"/>
        </a:xfrm>
        <a:prstGeom prst="roundRect">
          <a:avLst>
            <a:gd name="adj" fmla="val 10000"/>
          </a:avLst>
        </a:prstGeom>
        <a:solidFill>
          <a:schemeClr val="accent3">
            <a:hueOff val="1355300"/>
            <a:satOff val="50000"/>
            <a:lumOff val="-735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13970" rIns="20955" bIns="13970" numCol="1" spcCol="1270" anchor="ctr" anchorCtr="0">
          <a:noAutofit/>
        </a:bodyPr>
        <a:lstStyle/>
        <a:p>
          <a:pPr marL="0" lvl="0" indent="0" algn="ctr" defTabSz="488950">
            <a:lnSpc>
              <a:spcPct val="90000"/>
            </a:lnSpc>
            <a:spcBef>
              <a:spcPct val="0"/>
            </a:spcBef>
            <a:spcAft>
              <a:spcPct val="35000"/>
            </a:spcAft>
            <a:buNone/>
          </a:pPr>
          <a:r>
            <a:rPr lang="pl-PL" sz="1100" b="1" kern="1200">
              <a:latin typeface="Calibri" panose="020F0502020204030204"/>
              <a:ea typeface="+mn-ea"/>
              <a:cs typeface="+mn-cs"/>
            </a:rPr>
            <a:t>POSTANOWIENIE UZGADNIAJĄCE</a:t>
          </a:r>
        </a:p>
      </dsp:txBody>
      <dsp:txXfrm>
        <a:off x="2257675" y="256806"/>
        <a:ext cx="1197831" cy="404485"/>
      </dsp:txXfrm>
    </dsp:sp>
    <dsp:sp modelId="{57A1BD2A-17CC-4B90-ADB9-71D74E10905C}">
      <dsp:nvSpPr>
        <dsp:cNvPr id="0" name=""/>
        <dsp:cNvSpPr/>
      </dsp:nvSpPr>
      <dsp:spPr>
        <a:xfrm>
          <a:off x="3584264" y="362334"/>
          <a:ext cx="1273846" cy="1174658"/>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2710599"/>
              <a:satOff val="100000"/>
              <a:lumOff val="-14706"/>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114300" lvl="1" indent="-114300" algn="ctr" defTabSz="533400">
            <a:lnSpc>
              <a:spcPct val="90000"/>
            </a:lnSpc>
            <a:spcBef>
              <a:spcPct val="0"/>
            </a:spcBef>
            <a:spcAft>
              <a:spcPct val="15000"/>
            </a:spcAft>
            <a:buChar char="•"/>
          </a:pPr>
          <a:endParaRPr lang="pl-PL" sz="1200" b="0" kern="1200">
            <a:solidFill>
              <a:sysClr val="windowText" lastClr="000000">
                <a:hueOff val="0"/>
                <a:satOff val="0"/>
                <a:lumOff val="0"/>
                <a:alphaOff val="0"/>
              </a:sysClr>
            </a:solidFill>
            <a:latin typeface="Calibri" panose="020F0502020204030204"/>
            <a:ea typeface="+mn-ea"/>
            <a:cs typeface="+mn-cs"/>
          </a:endParaRPr>
        </a:p>
      </dsp:txBody>
      <dsp:txXfrm>
        <a:off x="3611296" y="389366"/>
        <a:ext cx="1219782" cy="868882"/>
      </dsp:txXfrm>
    </dsp:sp>
    <dsp:sp modelId="{AD27189C-A9E5-4F4F-B10D-ACA3217A61C2}">
      <dsp:nvSpPr>
        <dsp:cNvPr id="0" name=""/>
        <dsp:cNvSpPr/>
      </dsp:nvSpPr>
      <dsp:spPr>
        <a:xfrm>
          <a:off x="3595515" y="422158"/>
          <a:ext cx="1380678" cy="1078164"/>
        </a:xfrm>
        <a:prstGeom prst="roundRect">
          <a:avLst>
            <a:gd name="adj" fmla="val 10000"/>
          </a:avLst>
        </a:prstGeom>
        <a:solidFill>
          <a:schemeClr val="accent3">
            <a:hueOff val="2710599"/>
            <a:satOff val="100000"/>
            <a:lumOff val="-1470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pl-PL" sz="1200" b="1" kern="1200">
              <a:latin typeface="Calibri" panose="020F0502020204030204"/>
              <a:ea typeface="+mn-ea"/>
              <a:cs typeface="+mn-cs"/>
            </a:rPr>
            <a:t>ZEZWOLENIE</a:t>
          </a:r>
        </a:p>
      </dsp:txBody>
      <dsp:txXfrm>
        <a:off x="3627093" y="453736"/>
        <a:ext cx="1317522" cy="1015008"/>
      </dsp:txXfrm>
    </dsp:sp>
  </dsp:spTree>
</dsp:drawing>
</file>

<file path=word/diagrams/layout1.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layout2.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0A5AA0-75C1-454B-85E9-F5C6E65F44DB}">
  <ds:schemaRefs>
    <ds:schemaRef ds:uri="http://www.w3.org/2001/XMLSchema"/>
  </ds:schemaRefs>
</ds:datastoreItem>
</file>

<file path=customXml/itemProps2.xml><?xml version="1.0" encoding="utf-8"?>
<ds:datastoreItem xmlns:ds="http://schemas.openxmlformats.org/officeDocument/2006/customXml" ds:itemID="{A90625CE-383A-443B-9C41-CCBEFBEE9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8570</Words>
  <Characters>51421</Characters>
  <Application>Microsoft Office Word</Application>
  <DocSecurity>0</DocSecurity>
  <Lines>428</Lines>
  <Paragraphs>119</Paragraphs>
  <ScaleCrop>false</ScaleCrop>
  <HeadingPairs>
    <vt:vector size="2" baseType="variant">
      <vt:variant>
        <vt:lpstr>Tytuł</vt:lpstr>
      </vt:variant>
      <vt:variant>
        <vt:i4>1</vt:i4>
      </vt:variant>
    </vt:vector>
  </HeadingPairs>
  <TitlesOfParts>
    <vt:vector size="1" baseType="lpstr">
      <vt:lpstr>Załącznik do uchwały nr 1395/236/26 Zarządu Województwa Pomorskiego z dnia 29 października 2026 r.</vt:lpstr>
    </vt:vector>
  </TitlesOfParts>
  <Company>UMWP</Company>
  <LinksUpToDate>false</LinksUpToDate>
  <CharactersWithSpaces>59872</CharactersWithSpaces>
  <SharedDoc>false</SharedDoc>
  <HLinks>
    <vt:vector size="180" baseType="variant">
      <vt:variant>
        <vt:i4>8323170</vt:i4>
      </vt:variant>
      <vt:variant>
        <vt:i4>135</vt:i4>
      </vt:variant>
      <vt:variant>
        <vt:i4>0</vt:i4>
      </vt:variant>
      <vt:variant>
        <vt:i4>5</vt:i4>
      </vt:variant>
      <vt:variant>
        <vt:lpwstr>http://www.uokik.gov.pl/download.php?id=413</vt:lpwstr>
      </vt:variant>
      <vt:variant>
        <vt:lpwstr/>
      </vt:variant>
      <vt:variant>
        <vt:i4>2424930</vt:i4>
      </vt:variant>
      <vt:variant>
        <vt:i4>129</vt:i4>
      </vt:variant>
      <vt:variant>
        <vt:i4>0</vt:i4>
      </vt:variant>
      <vt:variant>
        <vt:i4>5</vt:i4>
      </vt:variant>
      <vt:variant>
        <vt:lpwstr>https://instrukcje.cst2021.gov.pl/wod/sekcja-XII-informacje-o-wniosku/</vt:lpwstr>
      </vt:variant>
      <vt:variant>
        <vt:lpwstr/>
      </vt:variant>
      <vt:variant>
        <vt:i4>2621474</vt:i4>
      </vt:variant>
      <vt:variant>
        <vt:i4>126</vt:i4>
      </vt:variant>
      <vt:variant>
        <vt:i4>0</vt:i4>
      </vt:variant>
      <vt:variant>
        <vt:i4>5</vt:i4>
      </vt:variant>
      <vt:variant>
        <vt:lpwstr>https://instrukcje.cst2021.gov.pl/wod/sekcja-XI-zalaczniki/</vt:lpwstr>
      </vt:variant>
      <vt:variant>
        <vt:lpwstr/>
      </vt:variant>
      <vt:variant>
        <vt:i4>65616</vt:i4>
      </vt:variant>
      <vt:variant>
        <vt:i4>123</vt:i4>
      </vt:variant>
      <vt:variant>
        <vt:i4>0</vt:i4>
      </vt:variant>
      <vt:variant>
        <vt:i4>5</vt:i4>
      </vt:variant>
      <vt:variant>
        <vt:lpwstr>https://instrukcje.cst2021.gov.pl/wod/sekcja-VIII-analiza-ryzyka/</vt:lpwstr>
      </vt:variant>
      <vt:variant>
        <vt:lpwstr/>
      </vt:variant>
      <vt:variant>
        <vt:i4>5177353</vt:i4>
      </vt:variant>
      <vt:variant>
        <vt:i4>120</vt:i4>
      </vt:variant>
      <vt:variant>
        <vt:i4>0</vt:i4>
      </vt:variant>
      <vt:variant>
        <vt:i4>5</vt:i4>
      </vt:variant>
      <vt:variant>
        <vt:lpwstr>https://instrukcje.cst2021.gov.pl/wod/sekcja-VII-zrodla-finansowania/</vt:lpwstr>
      </vt:variant>
      <vt:variant>
        <vt:lpwstr/>
      </vt:variant>
      <vt:variant>
        <vt:i4>4653058</vt:i4>
      </vt:variant>
      <vt:variant>
        <vt:i4>117</vt:i4>
      </vt:variant>
      <vt:variant>
        <vt:i4>0</vt:i4>
      </vt:variant>
      <vt:variant>
        <vt:i4>5</vt:i4>
      </vt:variant>
      <vt:variant>
        <vt:lpwstr>https://instrukcje.cst2021.gov.pl/wod/sekcja-VI-podsumowanie-budzetu/</vt:lpwstr>
      </vt:variant>
      <vt:variant>
        <vt:lpwstr/>
      </vt:variant>
      <vt:variant>
        <vt:i4>3735651</vt:i4>
      </vt:variant>
      <vt:variant>
        <vt:i4>114</vt:i4>
      </vt:variant>
      <vt:variant>
        <vt:i4>0</vt:i4>
      </vt:variant>
      <vt:variant>
        <vt:i4>5</vt:i4>
      </vt:variant>
      <vt:variant>
        <vt:lpwstr>https://instrukcje.cst2021.gov.pl/wod/sekcja-V-budzet-projektu/</vt:lpwstr>
      </vt:variant>
      <vt:variant>
        <vt:lpwstr/>
      </vt:variant>
      <vt:variant>
        <vt:i4>327772</vt:i4>
      </vt:variant>
      <vt:variant>
        <vt:i4>111</vt:i4>
      </vt:variant>
      <vt:variant>
        <vt:i4>0</vt:i4>
      </vt:variant>
      <vt:variant>
        <vt:i4>5</vt:i4>
      </vt:variant>
      <vt:variant>
        <vt:lpwstr>https://instrukcje.cst2021.gov.pl/wod/sekcja-IV-zadania/</vt:lpwstr>
      </vt:variant>
      <vt:variant>
        <vt:lpwstr/>
      </vt:variant>
      <vt:variant>
        <vt:i4>4194371</vt:i4>
      </vt:variant>
      <vt:variant>
        <vt:i4>108</vt:i4>
      </vt:variant>
      <vt:variant>
        <vt:i4>0</vt:i4>
      </vt:variant>
      <vt:variant>
        <vt:i4>5</vt:i4>
      </vt:variant>
      <vt:variant>
        <vt:lpwstr>https://instrukcje.cst2021.gov.pl/wod/sekcja-III-wskazniki-projektu/</vt:lpwstr>
      </vt:variant>
      <vt:variant>
        <vt:lpwstr/>
      </vt:variant>
      <vt:variant>
        <vt:i4>1245278</vt:i4>
      </vt:variant>
      <vt:variant>
        <vt:i4>105</vt:i4>
      </vt:variant>
      <vt:variant>
        <vt:i4>0</vt:i4>
      </vt:variant>
      <vt:variant>
        <vt:i4>5</vt:i4>
      </vt:variant>
      <vt:variant>
        <vt:lpwstr>https://instrukcje.cst2021.gov.pl/wod/sekcja-II-wnioskodawca-i-realizatorzy/</vt:lpwstr>
      </vt:variant>
      <vt:variant>
        <vt:lpwstr/>
      </vt:variant>
      <vt:variant>
        <vt:i4>2949231</vt:i4>
      </vt:variant>
      <vt:variant>
        <vt:i4>102</vt:i4>
      </vt:variant>
      <vt:variant>
        <vt:i4>0</vt:i4>
      </vt:variant>
      <vt:variant>
        <vt:i4>5</vt:i4>
      </vt:variant>
      <vt:variant>
        <vt:lpwstr>https://instrukcje.cst2021.gov.pl/wod/sekcja-I-informacje-o-projekcie/</vt:lpwstr>
      </vt:variant>
      <vt:variant>
        <vt:lpwstr/>
      </vt:variant>
      <vt:variant>
        <vt:i4>65558</vt:i4>
      </vt:variant>
      <vt:variant>
        <vt:i4>99</vt:i4>
      </vt:variant>
      <vt:variant>
        <vt:i4>0</vt:i4>
      </vt:variant>
      <vt:variant>
        <vt:i4>5</vt:i4>
      </vt:variant>
      <vt:variant>
        <vt:lpwstr>https://instrukcje.cst2021.gov.pl/wod/tworzenie-wniosku/</vt:lpwstr>
      </vt:variant>
      <vt:variant>
        <vt:lpwstr/>
      </vt:variant>
      <vt:variant>
        <vt:i4>2424866</vt:i4>
      </vt:variant>
      <vt:variant>
        <vt:i4>96</vt:i4>
      </vt:variant>
      <vt:variant>
        <vt:i4>0</vt:i4>
      </vt:variant>
      <vt:variant>
        <vt:i4>5</vt:i4>
      </vt:variant>
      <vt:variant>
        <vt:lpwstr>https://instrukcje.cst2021.gov.pl/wod/wyszukiwanie-naboru/</vt:lpwstr>
      </vt:variant>
      <vt:variant>
        <vt:lpwstr/>
      </vt:variant>
      <vt:variant>
        <vt:i4>3670113</vt:i4>
      </vt:variant>
      <vt:variant>
        <vt:i4>93</vt:i4>
      </vt:variant>
      <vt:variant>
        <vt:i4>0</vt:i4>
      </vt:variant>
      <vt:variant>
        <vt:i4>5</vt:i4>
      </vt:variant>
      <vt:variant>
        <vt:lpwstr>https://instrukcje.cst2021.gov.pl/wod/rejestracja-i-logowanie/</vt:lpwstr>
      </vt:variant>
      <vt:variant>
        <vt:lpwstr/>
      </vt:variant>
      <vt:variant>
        <vt:i4>2687075</vt:i4>
      </vt:variant>
      <vt:variant>
        <vt:i4>90</vt:i4>
      </vt:variant>
      <vt:variant>
        <vt:i4>0</vt:i4>
      </vt:variant>
      <vt:variant>
        <vt:i4>5</vt:i4>
      </vt:variant>
      <vt:variant>
        <vt:lpwstr>https://instrukcje.cst2021.gov.pl/?mod=wnioskodawca</vt:lpwstr>
      </vt:variant>
      <vt:variant>
        <vt:lpwstr/>
      </vt:variant>
      <vt:variant>
        <vt:i4>2097188</vt:i4>
      </vt:variant>
      <vt:variant>
        <vt:i4>87</vt:i4>
      </vt:variant>
      <vt:variant>
        <vt:i4>0</vt:i4>
      </vt:variant>
      <vt:variant>
        <vt:i4>5</vt:i4>
      </vt:variant>
      <vt:variant>
        <vt:lpwstr>https://wod.cst2021.gov.pl/</vt:lpwstr>
      </vt:variant>
      <vt:variant>
        <vt:lpwstr/>
      </vt:variant>
      <vt:variant>
        <vt:i4>1245245</vt:i4>
      </vt:variant>
      <vt:variant>
        <vt:i4>80</vt:i4>
      </vt:variant>
      <vt:variant>
        <vt:i4>0</vt:i4>
      </vt:variant>
      <vt:variant>
        <vt:i4>5</vt:i4>
      </vt:variant>
      <vt:variant>
        <vt:lpwstr/>
      </vt:variant>
      <vt:variant>
        <vt:lpwstr>_Toc140150918</vt:lpwstr>
      </vt:variant>
      <vt:variant>
        <vt:i4>1245245</vt:i4>
      </vt:variant>
      <vt:variant>
        <vt:i4>74</vt:i4>
      </vt:variant>
      <vt:variant>
        <vt:i4>0</vt:i4>
      </vt:variant>
      <vt:variant>
        <vt:i4>5</vt:i4>
      </vt:variant>
      <vt:variant>
        <vt:lpwstr/>
      </vt:variant>
      <vt:variant>
        <vt:lpwstr>_Toc140150917</vt:lpwstr>
      </vt:variant>
      <vt:variant>
        <vt:i4>1245245</vt:i4>
      </vt:variant>
      <vt:variant>
        <vt:i4>68</vt:i4>
      </vt:variant>
      <vt:variant>
        <vt:i4>0</vt:i4>
      </vt:variant>
      <vt:variant>
        <vt:i4>5</vt:i4>
      </vt:variant>
      <vt:variant>
        <vt:lpwstr/>
      </vt:variant>
      <vt:variant>
        <vt:lpwstr>_Toc140150916</vt:lpwstr>
      </vt:variant>
      <vt:variant>
        <vt:i4>1245245</vt:i4>
      </vt:variant>
      <vt:variant>
        <vt:i4>62</vt:i4>
      </vt:variant>
      <vt:variant>
        <vt:i4>0</vt:i4>
      </vt:variant>
      <vt:variant>
        <vt:i4>5</vt:i4>
      </vt:variant>
      <vt:variant>
        <vt:lpwstr/>
      </vt:variant>
      <vt:variant>
        <vt:lpwstr>_Toc140150915</vt:lpwstr>
      </vt:variant>
      <vt:variant>
        <vt:i4>1245245</vt:i4>
      </vt:variant>
      <vt:variant>
        <vt:i4>56</vt:i4>
      </vt:variant>
      <vt:variant>
        <vt:i4>0</vt:i4>
      </vt:variant>
      <vt:variant>
        <vt:i4>5</vt:i4>
      </vt:variant>
      <vt:variant>
        <vt:lpwstr/>
      </vt:variant>
      <vt:variant>
        <vt:lpwstr>_Toc140150914</vt:lpwstr>
      </vt:variant>
      <vt:variant>
        <vt:i4>1245245</vt:i4>
      </vt:variant>
      <vt:variant>
        <vt:i4>50</vt:i4>
      </vt:variant>
      <vt:variant>
        <vt:i4>0</vt:i4>
      </vt:variant>
      <vt:variant>
        <vt:i4>5</vt:i4>
      </vt:variant>
      <vt:variant>
        <vt:lpwstr/>
      </vt:variant>
      <vt:variant>
        <vt:lpwstr>_Toc140150913</vt:lpwstr>
      </vt:variant>
      <vt:variant>
        <vt:i4>1245245</vt:i4>
      </vt:variant>
      <vt:variant>
        <vt:i4>44</vt:i4>
      </vt:variant>
      <vt:variant>
        <vt:i4>0</vt:i4>
      </vt:variant>
      <vt:variant>
        <vt:i4>5</vt:i4>
      </vt:variant>
      <vt:variant>
        <vt:lpwstr/>
      </vt:variant>
      <vt:variant>
        <vt:lpwstr>_Toc140150912</vt:lpwstr>
      </vt:variant>
      <vt:variant>
        <vt:i4>1245245</vt:i4>
      </vt:variant>
      <vt:variant>
        <vt:i4>38</vt:i4>
      </vt:variant>
      <vt:variant>
        <vt:i4>0</vt:i4>
      </vt:variant>
      <vt:variant>
        <vt:i4>5</vt:i4>
      </vt:variant>
      <vt:variant>
        <vt:lpwstr/>
      </vt:variant>
      <vt:variant>
        <vt:lpwstr>_Toc140150911</vt:lpwstr>
      </vt:variant>
      <vt:variant>
        <vt:i4>1245245</vt:i4>
      </vt:variant>
      <vt:variant>
        <vt:i4>32</vt:i4>
      </vt:variant>
      <vt:variant>
        <vt:i4>0</vt:i4>
      </vt:variant>
      <vt:variant>
        <vt:i4>5</vt:i4>
      </vt:variant>
      <vt:variant>
        <vt:lpwstr/>
      </vt:variant>
      <vt:variant>
        <vt:lpwstr>_Toc140150910</vt:lpwstr>
      </vt:variant>
      <vt:variant>
        <vt:i4>1179709</vt:i4>
      </vt:variant>
      <vt:variant>
        <vt:i4>26</vt:i4>
      </vt:variant>
      <vt:variant>
        <vt:i4>0</vt:i4>
      </vt:variant>
      <vt:variant>
        <vt:i4>5</vt:i4>
      </vt:variant>
      <vt:variant>
        <vt:lpwstr/>
      </vt:variant>
      <vt:variant>
        <vt:lpwstr>_Toc140150909</vt:lpwstr>
      </vt:variant>
      <vt:variant>
        <vt:i4>1179709</vt:i4>
      </vt:variant>
      <vt:variant>
        <vt:i4>20</vt:i4>
      </vt:variant>
      <vt:variant>
        <vt:i4>0</vt:i4>
      </vt:variant>
      <vt:variant>
        <vt:i4>5</vt:i4>
      </vt:variant>
      <vt:variant>
        <vt:lpwstr/>
      </vt:variant>
      <vt:variant>
        <vt:lpwstr>_Toc140150908</vt:lpwstr>
      </vt:variant>
      <vt:variant>
        <vt:i4>1179709</vt:i4>
      </vt:variant>
      <vt:variant>
        <vt:i4>14</vt:i4>
      </vt:variant>
      <vt:variant>
        <vt:i4>0</vt:i4>
      </vt:variant>
      <vt:variant>
        <vt:i4>5</vt:i4>
      </vt:variant>
      <vt:variant>
        <vt:lpwstr/>
      </vt:variant>
      <vt:variant>
        <vt:lpwstr>_Toc140150907</vt:lpwstr>
      </vt:variant>
      <vt:variant>
        <vt:i4>1179709</vt:i4>
      </vt:variant>
      <vt:variant>
        <vt:i4>8</vt:i4>
      </vt:variant>
      <vt:variant>
        <vt:i4>0</vt:i4>
      </vt:variant>
      <vt:variant>
        <vt:i4>5</vt:i4>
      </vt:variant>
      <vt:variant>
        <vt:lpwstr/>
      </vt:variant>
      <vt:variant>
        <vt:lpwstr>_Toc140150906</vt:lpwstr>
      </vt:variant>
      <vt:variant>
        <vt:i4>1179709</vt:i4>
      </vt:variant>
      <vt:variant>
        <vt:i4>2</vt:i4>
      </vt:variant>
      <vt:variant>
        <vt:i4>0</vt:i4>
      </vt:variant>
      <vt:variant>
        <vt:i4>5</vt:i4>
      </vt:variant>
      <vt:variant>
        <vt:lpwstr/>
      </vt:variant>
      <vt:variant>
        <vt:lpwstr>_Toc140150905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uchwały nr 1395/236/26 Zarządu Województwa Pomorskiego z dnia 29 października 2026 r.</dc:title>
  <dc:subject>Regulamin wyboru projektów - nabór dla Dz. 11.1.</dc:subject>
  <dc:creator>jkowalczuk</dc:creator>
  <cp:keywords>uchwała ZWP; regulamin wyboru projektów</cp:keywords>
  <dc:description/>
  <cp:lastModifiedBy>Mróz Agata</cp:lastModifiedBy>
  <cp:revision>2</cp:revision>
  <cp:lastPrinted>2023-08-11T12:34:00Z</cp:lastPrinted>
  <dcterms:created xsi:type="dcterms:W3CDTF">2026-10-29T12:13:00Z</dcterms:created>
  <dcterms:modified xsi:type="dcterms:W3CDTF">2026-10-29T12:13:00Z</dcterms:modified>
</cp:coreProperties>
</file>